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4CE768C4"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31F0A187">
            <wp:simplePos x="0" y="0"/>
            <wp:positionH relativeFrom="margin">
              <wp:posOffset>-1248713</wp:posOffset>
            </wp:positionH>
            <wp:positionV relativeFrom="margin">
              <wp:posOffset>-914400</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A3C6F" w14:textId="6B936F31" w:rsidR="00DE4200" w:rsidRPr="00DE4200" w:rsidRDefault="005F0C0F" w:rsidP="00DE4200">
      <w:pPr>
        <w:spacing w:line="276" w:lineRule="auto"/>
        <w:ind w:left="1260" w:right="26"/>
        <w:jc w:val="right"/>
        <w:rPr>
          <w:b/>
          <w:bCs/>
        </w:rPr>
      </w:pPr>
      <w:r w:rsidRPr="00FE5EA0">
        <w:rPr>
          <w:b/>
          <w:bCs/>
        </w:rPr>
        <w:t xml:space="preserve">  </w:t>
      </w:r>
      <w:r w:rsidR="005A7022" w:rsidRPr="00FE5EA0">
        <w:rPr>
          <w:b/>
          <w:bCs/>
        </w:rPr>
        <w:t>Αθήνα</w:t>
      </w:r>
      <w:r w:rsidR="00F010D2" w:rsidRPr="00FE5EA0">
        <w:rPr>
          <w:b/>
          <w:bCs/>
        </w:rPr>
        <w:t>,</w:t>
      </w:r>
      <w:r w:rsidR="00F353CB">
        <w:rPr>
          <w:b/>
          <w:bCs/>
        </w:rPr>
        <w:t xml:space="preserve"> </w:t>
      </w:r>
      <w:r w:rsidR="00952F38">
        <w:rPr>
          <w:b/>
          <w:bCs/>
          <w:lang w:val="en-US"/>
        </w:rPr>
        <w:t>10</w:t>
      </w:r>
      <w:r w:rsidR="00B079EC" w:rsidRPr="00B079EC">
        <w:rPr>
          <w:b/>
          <w:bCs/>
        </w:rPr>
        <w:t xml:space="preserve"> </w:t>
      </w:r>
      <w:r w:rsidR="00B079EC">
        <w:rPr>
          <w:b/>
          <w:bCs/>
        </w:rPr>
        <w:t xml:space="preserve">Δεκεμβρίου </w:t>
      </w:r>
      <w:r w:rsidR="00516FFB" w:rsidRPr="00FE5EA0">
        <w:rPr>
          <w:b/>
          <w:bCs/>
        </w:rPr>
        <w:t>2025</w:t>
      </w:r>
    </w:p>
    <w:p w14:paraId="7FD12DB4" w14:textId="77777777" w:rsidR="00DE4200" w:rsidRPr="00DE4200" w:rsidRDefault="00DE4200" w:rsidP="00DE4200">
      <w:pPr>
        <w:pStyle w:val="Web"/>
        <w:spacing w:before="0" w:beforeAutospacing="0" w:after="0" w:afterAutospacing="0" w:line="276" w:lineRule="auto"/>
        <w:jc w:val="both"/>
        <w:rPr>
          <w:b/>
          <w:bCs/>
          <w:color w:val="000000"/>
          <w:lang w:val="el-GR"/>
        </w:rPr>
      </w:pPr>
    </w:p>
    <w:p w14:paraId="008D65FD" w14:textId="16D35944" w:rsidR="00DE4200" w:rsidRPr="00DE4200" w:rsidRDefault="00DE4200" w:rsidP="00DE4200">
      <w:pPr>
        <w:pStyle w:val="Web"/>
        <w:spacing w:before="0" w:beforeAutospacing="0" w:after="0" w:afterAutospacing="0" w:line="276" w:lineRule="auto"/>
        <w:jc w:val="center"/>
        <w:rPr>
          <w:lang w:val="el-GR"/>
        </w:rPr>
      </w:pPr>
      <w:r w:rsidRPr="00DE4200">
        <w:rPr>
          <w:b/>
          <w:bCs/>
          <w:color w:val="000000"/>
          <w:lang w:val="el-GR"/>
        </w:rPr>
        <w:t>Ταμείο Ανάκαμψης: Η λίστα της χαμένης ευκαιρίας</w:t>
      </w:r>
    </w:p>
    <w:p w14:paraId="4B8E5175" w14:textId="77777777" w:rsidR="00DE4200" w:rsidRPr="00DE4200" w:rsidRDefault="00DE4200" w:rsidP="00DE4200">
      <w:pPr>
        <w:spacing w:line="276" w:lineRule="auto"/>
        <w:jc w:val="both"/>
      </w:pPr>
    </w:p>
    <w:p w14:paraId="4C933096" w14:textId="0A0717D6" w:rsidR="00DE4200" w:rsidRPr="00DE4200" w:rsidRDefault="00DE4200" w:rsidP="00DE4200">
      <w:pPr>
        <w:pStyle w:val="Web"/>
        <w:spacing w:before="0" w:beforeAutospacing="0" w:after="0" w:afterAutospacing="0" w:line="276" w:lineRule="auto"/>
        <w:jc w:val="both"/>
        <w:rPr>
          <w:b/>
          <w:bCs/>
          <w:i/>
          <w:iCs/>
          <w:color w:val="000000"/>
          <w:lang w:val="el-GR"/>
        </w:rPr>
      </w:pPr>
      <w:r w:rsidRPr="00DE4200">
        <w:rPr>
          <w:b/>
          <w:bCs/>
          <w:i/>
          <w:iCs/>
          <w:color w:val="000000"/>
          <w:lang w:val="el-GR"/>
        </w:rPr>
        <w:t>Το ΠΑΣΟΚ ερευνά και ενημερώνει - Η κυβέρνηση κρύβεται και οφείλει να εξηγήσει</w:t>
      </w:r>
    </w:p>
    <w:p w14:paraId="6431355E" w14:textId="77777777" w:rsidR="00DE4200" w:rsidRPr="00DE4200" w:rsidRDefault="00DE4200" w:rsidP="00DE4200">
      <w:pPr>
        <w:pStyle w:val="Web"/>
        <w:spacing w:before="0" w:beforeAutospacing="0" w:after="0" w:afterAutospacing="0" w:line="276" w:lineRule="auto"/>
        <w:jc w:val="both"/>
        <w:rPr>
          <w:lang w:val="el-GR"/>
        </w:rPr>
      </w:pPr>
    </w:p>
    <w:p w14:paraId="45BBC00F" w14:textId="77777777" w:rsidR="00DE4200" w:rsidRPr="00DE4200" w:rsidRDefault="00DE4200" w:rsidP="00DE4200">
      <w:pPr>
        <w:pStyle w:val="Web"/>
        <w:spacing w:before="0" w:beforeAutospacing="0" w:after="0" w:afterAutospacing="0" w:line="276" w:lineRule="auto"/>
        <w:jc w:val="both"/>
        <w:rPr>
          <w:lang w:val="el-GR"/>
        </w:rPr>
      </w:pPr>
      <w:r w:rsidRPr="00DE4200">
        <w:rPr>
          <w:color w:val="000000"/>
          <w:lang w:val="el-GR"/>
        </w:rPr>
        <w:t xml:space="preserve">Ακόμα μία μέγιστη αναθεώρηση – δεύτερη μέσα σε μόλις 4 μήνες – του Εθνικού Σχεδίου Ανάκαμψης και Ανθεκτικότητας, με σωρεία τροποποιήσεων αλλά και απεντάξεων μέτρων και στόχων στο παρά πέντε της λήξης του Ταμείου Ανάκαμψης και Ανθεκτικότητας. </w:t>
      </w:r>
      <w:r w:rsidRPr="00DE4200">
        <w:rPr>
          <w:color w:val="000000"/>
        </w:rPr>
        <w:t>A</w:t>
      </w:r>
      <w:r w:rsidRPr="00DE4200">
        <w:rPr>
          <w:color w:val="000000"/>
          <w:lang w:val="el-GR"/>
        </w:rPr>
        <w:t>λλά η κυβέρνηση, για ακόμη μία φορά, αρνείται να ενημερώσει ολοκληρωμένα την ελληνική κοινωνία.</w:t>
      </w:r>
      <w:r w:rsidRPr="00DE4200">
        <w:rPr>
          <w:color w:val="000000"/>
        </w:rPr>
        <w:t> </w:t>
      </w:r>
    </w:p>
    <w:p w14:paraId="4EC3E9EC" w14:textId="77777777" w:rsidR="00DE4200" w:rsidRPr="00DE4200" w:rsidRDefault="00DE4200" w:rsidP="00DE4200">
      <w:pPr>
        <w:spacing w:line="276" w:lineRule="auto"/>
        <w:jc w:val="both"/>
      </w:pPr>
    </w:p>
    <w:p w14:paraId="4CF1E0D8" w14:textId="77777777" w:rsidR="00DE4200" w:rsidRPr="00952F38" w:rsidRDefault="00DE4200" w:rsidP="00DE4200">
      <w:pPr>
        <w:pStyle w:val="Web"/>
        <w:spacing w:before="0" w:beforeAutospacing="0" w:after="0" w:afterAutospacing="0" w:line="276" w:lineRule="auto"/>
        <w:jc w:val="both"/>
        <w:rPr>
          <w:lang w:val="el-GR"/>
        </w:rPr>
      </w:pPr>
      <w:r w:rsidRPr="00952F38">
        <w:rPr>
          <w:color w:val="000000"/>
          <w:lang w:val="el-GR"/>
        </w:rPr>
        <w:t xml:space="preserve">Επιχειρούμε να </w:t>
      </w:r>
      <w:r w:rsidRPr="00952F38">
        <w:rPr>
          <w:b/>
          <w:bCs/>
          <w:color w:val="000000"/>
          <w:lang w:val="el-GR"/>
        </w:rPr>
        <w:t>το κάνουμε εμείς</w:t>
      </w:r>
      <w:r w:rsidRPr="00952F38">
        <w:rPr>
          <w:color w:val="000000"/>
          <w:lang w:val="el-GR"/>
        </w:rPr>
        <w:t>. Πάλι.</w:t>
      </w:r>
      <w:r w:rsidRPr="00DE4200">
        <w:rPr>
          <w:color w:val="000000"/>
        </w:rPr>
        <w:t> </w:t>
      </w:r>
    </w:p>
    <w:p w14:paraId="764B9DB3" w14:textId="77777777" w:rsidR="00DE4200" w:rsidRPr="00DE4200" w:rsidRDefault="00DE4200" w:rsidP="00DE4200">
      <w:pPr>
        <w:spacing w:line="276" w:lineRule="auto"/>
        <w:jc w:val="both"/>
      </w:pPr>
    </w:p>
    <w:p w14:paraId="4DEDD70F" w14:textId="77777777" w:rsidR="00DE4200" w:rsidRPr="00952F38" w:rsidRDefault="00DE4200" w:rsidP="00DE4200">
      <w:pPr>
        <w:pStyle w:val="Web"/>
        <w:spacing w:before="0" w:beforeAutospacing="0" w:after="0" w:afterAutospacing="0" w:line="276" w:lineRule="auto"/>
        <w:jc w:val="both"/>
        <w:rPr>
          <w:lang w:val="el-GR"/>
        </w:rPr>
      </w:pPr>
      <w:r w:rsidRPr="00952F38">
        <w:rPr>
          <w:color w:val="000000"/>
          <w:lang w:val="el-GR"/>
        </w:rPr>
        <w:t xml:space="preserve">Τον Φεβρουάριο του 2024 εντοπίσαμε και δημοσιεύσαμε </w:t>
      </w:r>
      <w:hyperlink r:id="rId7" w:history="1">
        <w:r w:rsidRPr="00952F38">
          <w:rPr>
            <w:rStyle w:val="-"/>
            <w:color w:val="467886"/>
            <w:lang w:val="el-GR"/>
          </w:rPr>
          <w:t>τη λίστα με τα έργα που τροποποιούνταν ή απεντάσσονταν</w:t>
        </w:r>
      </w:hyperlink>
      <w:r w:rsidRPr="00952F38">
        <w:rPr>
          <w:color w:val="000000"/>
          <w:lang w:val="el-GR"/>
        </w:rPr>
        <w:t xml:space="preserve"> τότε από το Ταμείο Ανάκαμψης – λίστα την οποία η κυβέρνηση δεν θα ήθελε ποτέ να δουν οι Έλληνες πολίτες.</w:t>
      </w:r>
    </w:p>
    <w:p w14:paraId="38603E08" w14:textId="77777777" w:rsidR="00DE4200" w:rsidRPr="00DE4200" w:rsidRDefault="00DE4200" w:rsidP="00DE4200">
      <w:pPr>
        <w:spacing w:line="276" w:lineRule="auto"/>
        <w:jc w:val="both"/>
      </w:pPr>
    </w:p>
    <w:p w14:paraId="5F387BBE" w14:textId="77777777" w:rsidR="00DE4200" w:rsidRPr="00952F38" w:rsidRDefault="00DE4200" w:rsidP="00DE4200">
      <w:pPr>
        <w:pStyle w:val="Web"/>
        <w:spacing w:before="0" w:beforeAutospacing="0" w:after="0" w:afterAutospacing="0" w:line="276" w:lineRule="auto"/>
        <w:jc w:val="both"/>
        <w:rPr>
          <w:lang w:val="el-GR"/>
        </w:rPr>
      </w:pPr>
      <w:r w:rsidRPr="00952F38">
        <w:rPr>
          <w:color w:val="000000"/>
          <w:lang w:val="el-GR"/>
        </w:rPr>
        <w:t xml:space="preserve">Τον Ιούλιο του 2025 ερευνήσαμε, μελετήσαμε, αποκωδικοποιήσαμε και δώσαμε στη δημοσιότητα </w:t>
      </w:r>
      <w:hyperlink r:id="rId8" w:history="1">
        <w:r w:rsidRPr="00952F38">
          <w:rPr>
            <w:rStyle w:val="-"/>
            <w:color w:val="467886"/>
            <w:lang w:val="el-GR"/>
          </w:rPr>
          <w:t>νέα λίστα με 108 μέτρα, έργα και ορόσημα</w:t>
        </w:r>
      </w:hyperlink>
      <w:r w:rsidRPr="00952F38">
        <w:rPr>
          <w:color w:val="000000"/>
          <w:lang w:val="el-GR"/>
        </w:rPr>
        <w:t xml:space="preserve"> που επίσης τροποποιούνταν ή απεντάσσονταν από το Ταμείο Ανάκαμψης, για τα οποία πάλι η κυβέρνηση είχε επιλέξει τη σιωπή.</w:t>
      </w:r>
      <w:r w:rsidRPr="00DE4200">
        <w:rPr>
          <w:color w:val="000000"/>
        </w:rPr>
        <w:t> </w:t>
      </w:r>
    </w:p>
    <w:p w14:paraId="14F002C4" w14:textId="77777777" w:rsidR="00DE4200" w:rsidRPr="00DE4200" w:rsidRDefault="00DE4200" w:rsidP="00DE4200">
      <w:pPr>
        <w:spacing w:line="276" w:lineRule="auto"/>
        <w:jc w:val="both"/>
      </w:pPr>
    </w:p>
    <w:p w14:paraId="56A6CB67"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Τώρα η κυβέρνηση υπέβαλε νέα πρόταση αναθεώρησης του «Ελλάδα 2.0» για </w:t>
      </w:r>
      <w:r w:rsidRPr="00D80AA0">
        <w:rPr>
          <w:b/>
          <w:bCs/>
          <w:color w:val="000000"/>
          <w:lang w:val="el-GR"/>
        </w:rPr>
        <w:t xml:space="preserve">συνολικά 153 μέτρα </w:t>
      </w:r>
      <w:r w:rsidRPr="00D80AA0">
        <w:rPr>
          <w:color w:val="000000"/>
          <w:lang w:val="el-GR"/>
        </w:rPr>
        <w:t>από τα συνολικά 180 μέτρα / δράσεις</w:t>
      </w:r>
      <w:r w:rsidRPr="00D80AA0">
        <w:rPr>
          <w:b/>
          <w:bCs/>
          <w:color w:val="000000"/>
          <w:lang w:val="el-GR"/>
        </w:rPr>
        <w:t xml:space="preserve"> </w:t>
      </w:r>
      <w:r w:rsidRPr="00D80AA0">
        <w:rPr>
          <w:color w:val="000000"/>
          <w:lang w:val="el-GR"/>
        </w:rPr>
        <w:t>(ποσοστό 85%!) του Εθνικού Σχεδίου Ανάκαμψης και Ανθεκτικότητας.</w:t>
      </w:r>
    </w:p>
    <w:p w14:paraId="57D62315" w14:textId="77777777" w:rsidR="00DE4200" w:rsidRPr="00DE4200" w:rsidRDefault="00DE4200" w:rsidP="00DE4200">
      <w:pPr>
        <w:spacing w:line="276" w:lineRule="auto"/>
        <w:jc w:val="both"/>
      </w:pPr>
    </w:p>
    <w:p w14:paraId="4D0CAF59"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Τα 18 τα έχει διαφημίσει δεόντως η κυβέρνηση γιατί έχουν καλά νέα. </w:t>
      </w:r>
      <w:r w:rsidRPr="00D80AA0">
        <w:rPr>
          <w:b/>
          <w:bCs/>
          <w:color w:val="000000"/>
          <w:lang w:val="el-GR"/>
        </w:rPr>
        <w:t>Για τα υπόλοιπα όμως 135 μέτρα δεν είπε κουβέντα</w:t>
      </w:r>
      <w:r w:rsidRPr="00D80AA0">
        <w:rPr>
          <w:color w:val="000000"/>
          <w:lang w:val="el-GR"/>
        </w:rPr>
        <w:t>.</w:t>
      </w:r>
      <w:r w:rsidRPr="00DE4200">
        <w:rPr>
          <w:color w:val="000000"/>
        </w:rPr>
        <w:t> </w:t>
      </w:r>
    </w:p>
    <w:p w14:paraId="7AAFD78C" w14:textId="77777777" w:rsidR="00DE4200" w:rsidRPr="00DE4200" w:rsidRDefault="00DE4200" w:rsidP="00DE4200">
      <w:pPr>
        <w:spacing w:line="276" w:lineRule="auto"/>
        <w:jc w:val="both"/>
      </w:pPr>
    </w:p>
    <w:p w14:paraId="46ED1D7B"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 xml:space="preserve">Για αυτό και σήμερα ως ΠΑΣΟΚ κάνουμε το τρίτο βήμα: </w:t>
      </w:r>
      <w:r w:rsidRPr="00D80AA0">
        <w:rPr>
          <w:color w:val="000000"/>
          <w:lang w:val="el-GR"/>
        </w:rPr>
        <w:t>παρουσιάζουμε τρίτη λίστα 135 μέτρων και ακόμα περισσότερων έργων για τα οποία η κυβέρνηση φαίνεται, με βάση το κείμενο της πρότασης αναθεώρησης που η ίδια υπέβαλε πριν λίγες μέρες στα ευρωπαϊκά όργανα, να ζητάει μείωση στόχων και περιεχομένου ή/και αλλαγή χρονοδιαγράμματος ή/και την απένταξή τους από το Ταμείο Ανάκαμψης και Ανθεκτικότητας.</w:t>
      </w:r>
      <w:r w:rsidRPr="00DE4200">
        <w:rPr>
          <w:color w:val="000000"/>
        </w:rPr>
        <w:t> </w:t>
      </w:r>
    </w:p>
    <w:p w14:paraId="1190C8AF" w14:textId="77777777" w:rsidR="00DE4200" w:rsidRPr="00DE4200" w:rsidRDefault="00DE4200" w:rsidP="00DE4200">
      <w:pPr>
        <w:spacing w:line="276" w:lineRule="auto"/>
        <w:jc w:val="both"/>
      </w:pPr>
    </w:p>
    <w:p w14:paraId="7A6FA29C"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lastRenderedPageBreak/>
        <w:t>Αυτή τη φορά όμως κάναμε και κάτι παραπάνω:</w:t>
      </w:r>
      <w:r w:rsidRPr="00D80AA0">
        <w:rPr>
          <w:color w:val="000000"/>
          <w:lang w:val="el-GR"/>
        </w:rPr>
        <w:t xml:space="preserve"> Αντιπαραβάλλαμε, στο βαθμό που ήταν εφικτό, τη διαχρονική εξέλιξη κάθε ενός από αυτά τα 135 μέτρα, μέσα από το αρχικό κείμενο του «Ελλάδα 2.0» και τα κείμενα των αλλεπάλληλων αναθεωρήσεων, για να μπορέσουμε και εμείς και κάθε αναγνώστης να αντιληφθούμε όσο περισσότερο γίνεται, τι αλλάζει, πόσο αλλάζει και, κυρίως, τι σημαίνουν για την κοινωνία αυτές οι αλλαγές. Γιατί πίσω από κάθε ένα από αυτά τα 135 μέτρα υπάρχουν άνθρωποι, επιχειρήσεις, πολίτες που δικαιούνται ενημέρωσης.</w:t>
      </w:r>
    </w:p>
    <w:p w14:paraId="27BE2DFD" w14:textId="77777777" w:rsidR="00DE4200" w:rsidRPr="00DE4200" w:rsidRDefault="00DE4200" w:rsidP="00DE4200">
      <w:pPr>
        <w:spacing w:line="276" w:lineRule="auto"/>
        <w:jc w:val="both"/>
      </w:pPr>
    </w:p>
    <w:p w14:paraId="45F70B5E"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u w:val="single"/>
          <w:lang w:val="el-GR"/>
        </w:rPr>
        <w:t>Σημείωση</w:t>
      </w:r>
      <w:r w:rsidRPr="00D80AA0">
        <w:rPr>
          <w:b/>
          <w:bCs/>
          <w:color w:val="000000"/>
          <w:lang w:val="el-GR"/>
        </w:rPr>
        <w:t>: Όλα αυτά τα μέτρα τα αναφέρει η ίδια η κυβέρνηση στη νέα πρόταση αναθεώρησης. Η ίδια η κυβέρνηση ζήτησε την τροποποίηση ή/και απένταξή τους. Το τι επακριβώς ισχύει σε κάθε περίπτωση είναι δουλειά της να το εξηγήσει</w:t>
      </w:r>
      <w:r w:rsidRPr="00D80AA0">
        <w:rPr>
          <w:color w:val="000000"/>
          <w:lang w:val="el-GR"/>
        </w:rPr>
        <w:t>. Όφειλε ήδη να το έχει κάνει.</w:t>
      </w:r>
      <w:r w:rsidRPr="00DE4200">
        <w:rPr>
          <w:color w:val="000000"/>
        </w:rPr>
        <w:t> </w:t>
      </w:r>
    </w:p>
    <w:p w14:paraId="317BE16D" w14:textId="77777777" w:rsidR="00DE4200" w:rsidRPr="00DE4200" w:rsidRDefault="00DE4200" w:rsidP="00DE4200">
      <w:pPr>
        <w:spacing w:line="276" w:lineRule="auto"/>
        <w:jc w:val="both"/>
      </w:pPr>
    </w:p>
    <w:p w14:paraId="7883E8FD"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Αφού δεν το έκαναν όμως μέχρι σήμερα οι κυβερνητικοί αρμόδιοι ως όφειλαν, </w:t>
      </w:r>
      <w:r w:rsidRPr="00D80AA0">
        <w:rPr>
          <w:b/>
          <w:bCs/>
          <w:color w:val="000000"/>
          <w:lang w:val="el-GR"/>
        </w:rPr>
        <w:t>το κάνουμε εμείς, με ό,τι μέσα έχουμε στη διάθεσή μας</w:t>
      </w:r>
      <w:r w:rsidRPr="00D80AA0">
        <w:rPr>
          <w:color w:val="000000"/>
          <w:lang w:val="el-GR"/>
        </w:rPr>
        <w:t>. Το κάνουμε με εξοντωτική αντιπαραβολή εκατοντάδων σελίδων κείμενων που έχουν δημοσιευτεί αλλά κανένας δεν έχει μπει στον κόπο να κωδικοποιήσει και να εξηγήσει. Και θέλουμε να το κάνουμε χωρίς να αδικούμε την όποια προσπάθεια γίνεται, αλλά με γνώμονα την αλήθεια, γιατί ανησυχούμε. Ανησυχούμε ότι συνολικά η Ελλάδα με το Ταμείο Ανάκαμψης χάνει μία μοναδική ευκαιρία.</w:t>
      </w:r>
    </w:p>
    <w:p w14:paraId="778E1C4E" w14:textId="77777777" w:rsidR="00DE4200" w:rsidRPr="00DE4200" w:rsidRDefault="00DE4200" w:rsidP="00DE4200">
      <w:pPr>
        <w:spacing w:line="276" w:lineRule="auto"/>
        <w:jc w:val="both"/>
      </w:pPr>
    </w:p>
    <w:p w14:paraId="21E0D9D8"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Έτσι η ελληνική κυβέρνηση, στη νέα, δεύτερη μέσα μόλις σε 4 μήνες, ιδιαίτερα εκτεταμένη πρόταση αναθεώρησης του Εθνικού Σχεδίου Ανάκαμψης και Ανθεκτικότητας </w:t>
      </w:r>
      <w:r w:rsidRPr="00D80AA0">
        <w:rPr>
          <w:b/>
          <w:bCs/>
          <w:color w:val="000000"/>
          <w:lang w:val="el-GR"/>
        </w:rPr>
        <w:t>αναγκάζεται να αποδεχθεί, επισήμως πια, ότι «δεν είναι πλέον εφικτά»</w:t>
      </w:r>
      <w:r w:rsidRPr="00D80AA0">
        <w:rPr>
          <w:color w:val="000000"/>
          <w:lang w:val="el-GR"/>
        </w:rPr>
        <w:t xml:space="preserve"> στο πλαίσιο του Ταμείου Ανάκαμψης και Ανθεκτικότητας, δεκάδες κρίσιμα μέτρα και η ολοκλήρωσή τους σύμφωνα με τους στόχους που είχαν τεθεί.</w:t>
      </w:r>
      <w:r w:rsidRPr="00DE4200">
        <w:rPr>
          <w:color w:val="000000"/>
        </w:rPr>
        <w:t> </w:t>
      </w:r>
    </w:p>
    <w:p w14:paraId="4A11F089" w14:textId="77777777" w:rsidR="00DE4200" w:rsidRPr="00DE4200" w:rsidRDefault="00DE4200" w:rsidP="00DE4200">
      <w:pPr>
        <w:spacing w:line="276" w:lineRule="auto"/>
        <w:jc w:val="both"/>
      </w:pPr>
    </w:p>
    <w:p w14:paraId="2D459309"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Σε άλλα μέτρα</w:t>
      </w:r>
      <w:r w:rsidRPr="00D80AA0">
        <w:rPr>
          <w:color w:val="000000"/>
          <w:lang w:val="el-GR"/>
        </w:rPr>
        <w:t xml:space="preserve">, από τη συγκριτική μελέτη των κειμένων των αναθεωρήσεων, προκύπτουν σαφέστατες διαφοροποιήσεις προς τα κάτω ως προς την ποιότητα μεταξύ αρχικού και τελικού στόχου. Σε αυτά, η μείωση του επιδιωκόμενου αντικειμένου, το προβληματικό χρονοδιάγραμμα κοντά στη λήξη του ΤΑΑ, η απένταξη έργων αλλά και η εγκατάλειψη των αρχικών οροσήμων και σχεδιασμών, φαίνεται να επιχειρείται να κρυφτούν πίσω από νεφελώδεις διατυπώσεις όπως για παράδειγμα </w:t>
      </w:r>
      <w:r w:rsidRPr="00D80AA0">
        <w:rPr>
          <w:i/>
          <w:iCs/>
          <w:color w:val="000000"/>
          <w:lang w:val="el-GR"/>
        </w:rPr>
        <w:t>«τα μέτρα έχουν τροποποιηθεί για την εφαρμογή καλύτερων εναλλακτικών λύσεων»</w:t>
      </w:r>
      <w:r w:rsidRPr="00D80AA0">
        <w:rPr>
          <w:color w:val="000000"/>
          <w:lang w:val="el-GR"/>
        </w:rPr>
        <w:t>.</w:t>
      </w:r>
      <w:r w:rsidRPr="00D80AA0">
        <w:rPr>
          <w:strike/>
          <w:color w:val="000000"/>
          <w:lang w:val="el-GR"/>
        </w:rPr>
        <w:t xml:space="preserve"> </w:t>
      </w:r>
      <w:r w:rsidRPr="00DE4200">
        <w:rPr>
          <w:b/>
          <w:bCs/>
          <w:strike/>
          <w:color w:val="000000"/>
        </w:rPr>
        <w:t> </w:t>
      </w:r>
    </w:p>
    <w:p w14:paraId="61267CE3" w14:textId="77777777" w:rsidR="00DE4200" w:rsidRPr="00DE4200" w:rsidRDefault="00DE4200" w:rsidP="00DE4200">
      <w:pPr>
        <w:spacing w:line="276" w:lineRule="auto"/>
        <w:jc w:val="both"/>
      </w:pPr>
    </w:p>
    <w:p w14:paraId="1C91E849"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 xml:space="preserve">Ένα πρώτο πολιτικό συμπέρασμα είναι προφανές: </w:t>
      </w:r>
      <w:r w:rsidRPr="00D80AA0">
        <w:rPr>
          <w:color w:val="000000"/>
          <w:lang w:val="el-GR"/>
        </w:rPr>
        <w:t xml:space="preserve">Σε έναν μεγάλο αριθμό μέτρων η ελληνική κυβέρνηση </w:t>
      </w:r>
      <w:r w:rsidRPr="00D80AA0">
        <w:rPr>
          <w:b/>
          <w:bCs/>
          <w:color w:val="000000"/>
          <w:lang w:val="el-GR"/>
        </w:rPr>
        <w:t>αναγκάζεται να κατεβάσει τον πήχη</w:t>
      </w:r>
      <w:r w:rsidRPr="00D80AA0">
        <w:rPr>
          <w:color w:val="000000"/>
          <w:lang w:val="el-GR"/>
        </w:rPr>
        <w:t xml:space="preserve"> προκειμένου να διασωθεί ό,τι μπορεί από το Εθνικό Σχέδιο Ανάκαμψης και Ανθεκτικότητας.</w:t>
      </w:r>
      <w:r w:rsidRPr="00D80AA0">
        <w:rPr>
          <w:b/>
          <w:bCs/>
          <w:color w:val="000000"/>
          <w:lang w:val="el-GR"/>
        </w:rPr>
        <w:t xml:space="preserve"> </w:t>
      </w:r>
      <w:r w:rsidRPr="00D80AA0">
        <w:rPr>
          <w:color w:val="000000"/>
          <w:lang w:val="el-GR"/>
        </w:rPr>
        <w:t xml:space="preserve">Το επίσης ενδιαφέρον είναι όμως ότι δεν εξηγεί συγκεκριμένα γιατί το κάνει σε κάθε μέτρο και ποιος ευθύνεται για αυτό. Φταίει ο ανάδοχος κάθε φορά του έργου; Το όποιο υπουργείο; Το επίπεδο προετοιμασίας; Και τι συνέπειες θα έχει το χαμήλωμα του πήχη και για ποια κοινά; Αυτές είναι πληροφορίες που με τον έναν ή τον άλλον τρόπο επηρεάζουν την κοινωνία ακόμα και αν το θέμα είναι απλά θέμα διαφάνειας και σωστής παράδοσης του έργου. Τώρα είναι η ώρα η Κυβέρνηση να ξεκαθαρίσει </w:t>
      </w:r>
      <w:r w:rsidRPr="00D80AA0">
        <w:rPr>
          <w:color w:val="000000"/>
          <w:lang w:val="el-GR"/>
        </w:rPr>
        <w:lastRenderedPageBreak/>
        <w:t xml:space="preserve">πράγματα τόσο για τις αιτίες των αλλαγών όσο και για το αποτύπωμα τους στην ελληνική κοινωνία και οικονομία. </w:t>
      </w:r>
      <w:r w:rsidRPr="00DE4200">
        <w:rPr>
          <w:color w:val="000000"/>
        </w:rPr>
        <w:t>   </w:t>
      </w:r>
    </w:p>
    <w:p w14:paraId="2488E780" w14:textId="77777777" w:rsidR="00DE4200" w:rsidRPr="00DE4200" w:rsidRDefault="00DE4200" w:rsidP="00DE4200">
      <w:pPr>
        <w:spacing w:line="276" w:lineRule="auto"/>
        <w:jc w:val="both"/>
      </w:pPr>
    </w:p>
    <w:p w14:paraId="3325EF12"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 xml:space="preserve">Προσοχή: </w:t>
      </w:r>
      <w:r w:rsidRPr="00D80AA0">
        <w:rPr>
          <w:color w:val="000000"/>
          <w:lang w:val="el-GR"/>
        </w:rPr>
        <w:t>Στη λίστα που ακολουθεί έχει μελετηθεί και παρουσιάζεται η διαχρονική εξέλιξη των 135 μέτρων του «Ελλάδα 2.0», ακολουθώντας τη σειρά με την οποία αυτά τα μέτρα παρατίθενται στην πρόσφατη πρόταση αναθεώρησης της ελληνικής κυβέρνησης. Όχι με σειρά σπουδαιότητας, ούτε ιεραρχώντας ακόμα το αποτύπωμα τους στην ελληνική κοινωνία και οικονομία. Το ξεκαθαρίζουμε αυτό διότι χρειάζεται ακόμα δουλειά πάνω σε κάθε ένα μέτρο για να συνειδητοποιήσουμε πώς η τροποποίηση του επηρεάζει τη ζωή όλων μας.</w:t>
      </w:r>
      <w:r w:rsidRPr="00DE4200">
        <w:rPr>
          <w:color w:val="000000"/>
        </w:rPr>
        <w:t>  </w:t>
      </w:r>
    </w:p>
    <w:p w14:paraId="515149A6" w14:textId="77777777" w:rsidR="00DE4200" w:rsidRPr="00DE4200" w:rsidRDefault="00DE4200" w:rsidP="00DE4200">
      <w:pPr>
        <w:spacing w:line="276" w:lineRule="auto"/>
        <w:jc w:val="both"/>
      </w:pPr>
    </w:p>
    <w:p w14:paraId="3683436A"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Δείτε, ενδεικτικά, στην αναλυτικότατη λίστα που ακολουθεί, τα παρακάτω μέτρα:</w:t>
      </w:r>
      <w:r w:rsidRPr="00D80AA0">
        <w:rPr>
          <w:color w:val="000000"/>
          <w:lang w:val="el-GR"/>
        </w:rPr>
        <w:t xml:space="preserve"> Επενδύσεις στο εθνικό αρδευτικό δίκτυο (σημείο 1), ο Ψηφιακός μετασχηματισμός του συστήματος κοινωνικής πρόνοιας (σημείο 7), η Εξωστρέφεια του οικοσυστήματος έρευνας και καινοτομίας της Ελλάδας (σημείο 8), ο Ψηφιακός μετασχηματισμός των Μικρομεσαίων Επιχειρήσεων (σημείο 10), η Κοινωνική ένταξη (σημείο 11), Εγκατάσταση αποθήκευσης ενέργειας για την περαιτέρω διείσδυση των ΑΠΕ (σημείο 18), Εναέρια μέσα για τη διαχείριση κρίσεων (σημείο 20), Ενίσχυση του συστήματος μαθητείας - επαγγελματική εκπαίδευση, κατάρτιση και δεξιότητες (σημείο 21), ο Βόρειος οδικός άξονας Κρήτης – ΒΟΑΚ (σημείο 22), το Μητρώο Τουριστικών Επιχειρήσεων (σημείο 23), τα μέτρο για την Αναπηρία (σημείο 26) και την Παιδική Προστασία (σημείο 27), η Ενεργειακή ανακαίνιση κτιρίων κατοικιών και το πρόγραμμα «Απόλλων» (σημείο 28), η Οργανωτική μεταρρύθμιση του σιδηροδρομικού τομέα (σημείο 37), η Αποκατάσταση της προσβασιμότητας μετά τις καταστροφικές επιπτώσεις της κακοκαιρίας «</w:t>
      </w:r>
      <w:r w:rsidRPr="00DE4200">
        <w:rPr>
          <w:color w:val="000000"/>
        </w:rPr>
        <w:t>DANIEL</w:t>
      </w:r>
      <w:r w:rsidRPr="00D80AA0">
        <w:rPr>
          <w:color w:val="000000"/>
          <w:lang w:val="el-GR"/>
        </w:rPr>
        <w:t>» και «</w:t>
      </w:r>
      <w:r w:rsidRPr="00DE4200">
        <w:rPr>
          <w:color w:val="000000"/>
        </w:rPr>
        <w:t>ELIAS</w:t>
      </w:r>
      <w:r w:rsidRPr="00D80AA0">
        <w:rPr>
          <w:color w:val="000000"/>
          <w:lang w:val="el-GR"/>
        </w:rPr>
        <w:t xml:space="preserve">» (σημείο 38), οι Δράσεις αναζωογόνησης για Δυτική Μακεδονία / Μεγαλόπολη (σημείο 45), οι Αναβαθμίσεις του δικτύου του ΔΕΔΔΗΕ με στόχο την ενίσχυση της ανθεκτικότητας και την προστασία του περιβάλλοντος (σημείο 48), τα Ειδικά Χωροταξικά Πλαίσια (σημείο 52), οι Υποδομές παροχής και εξοικονόμησης πόσιμου νερού (σημείο 53), η Θέσπιση στρατηγικής εθνικής διαχείρισης κινδύνου καταστροφών (σημείο 54), Πρωτοβάθμιος προσεισμικός έλεγχος κτιρίων (σημείο 57), η Επέκταση του δικτύου ΣΥΖΕΥΞΙΣ </w:t>
      </w:r>
      <w:r w:rsidRPr="00DE4200">
        <w:rPr>
          <w:color w:val="000000"/>
        </w:rPr>
        <w:t>II</w:t>
      </w:r>
      <w:r w:rsidRPr="00D80AA0">
        <w:rPr>
          <w:color w:val="000000"/>
          <w:lang w:val="el-GR"/>
        </w:rPr>
        <w:t xml:space="preserve"> (σημείο 71), η Στρατηγική αριστείας στα πανεπιστήμια και καινοτομία (σημείο 79), η Παροχή δεξιοτήτων, επανειδίκευση και αναβάθμιση δεξιοτήτων του εργατικού δυναμικού (σημείο 80), η Νέα στρατηγική για τη διά βίου μάθηση (σημείο 81), η Προώθηση της ένταξης του πληθυσμού των προσφύγων στην αγορά εργασίας (σημείο 90), Αναβάθμιση του προαστιακού σιδηροδρόμου στη Δυτική Αττική (σημείο 115).</w:t>
      </w:r>
      <w:r w:rsidRPr="00DE4200">
        <w:rPr>
          <w:color w:val="000000"/>
        </w:rPr>
        <w:t> </w:t>
      </w:r>
    </w:p>
    <w:p w14:paraId="64BE18BD" w14:textId="77777777" w:rsidR="00DE4200" w:rsidRPr="00DE4200" w:rsidRDefault="00DE4200" w:rsidP="00DE4200">
      <w:pPr>
        <w:spacing w:line="276" w:lineRule="auto"/>
        <w:jc w:val="both"/>
      </w:pPr>
    </w:p>
    <w:p w14:paraId="6BC805B1"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Κάθε ένα από αυτά τα μέτρα μοιάζει να καταλήγει αρκετά διαφορετικά σε σχέση με τον αρχικό στόχο, μετά τις αναθεωρήσεις.</w:t>
      </w:r>
      <w:r w:rsidRPr="00DE4200">
        <w:rPr>
          <w:color w:val="000000"/>
        </w:rPr>
        <w:t>  </w:t>
      </w:r>
    </w:p>
    <w:p w14:paraId="738F3AE1" w14:textId="77777777" w:rsidR="00DE4200" w:rsidRPr="00DE4200" w:rsidRDefault="00DE4200" w:rsidP="00DE4200">
      <w:pPr>
        <w:spacing w:line="276" w:lineRule="auto"/>
        <w:jc w:val="both"/>
      </w:pPr>
    </w:p>
    <w:p w14:paraId="58D2B303"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Επίσης, χρήζει προσοχής και </w:t>
      </w:r>
      <w:r w:rsidRPr="00D80AA0">
        <w:rPr>
          <w:b/>
          <w:bCs/>
          <w:color w:val="000000"/>
          <w:lang w:val="el-GR"/>
        </w:rPr>
        <w:t>το σημείο 41</w:t>
      </w:r>
      <w:r w:rsidRPr="00D80AA0">
        <w:rPr>
          <w:color w:val="000000"/>
          <w:lang w:val="el-GR"/>
        </w:rPr>
        <w:t xml:space="preserve"> της λίστας που ακολουθεί, το οποίο αφορά στο </w:t>
      </w:r>
      <w:r w:rsidRPr="00D80AA0">
        <w:rPr>
          <w:b/>
          <w:bCs/>
          <w:color w:val="000000"/>
          <w:lang w:val="el-GR"/>
        </w:rPr>
        <w:t>δανειακό σκέλος</w:t>
      </w:r>
      <w:r w:rsidRPr="00D80AA0">
        <w:rPr>
          <w:color w:val="000000"/>
          <w:lang w:val="el-GR"/>
        </w:rPr>
        <w:t xml:space="preserve"> του Εθνικού Σχεδίου Ανάκαμψης και Ανθεκτικότητας. Εδώ, η ίδια η ελληνική κυβέρνηση </w:t>
      </w:r>
      <w:r w:rsidRPr="00D80AA0">
        <w:rPr>
          <w:b/>
          <w:bCs/>
          <w:color w:val="000000"/>
          <w:lang w:val="el-GR"/>
        </w:rPr>
        <w:t>φαίνεται για πρώτη φορά να παραδέχεται</w:t>
      </w:r>
      <w:r w:rsidRPr="00D80AA0">
        <w:rPr>
          <w:color w:val="000000"/>
          <w:lang w:val="el-GR"/>
        </w:rPr>
        <w:t xml:space="preserve"> ότι στο τέλος </w:t>
      </w:r>
      <w:r w:rsidRPr="00D80AA0">
        <w:rPr>
          <w:color w:val="000000"/>
          <w:lang w:val="el-GR"/>
        </w:rPr>
        <w:lastRenderedPageBreak/>
        <w:t xml:space="preserve">του 2025 το ύψος των προβλεπόμενων δανειακών διευκολύνσεων που αφορούν διεθνή χρηματοπιστωτικά ιδρύματα και εμπορικές τράπεζες θα είναι </w:t>
      </w:r>
      <w:r w:rsidRPr="00D80AA0">
        <w:rPr>
          <w:b/>
          <w:bCs/>
          <w:color w:val="000000"/>
          <w:lang w:val="el-GR"/>
        </w:rPr>
        <w:t>μειωμένο</w:t>
      </w:r>
      <w:r w:rsidRPr="00D80AA0">
        <w:rPr>
          <w:color w:val="000000"/>
          <w:lang w:val="el-GR"/>
        </w:rPr>
        <w:t xml:space="preserve"> στα 9,8 δισ. ευρώ από 11,182 δισ. ευρώ που προβλεπόταν μέχρι πριν λίγους μήνες. Και ότι το αντίστοιχο ύψος των δανείων στο τέλος του προγράμματος θα φτάσει στα 13,268 δισ. ευρώ από 15,428 δισ. ευρώ που προβλεπόταν μέχρι τον περασμένο Ιούλιο </w:t>
      </w:r>
      <w:r w:rsidRPr="00D80AA0">
        <w:rPr>
          <w:b/>
          <w:bCs/>
          <w:color w:val="000000"/>
          <w:lang w:val="el-GR"/>
        </w:rPr>
        <w:t>(μείον 2,2 δισ. ευρώ περίπου)</w:t>
      </w:r>
      <w:r w:rsidRPr="00D80AA0">
        <w:rPr>
          <w:color w:val="000000"/>
          <w:lang w:val="el-GR"/>
        </w:rPr>
        <w:t>.</w:t>
      </w:r>
      <w:r w:rsidRPr="00DE4200">
        <w:rPr>
          <w:color w:val="000000"/>
        </w:rPr>
        <w:t>  </w:t>
      </w:r>
    </w:p>
    <w:p w14:paraId="262A5BE0" w14:textId="77777777" w:rsidR="00DE4200" w:rsidRPr="00DE4200" w:rsidRDefault="00DE4200" w:rsidP="00DE4200">
      <w:pPr>
        <w:spacing w:line="276" w:lineRule="auto"/>
        <w:jc w:val="both"/>
      </w:pPr>
    </w:p>
    <w:p w14:paraId="4213556D"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Μπροστά στο διαφαινόμενο αδιέξοδο για την απώλεια πόρων η κυβέρνηση, σύμφωνα με τη νέα πρόταση αναθεώρησης, φαίνεται ότι θυμήθηκε τελευταία στιγμή την Ελληνική Αναπτυξιακή Τράπεζα (προτείνει σχετικό νέο μέτρο, το 16403 σε συνδυασμό με το 16405) στην οποία προτείνει να μεταβιβαστούν 2 δισ. ευρώ από τα δάνεια του Ταμείου Ανάκαμψης και Ανθεκτικότητας λίγο πριν τη λήξη του.</w:t>
      </w:r>
      <w:r w:rsidRPr="00DE4200">
        <w:rPr>
          <w:color w:val="000000"/>
        </w:rPr>
        <w:t>     </w:t>
      </w:r>
    </w:p>
    <w:p w14:paraId="7AC10126" w14:textId="77777777" w:rsidR="00DE4200" w:rsidRPr="00D80AA0" w:rsidRDefault="00DE4200" w:rsidP="00DE4200">
      <w:pPr>
        <w:pStyle w:val="Web"/>
        <w:spacing w:before="0" w:beforeAutospacing="0" w:after="0" w:afterAutospacing="0" w:line="276" w:lineRule="auto"/>
        <w:jc w:val="both"/>
        <w:rPr>
          <w:lang w:val="el-GR"/>
        </w:rPr>
      </w:pPr>
      <w:r w:rsidRPr="00DE4200">
        <w:rPr>
          <w:color w:val="000000"/>
        </w:rPr>
        <w:t>  </w:t>
      </w:r>
    </w:p>
    <w:p w14:paraId="595604BE"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Θα δούμε τι και πώς θα δουλέψει στα ασφυκτικά χρονικά περιθώρια που απομένουν. Η κυβέρνηση οφείλει να εξηγήσει επακριβώς τι συμβαίνει και γιατί έπρεπε να φτάσουμε στο πάρα πέντε για να ενεργοποιηθεί σε αυτό τον βαθμό η Ελληνική Αναπτυξιακή Τράπεζα.</w:t>
      </w:r>
      <w:r w:rsidRPr="00DE4200">
        <w:rPr>
          <w:color w:val="000000"/>
        </w:rPr>
        <w:t> </w:t>
      </w:r>
    </w:p>
    <w:p w14:paraId="5400C31D" w14:textId="77777777" w:rsidR="00DE4200" w:rsidRPr="00DE4200" w:rsidRDefault="00DE4200" w:rsidP="00DE4200">
      <w:pPr>
        <w:spacing w:line="276" w:lineRule="auto"/>
        <w:jc w:val="both"/>
      </w:pPr>
    </w:p>
    <w:p w14:paraId="3C4A246D" w14:textId="77777777" w:rsidR="00DE4200" w:rsidRPr="00D80AA0" w:rsidRDefault="00DE4200" w:rsidP="00DE4200">
      <w:pPr>
        <w:pStyle w:val="Web"/>
        <w:spacing w:before="0" w:beforeAutospacing="0" w:after="0" w:afterAutospacing="0" w:line="276" w:lineRule="auto"/>
        <w:jc w:val="both"/>
        <w:rPr>
          <w:lang w:val="el-GR"/>
        </w:rPr>
      </w:pPr>
      <w:r w:rsidRPr="00D80AA0">
        <w:rPr>
          <w:b/>
          <w:bCs/>
          <w:color w:val="000000"/>
          <w:lang w:val="el-GR"/>
        </w:rPr>
        <w:t>Τέλος</w:t>
      </w:r>
      <w:r w:rsidRPr="00D80AA0">
        <w:rPr>
          <w:color w:val="000000"/>
          <w:lang w:val="el-GR"/>
        </w:rPr>
        <w:t>, πριν μπούμε στα ίδια τα μέτρα οφείλουμε ένα ιστορικό της προσπάθειας της κυβέρνησης να κρατήσει την αλήθεια και για το Ταμείο Ανάκαμψης και Ανθεκτικότητα στο σκοτάδι:</w:t>
      </w:r>
      <w:r w:rsidRPr="00DE4200">
        <w:rPr>
          <w:color w:val="000000"/>
        </w:rPr>
        <w:t> </w:t>
      </w:r>
    </w:p>
    <w:p w14:paraId="03642ADD" w14:textId="77777777" w:rsidR="00DE4200" w:rsidRPr="00DE4200" w:rsidRDefault="00DE4200" w:rsidP="00DE4200">
      <w:pPr>
        <w:spacing w:line="276" w:lineRule="auto"/>
        <w:jc w:val="both"/>
      </w:pPr>
    </w:p>
    <w:p w14:paraId="34CD1BC7" w14:textId="77777777" w:rsidR="00DE4200" w:rsidRPr="00D80AA0" w:rsidRDefault="00DE4200" w:rsidP="00DE4200">
      <w:pPr>
        <w:pStyle w:val="Web"/>
        <w:spacing w:before="0" w:beforeAutospacing="0" w:after="0" w:afterAutospacing="0" w:line="276" w:lineRule="auto"/>
        <w:jc w:val="both"/>
        <w:rPr>
          <w:lang w:val="el-GR"/>
        </w:rPr>
      </w:pPr>
      <w:r w:rsidRPr="00D80AA0">
        <w:rPr>
          <w:color w:val="000000"/>
          <w:lang w:val="el-GR"/>
        </w:rPr>
        <w:t xml:space="preserve">Όταν τον Νοέμβριο του 2024 οι βουλευτές του ΠΑΣΟΚ – Κινήματος Αλλαγής και μέλη στην Επιτροπή Οικονομικών Υποθέσεων της Βουλής καταθέσαμε </w:t>
      </w:r>
      <w:hyperlink r:id="rId9" w:history="1">
        <w:r w:rsidRPr="00D80AA0">
          <w:rPr>
            <w:rStyle w:val="-"/>
            <w:b/>
            <w:bCs/>
            <w:color w:val="0F9ED5"/>
            <w:lang w:val="el-GR"/>
          </w:rPr>
          <w:t>ερώτηση</w:t>
        </w:r>
      </w:hyperlink>
      <w:r w:rsidRPr="00D80AA0">
        <w:rPr>
          <w:color w:val="000000"/>
          <w:lang w:val="el-GR"/>
        </w:rPr>
        <w:t xml:space="preserve"> προς τον Υπουργό Εθνικής Οικονομίας και Οικονομικών με θέμα </w:t>
      </w:r>
      <w:r w:rsidRPr="00D80AA0">
        <w:rPr>
          <w:i/>
          <w:iCs/>
          <w:color w:val="000000"/>
          <w:lang w:val="el-GR"/>
        </w:rPr>
        <w:t>«Κίνδυνος απώλειας πόρων και νέας απένταξης έργων από το Ταμείο Ανάκαμψης»</w:t>
      </w:r>
      <w:r w:rsidRPr="00D80AA0">
        <w:rPr>
          <w:color w:val="000000"/>
          <w:lang w:val="el-GR"/>
        </w:rPr>
        <w:t>, η απάντηση του Υπουργείου Εθνικής Οικονομίας και Οικονομικών ήταν καθησυχαστική:</w:t>
      </w:r>
    </w:p>
    <w:p w14:paraId="3BAF83AD" w14:textId="77777777" w:rsidR="00DE4200" w:rsidRPr="00DE4200" w:rsidRDefault="00DE4200" w:rsidP="00DE4200">
      <w:pPr>
        <w:spacing w:line="276" w:lineRule="auto"/>
        <w:jc w:val="both"/>
      </w:pPr>
    </w:p>
    <w:p w14:paraId="575B4A47" w14:textId="77777777" w:rsidR="00DE4200" w:rsidRPr="00DE4200" w:rsidRDefault="00DE4200" w:rsidP="00DE4200">
      <w:pPr>
        <w:pStyle w:val="Web"/>
        <w:spacing w:before="0" w:beforeAutospacing="0" w:after="0" w:afterAutospacing="0" w:line="276" w:lineRule="auto"/>
        <w:jc w:val="both"/>
      </w:pPr>
      <w:r w:rsidRPr="00DE4200">
        <w:rPr>
          <w:i/>
          <w:iCs/>
          <w:color w:val="000000"/>
        </w:rPr>
        <w:t>«Η υψηλή ποιότητα και η πληρότητα του σχεδιασμού του Ελληνικού Σχεδίου αποδείχθηκαν στην πράξη».</w:t>
      </w:r>
    </w:p>
    <w:p w14:paraId="643D7C1A" w14:textId="77777777" w:rsidR="00DE4200" w:rsidRPr="00DE4200" w:rsidRDefault="00DE4200" w:rsidP="00DE4200">
      <w:pPr>
        <w:spacing w:line="276" w:lineRule="auto"/>
        <w:jc w:val="both"/>
      </w:pPr>
    </w:p>
    <w:p w14:paraId="25CEEA6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Όταν τον Ιανουάριο του 2025 οι βουλευτές του ΠΑΣΟΚ – Κινήματος Αλλαγής και μέλη στην Επιτροπή Οικονομικών Υποθέσεων προχωρήσαμε και πάλι σε </w:t>
      </w:r>
      <w:hyperlink r:id="rId10" w:history="1">
        <w:r w:rsidRPr="00DE4200">
          <w:rPr>
            <w:rStyle w:val="-"/>
            <w:b/>
            <w:bCs/>
            <w:color w:val="0F9ED5"/>
          </w:rPr>
          <w:t>νέα ερώτηση και αίτηση κατάθεσης εγγράφων</w:t>
        </w:r>
      </w:hyperlink>
      <w:r w:rsidRPr="00DE4200">
        <w:rPr>
          <w:color w:val="000000"/>
        </w:rPr>
        <w:t xml:space="preserve"> μετά από σωρεία ανησυχητικών δημοσιευμάτων για την πορεία του Εθνικού Σχεδίου Ανάκαμψης και Ανθεκτικότητας, η απάντηση της κυβέρνησης ήταν, και πάλι, καθησυχαστική:</w:t>
      </w:r>
      <w:r w:rsidRPr="00DE4200">
        <w:rPr>
          <w:b/>
          <w:bCs/>
          <w:color w:val="000000"/>
        </w:rPr>
        <w:t> </w:t>
      </w:r>
    </w:p>
    <w:p w14:paraId="0E026B86" w14:textId="77777777" w:rsidR="00DE4200" w:rsidRPr="00DE4200" w:rsidRDefault="00DE4200" w:rsidP="00DE4200">
      <w:pPr>
        <w:spacing w:line="276" w:lineRule="auto"/>
        <w:jc w:val="both"/>
      </w:pPr>
    </w:p>
    <w:p w14:paraId="0DE3B6D2" w14:textId="77777777" w:rsidR="00DE4200" w:rsidRPr="00DE4200" w:rsidRDefault="00DE4200" w:rsidP="00DE4200">
      <w:pPr>
        <w:pStyle w:val="Web"/>
        <w:spacing w:before="0" w:beforeAutospacing="0" w:after="0" w:afterAutospacing="0" w:line="276" w:lineRule="auto"/>
        <w:jc w:val="both"/>
      </w:pPr>
      <w:r w:rsidRPr="00DE4200">
        <w:rPr>
          <w:i/>
          <w:iCs/>
          <w:color w:val="000000"/>
        </w:rPr>
        <w:t>«Η Ελλάδα σχεδίασε και κατέθεσε ένα πλήρες και άρτιο Εθνικό Σχέδιο Ανάκαμψης και Ανθεκτικότητας»</w:t>
      </w:r>
    </w:p>
    <w:p w14:paraId="73E9402C" w14:textId="77777777" w:rsidR="00DE4200" w:rsidRPr="00DE4200" w:rsidRDefault="00DE4200" w:rsidP="00DE4200">
      <w:pPr>
        <w:spacing w:line="276" w:lineRule="auto"/>
        <w:jc w:val="both"/>
      </w:pPr>
    </w:p>
    <w:p w14:paraId="564FC66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Ήταν τόσο «πλήρες και άρτιο το σχέδιο» που ούτε 4 μήνες μετά, </w:t>
      </w:r>
      <w:r w:rsidRPr="00DE4200">
        <w:rPr>
          <w:b/>
          <w:bCs/>
          <w:color w:val="000000"/>
        </w:rPr>
        <w:t>τον Μάιο του 2025</w:t>
      </w:r>
      <w:r w:rsidRPr="00DE4200">
        <w:rPr>
          <w:color w:val="000000"/>
        </w:rPr>
        <w:t xml:space="preserve"> η κυβέρνηση κατέθεσε αίτημα αναθεώρησης η οποία αφορούσε </w:t>
      </w:r>
      <w:r w:rsidRPr="00DE4200">
        <w:rPr>
          <w:b/>
          <w:bCs/>
          <w:color w:val="000000"/>
        </w:rPr>
        <w:t>108 μέτρα</w:t>
      </w:r>
      <w:r w:rsidRPr="00DE4200">
        <w:rPr>
          <w:color w:val="000000"/>
        </w:rPr>
        <w:t xml:space="preserve"> του Εθνικού Σχεδίου Ανάκαμψης και Ανθεκτικότητας. Το τι σήμαινε εκείνη η αναθεώρηση </w:t>
      </w:r>
      <w:r w:rsidRPr="00DE4200">
        <w:rPr>
          <w:color w:val="000000"/>
        </w:rPr>
        <w:lastRenderedPageBreak/>
        <w:t xml:space="preserve">λεπτομερώς ουδέποτε η κυβέρνηση μπήκε στον κόπο να εξηγήσει, αλλά επιχειρήσαμε να το κάνουμε εμείς, με μία </w:t>
      </w:r>
      <w:hyperlink r:id="rId11" w:history="1">
        <w:r w:rsidRPr="00DE4200">
          <w:rPr>
            <w:rStyle w:val="-"/>
            <w:color w:val="0F9ED5"/>
          </w:rPr>
          <w:t>αναλυτικότατη ανακοίνωση στις 7 Ιουλίου 2025</w:t>
        </w:r>
      </w:hyperlink>
      <w:r w:rsidRPr="00DE4200">
        <w:rPr>
          <w:color w:val="000000"/>
        </w:rPr>
        <w:t>. </w:t>
      </w:r>
    </w:p>
    <w:p w14:paraId="4D7C39C2" w14:textId="77777777" w:rsidR="00DE4200" w:rsidRPr="00DE4200" w:rsidRDefault="00DE4200" w:rsidP="00DE4200">
      <w:pPr>
        <w:spacing w:line="276" w:lineRule="auto"/>
        <w:jc w:val="both"/>
      </w:pPr>
    </w:p>
    <w:p w14:paraId="31C0B27A"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Σε αυτή την ανακοίνωση σημειώναμε πως για σωρεία μέτρων ήταν απολύτως </w:t>
      </w:r>
      <w:r w:rsidRPr="00DE4200">
        <w:rPr>
          <w:b/>
          <w:bCs/>
          <w:i/>
          <w:iCs/>
          <w:color w:val="000000"/>
        </w:rPr>
        <w:t>«νεφελώδες»</w:t>
      </w:r>
      <w:r w:rsidRPr="00DE4200">
        <w:rPr>
          <w:color w:val="000000"/>
        </w:rPr>
        <w:t xml:space="preserve"> τι ακριβώς αφορούσε η αναθεώρηση και σημειώναμε </w:t>
      </w:r>
      <w:r w:rsidRPr="00DE4200">
        <w:rPr>
          <w:i/>
          <w:iCs/>
          <w:color w:val="000000"/>
        </w:rPr>
        <w:t>«θα χρειαστεί πολλή δουλειά ακόμη για να εκμαιεύσουμε από την κυβέρνηση ποιο ακριβώς είναι το αντικείμενο της αναθεώρησης σε κάθε συγκεκριμένο έργο και τους λόγους – όπως και τους υπεύθυνους – για τους οποίους ένα έργο μειώνεται ως προς το εύρος του ή απεντάσσεται»</w:t>
      </w:r>
      <w:r w:rsidRPr="00DE4200">
        <w:rPr>
          <w:color w:val="000000"/>
        </w:rPr>
        <w:t>. Με λίγα λόγια ήταν προφανής από το κείμενο της πρότασης αναθεώρησης η απόλυτη σύγχυση στο τι εξακολουθούσε να ισχύει στα υπό αναθεώρηση μέτρα. </w:t>
      </w:r>
    </w:p>
    <w:p w14:paraId="488BB47B" w14:textId="77777777" w:rsidR="00DE4200" w:rsidRPr="00DE4200" w:rsidRDefault="00DE4200" w:rsidP="00DE4200">
      <w:pPr>
        <w:spacing w:line="276" w:lineRule="auto"/>
        <w:jc w:val="both"/>
      </w:pPr>
    </w:p>
    <w:p w14:paraId="3297BB6F" w14:textId="77777777" w:rsidR="00DE4200" w:rsidRPr="00DE4200" w:rsidRDefault="00DE4200" w:rsidP="00DE4200">
      <w:pPr>
        <w:pStyle w:val="Web"/>
        <w:spacing w:before="0" w:beforeAutospacing="0" w:after="0" w:afterAutospacing="0" w:line="276" w:lineRule="auto"/>
        <w:jc w:val="both"/>
      </w:pPr>
      <w:r w:rsidRPr="00DE4200">
        <w:rPr>
          <w:b/>
          <w:bCs/>
          <w:color w:val="000000"/>
        </w:rPr>
        <w:t xml:space="preserve">Αποτέλεσμα; </w:t>
      </w:r>
      <w:r w:rsidRPr="00DE4200">
        <w:rPr>
          <w:color w:val="000000"/>
        </w:rPr>
        <w:t>Μόλις 4 μήνες από την έγκριση (μέσα Ιουλίου 2025) από το ECOFIN του προηγούμενου αιτήματος διευρυμένης αναθεώρησης που αφορούσε 108 μέτρα, η ελληνική κυβέρνηση υπέβαλλε και νέα, ακόμα πιο εκτεταμένη πρόταση αναθεώρησης που καλύπτει πλέον 153 από τα 180 συνολικά μέτρα / δράσεις (ποσοστό 85%) του Εθνικού Σχεδίου Ανάκαμψης και Ανθεκτικότητας.</w:t>
      </w:r>
    </w:p>
    <w:p w14:paraId="01FE689F" w14:textId="77777777" w:rsidR="00DE4200" w:rsidRPr="00DE4200" w:rsidRDefault="00DE4200" w:rsidP="00DE4200">
      <w:pPr>
        <w:spacing w:line="276" w:lineRule="auto"/>
        <w:jc w:val="both"/>
      </w:pPr>
    </w:p>
    <w:p w14:paraId="18004054" w14:textId="77777777" w:rsidR="00DE4200" w:rsidRPr="00DE4200" w:rsidRDefault="00DE4200" w:rsidP="00DE4200">
      <w:pPr>
        <w:pStyle w:val="Web"/>
        <w:spacing w:before="0" w:beforeAutospacing="0" w:after="0" w:afterAutospacing="0" w:line="276" w:lineRule="auto"/>
        <w:jc w:val="both"/>
      </w:pPr>
      <w:r w:rsidRPr="00DE4200">
        <w:rPr>
          <w:b/>
          <w:bCs/>
          <w:color w:val="000000"/>
        </w:rPr>
        <w:t xml:space="preserve">Συμπέρασμα: </w:t>
      </w:r>
      <w:r w:rsidRPr="00DE4200">
        <w:rPr>
          <w:color w:val="000000"/>
        </w:rPr>
        <w:t>Μόλις 9 μήνες πριν την ολοκλήρωση του Ταμείου Ανάκαμψης και Ανθεκτικότητας το «πλήρες και άρτιο Εθνικό Σχέδιο» αναθεωρείται εκτεταμένα και συνεχώς προς τα κάτω γιατί δεν ήταν τελικά «πλήρες και άρτιο». Δεκάδες μέτρα είτε εγκαταλείπονται, είτε μειώνεται ο αρχικός στόχος και το αντικείμενό τους.</w:t>
      </w:r>
      <w:r w:rsidRPr="00DE4200">
        <w:rPr>
          <w:b/>
          <w:bCs/>
          <w:color w:val="000000"/>
        </w:rPr>
        <w:t>             </w:t>
      </w:r>
    </w:p>
    <w:p w14:paraId="5CB0A292" w14:textId="77777777" w:rsidR="00DE4200" w:rsidRPr="00DE4200" w:rsidRDefault="00DE4200" w:rsidP="00DE4200">
      <w:pPr>
        <w:spacing w:line="276" w:lineRule="auto"/>
        <w:jc w:val="both"/>
      </w:pPr>
    </w:p>
    <w:p w14:paraId="7F599387" w14:textId="77777777" w:rsidR="00DE4200" w:rsidRPr="00DE4200" w:rsidRDefault="00DE4200" w:rsidP="00DE4200">
      <w:pPr>
        <w:pStyle w:val="Web"/>
        <w:spacing w:before="0" w:beforeAutospacing="0" w:after="0" w:afterAutospacing="0" w:line="276" w:lineRule="auto"/>
        <w:jc w:val="both"/>
      </w:pPr>
      <w:r w:rsidRPr="00DE4200">
        <w:rPr>
          <w:b/>
          <w:bCs/>
          <w:color w:val="000000"/>
        </w:rPr>
        <w:t xml:space="preserve">Φυσικά, </w:t>
      </w:r>
      <w:r w:rsidRPr="00DE4200">
        <w:rPr>
          <w:color w:val="000000"/>
        </w:rPr>
        <w:t>όλα τα κράτη – μέλη αναθεωρούν τα προγράμματά τους προκειμένου να πετύχουν το καλύτερο δυνατό αποτέλεσμα στην τελική ευθεία του προγράμματός – και καλά κάνουν. Το βάθος όμως και το εύρος των αλλεπάλληλων αναθεωρήσεων του ελληνικού προγράμματος το τελευταίο τετράμηνο δεν έχουν αντίπαλο, γεγονός που αναδεικνύει προχειρότητα στο σχεδιασμό και ανικανότητα στην υλοποίηση.  </w:t>
      </w:r>
    </w:p>
    <w:p w14:paraId="2A7D8FBD" w14:textId="77777777" w:rsidR="00DE4200" w:rsidRPr="00DE4200" w:rsidRDefault="00DE4200" w:rsidP="00DE4200">
      <w:pPr>
        <w:spacing w:line="276" w:lineRule="auto"/>
        <w:jc w:val="both"/>
      </w:pPr>
    </w:p>
    <w:p w14:paraId="2E001C81" w14:textId="77777777" w:rsidR="00DE4200" w:rsidRPr="00DE4200" w:rsidRDefault="00DE4200" w:rsidP="00DE4200">
      <w:pPr>
        <w:pStyle w:val="Web"/>
        <w:spacing w:before="0" w:beforeAutospacing="0" w:after="0" w:afterAutospacing="0" w:line="276" w:lineRule="auto"/>
        <w:jc w:val="both"/>
      </w:pPr>
      <w:r w:rsidRPr="00DE4200">
        <w:rPr>
          <w:b/>
          <w:bCs/>
          <w:color w:val="000000"/>
        </w:rPr>
        <w:t>Σε κάθε περίπτωση</w:t>
      </w:r>
      <w:r w:rsidRPr="00DE4200">
        <w:rPr>
          <w:color w:val="000000"/>
        </w:rPr>
        <w:t>, όλοι καταλαβαίνουν πως το κρυφτούλι της κυβέρνησης Μητσοτάκη με το Ταμείο Ανάκαμψης και Ανθεκτικότητας σιγά σιγά φτάνει στο τέλος του, καθώς το ίδιο το πρόγραμμα ολοκληρώνεται μέχρι τον Αύγουστο του 2026. </w:t>
      </w:r>
    </w:p>
    <w:p w14:paraId="55524858" w14:textId="77777777" w:rsidR="00DE4200" w:rsidRPr="00DE4200" w:rsidRDefault="00DE4200" w:rsidP="00DE4200">
      <w:pPr>
        <w:spacing w:line="276" w:lineRule="auto"/>
        <w:jc w:val="both"/>
      </w:pPr>
    </w:p>
    <w:p w14:paraId="50AE3CBF" w14:textId="77777777" w:rsidR="00DE4200" w:rsidRPr="00DE4200" w:rsidRDefault="00DE4200" w:rsidP="00DE4200">
      <w:pPr>
        <w:pStyle w:val="Web"/>
        <w:spacing w:before="0" w:beforeAutospacing="0" w:after="0" w:afterAutospacing="0" w:line="276" w:lineRule="auto"/>
        <w:jc w:val="both"/>
      </w:pPr>
      <w:r w:rsidRPr="00DE4200">
        <w:rPr>
          <w:color w:val="000000"/>
        </w:rPr>
        <w:t>Έτσι, </w:t>
      </w:r>
    </w:p>
    <w:p w14:paraId="475D50FD" w14:textId="77777777" w:rsidR="00DE4200" w:rsidRPr="00DE4200" w:rsidRDefault="00DE4200" w:rsidP="00DE4200">
      <w:pPr>
        <w:spacing w:line="276" w:lineRule="auto"/>
        <w:jc w:val="both"/>
      </w:pPr>
    </w:p>
    <w:p w14:paraId="61F8DF70" w14:textId="77777777" w:rsidR="00DE4200" w:rsidRPr="00DE4200" w:rsidRDefault="00DE4200" w:rsidP="00DE4200">
      <w:pPr>
        <w:pStyle w:val="Web"/>
        <w:spacing w:before="0" w:beforeAutospacing="0" w:after="0" w:afterAutospacing="0" w:line="276" w:lineRule="auto"/>
        <w:jc w:val="both"/>
      </w:pPr>
      <w:r w:rsidRPr="00DE4200">
        <w:rPr>
          <w:b/>
          <w:bCs/>
          <w:color w:val="000000"/>
        </w:rPr>
        <w:t xml:space="preserve">το πλήρες κείμενο </w:t>
      </w:r>
      <w:r w:rsidRPr="00DE4200">
        <w:rPr>
          <w:color w:val="000000"/>
        </w:rPr>
        <w:t>της πρόσφατης πρότασης αναθεώρησης του «Ελλάδα 2.0» από την ελληνική κυβέρνηση μπορείτε να το βρείτε</w:t>
      </w:r>
      <w:r w:rsidRPr="00DE4200">
        <w:rPr>
          <w:b/>
          <w:bCs/>
          <w:color w:val="000000"/>
        </w:rPr>
        <w:t xml:space="preserve"> </w:t>
      </w:r>
      <w:hyperlink r:id="rId12" w:history="1">
        <w:r w:rsidRPr="00DE4200">
          <w:rPr>
            <w:rStyle w:val="-"/>
            <w:b/>
            <w:bCs/>
            <w:color w:val="467886"/>
          </w:rPr>
          <w:t>εδώ</w:t>
        </w:r>
      </w:hyperlink>
      <w:r w:rsidRPr="00DE4200">
        <w:rPr>
          <w:b/>
          <w:bCs/>
          <w:color w:val="000000"/>
        </w:rPr>
        <w:t xml:space="preserve"> </w:t>
      </w:r>
      <w:r w:rsidRPr="00DE4200">
        <w:rPr>
          <w:color w:val="000000"/>
        </w:rPr>
        <w:t>στα αγγλικά.</w:t>
      </w:r>
      <w:r w:rsidRPr="00DE4200">
        <w:rPr>
          <w:b/>
          <w:bCs/>
          <w:color w:val="000000"/>
        </w:rPr>
        <w:t xml:space="preserve"> </w:t>
      </w:r>
      <w:r w:rsidRPr="00DE4200">
        <w:rPr>
          <w:color w:val="000000"/>
        </w:rPr>
        <w:t>Αν και είναι ελάχιστα βοηθητικό για τον αναγνώστη καθώς τα μέτρα παρατίθενται χωρίς καμία διευκρίνηση ως προς το τι αλλάζει σε σχέση με την υφιστάμενη κατάσταση. Η κατανόηση προϋποθέτει κοπιαστική αντιπαραβολή με τα προηγούμενα κείμενα, αυτό δηλαδή που παρουσιάζουμε σήμερα. </w:t>
      </w:r>
    </w:p>
    <w:p w14:paraId="23A0AA40" w14:textId="77777777" w:rsidR="00DE4200" w:rsidRPr="00DE4200" w:rsidRDefault="00DE4200" w:rsidP="00DE4200">
      <w:pPr>
        <w:spacing w:line="276" w:lineRule="auto"/>
        <w:jc w:val="both"/>
      </w:pPr>
    </w:p>
    <w:p w14:paraId="65B01591" w14:textId="77777777" w:rsidR="00DE4200" w:rsidRPr="00DE4200" w:rsidRDefault="00DE4200" w:rsidP="00DE4200">
      <w:pPr>
        <w:pStyle w:val="Web"/>
        <w:spacing w:before="0" w:beforeAutospacing="0" w:after="0" w:afterAutospacing="0" w:line="276" w:lineRule="auto"/>
        <w:jc w:val="both"/>
      </w:pPr>
      <w:r w:rsidRPr="00DE4200">
        <w:rPr>
          <w:b/>
          <w:bCs/>
          <w:color w:val="000000"/>
        </w:rPr>
        <w:t>Τι κάναμε συγκεκριμένα;</w:t>
      </w:r>
      <w:r w:rsidRPr="00DE4200">
        <w:rPr>
          <w:color w:val="000000"/>
        </w:rPr>
        <w:t xml:space="preserve"> Χρησιμοποιήσαμε τον πενταψήφιο αριθμό κάθε μέτρου που αναφέρεται στο παραπάνω κείμενο της νέας πρότασης αναθεώρησης για να </w:t>
      </w:r>
      <w:r w:rsidRPr="00DE4200">
        <w:rPr>
          <w:color w:val="000000"/>
        </w:rPr>
        <w:lastRenderedPageBreak/>
        <w:t>ελέγξουμε τις συγκεκριμένες σε αυτό το μέτρο αναφορές, διαχρονικά, σε όλα τα κείμενα του «Ελλάδα 2.0» (αρχικό κείμενο και κείμενα μετά από αναθεωρήσεις) τα οποία μπορείτε να τα συμβουλευτείτε </w:t>
      </w:r>
    </w:p>
    <w:p w14:paraId="2F383DFC" w14:textId="77777777" w:rsidR="00DE4200" w:rsidRPr="00DE4200" w:rsidRDefault="00DE4200" w:rsidP="00DE4200">
      <w:pPr>
        <w:pStyle w:val="Web"/>
        <w:spacing w:before="0" w:beforeAutospacing="0" w:after="0" w:afterAutospacing="0" w:line="276" w:lineRule="auto"/>
        <w:jc w:val="both"/>
      </w:pPr>
      <w:hyperlink r:id="rId13" w:history="1">
        <w:r w:rsidRPr="00DE4200">
          <w:rPr>
            <w:rStyle w:val="-"/>
            <w:b/>
            <w:bCs/>
            <w:color w:val="467886"/>
          </w:rPr>
          <w:t>εδώ</w:t>
        </w:r>
      </w:hyperlink>
      <w:r w:rsidRPr="00DE4200">
        <w:rPr>
          <w:b/>
          <w:bCs/>
          <w:color w:val="000000"/>
        </w:rPr>
        <w:t xml:space="preserve">, </w:t>
      </w:r>
      <w:hyperlink r:id="rId14" w:history="1">
        <w:r w:rsidRPr="00DE4200">
          <w:rPr>
            <w:rStyle w:val="-"/>
            <w:b/>
            <w:bCs/>
            <w:color w:val="467886"/>
          </w:rPr>
          <w:t>εδώ</w:t>
        </w:r>
      </w:hyperlink>
      <w:r w:rsidRPr="00DE4200">
        <w:rPr>
          <w:b/>
          <w:bCs/>
          <w:color w:val="000000"/>
        </w:rPr>
        <w:t xml:space="preserve">, </w:t>
      </w:r>
      <w:hyperlink r:id="rId15" w:history="1">
        <w:r w:rsidRPr="00DE4200">
          <w:rPr>
            <w:rStyle w:val="-"/>
            <w:b/>
            <w:bCs/>
            <w:color w:val="467886"/>
          </w:rPr>
          <w:t>εδώ</w:t>
        </w:r>
      </w:hyperlink>
      <w:r w:rsidRPr="00DE4200">
        <w:rPr>
          <w:b/>
          <w:bCs/>
          <w:color w:val="000000"/>
        </w:rPr>
        <w:t xml:space="preserve">, </w:t>
      </w:r>
      <w:hyperlink r:id="rId16" w:history="1">
        <w:r w:rsidRPr="00DE4200">
          <w:rPr>
            <w:rStyle w:val="-"/>
            <w:b/>
            <w:bCs/>
            <w:color w:val="467886"/>
          </w:rPr>
          <w:t>εδώ</w:t>
        </w:r>
      </w:hyperlink>
      <w:r w:rsidRPr="00DE4200">
        <w:rPr>
          <w:b/>
          <w:bCs/>
          <w:color w:val="000000"/>
        </w:rPr>
        <w:t xml:space="preserve"> και </w:t>
      </w:r>
      <w:hyperlink r:id="rId17" w:history="1">
        <w:r w:rsidRPr="00DE4200">
          <w:rPr>
            <w:rStyle w:val="-"/>
            <w:b/>
            <w:bCs/>
            <w:color w:val="156082"/>
          </w:rPr>
          <w:t>εδώ</w:t>
        </w:r>
      </w:hyperlink>
      <w:r w:rsidRPr="00DE4200">
        <w:rPr>
          <w:b/>
          <w:bCs/>
          <w:color w:val="000000"/>
        </w:rPr>
        <w:t>.  </w:t>
      </w:r>
    </w:p>
    <w:p w14:paraId="1BAEAC04" w14:textId="77777777" w:rsidR="00DE4200" w:rsidRPr="00DE4200" w:rsidRDefault="00DE4200" w:rsidP="00DE4200">
      <w:pPr>
        <w:spacing w:after="240" w:line="276" w:lineRule="auto"/>
        <w:jc w:val="both"/>
      </w:pPr>
    </w:p>
    <w:p w14:paraId="1709C32A" w14:textId="77777777" w:rsidR="00DE4200" w:rsidRPr="00DE4200" w:rsidRDefault="00DE4200" w:rsidP="00DE4200">
      <w:pPr>
        <w:pStyle w:val="Web"/>
        <w:spacing w:before="0" w:beforeAutospacing="0" w:after="0" w:afterAutospacing="0" w:line="276" w:lineRule="auto"/>
        <w:jc w:val="both"/>
      </w:pPr>
      <w:r w:rsidRPr="00DE4200">
        <w:rPr>
          <w:b/>
          <w:bCs/>
          <w:color w:val="000000"/>
        </w:rPr>
        <w:t> </w:t>
      </w:r>
    </w:p>
    <w:p w14:paraId="6C90CE17" w14:textId="77777777" w:rsidR="00DE4200" w:rsidRDefault="00DE4200" w:rsidP="00D80AA0">
      <w:pPr>
        <w:pStyle w:val="Web"/>
        <w:spacing w:before="0" w:beforeAutospacing="0" w:after="0" w:afterAutospacing="0" w:line="276" w:lineRule="auto"/>
        <w:jc w:val="center"/>
        <w:rPr>
          <w:b/>
          <w:bCs/>
          <w:color w:val="000000"/>
        </w:rPr>
      </w:pPr>
      <w:r w:rsidRPr="00DE4200">
        <w:rPr>
          <w:b/>
          <w:bCs/>
          <w:color w:val="000000"/>
        </w:rPr>
        <w:t>Η ΛΙΣΤΑ ΤΩΝ 135 ΜΕΤΡΩΝ ΕΧΕΙ ΩΣ ΕΞΗΣ:</w:t>
      </w:r>
    </w:p>
    <w:p w14:paraId="2C92AC44" w14:textId="77777777" w:rsidR="00D80AA0" w:rsidRPr="00DE4200" w:rsidRDefault="00D80AA0" w:rsidP="00D80AA0">
      <w:pPr>
        <w:pStyle w:val="Web"/>
        <w:spacing w:before="0" w:beforeAutospacing="0" w:after="0" w:afterAutospacing="0" w:line="276" w:lineRule="auto"/>
        <w:jc w:val="center"/>
      </w:pPr>
    </w:p>
    <w:p w14:paraId="0A3F2C2A" w14:textId="77777777" w:rsidR="00DE4200" w:rsidRPr="00DE4200" w:rsidRDefault="00DE4200" w:rsidP="00DE4200">
      <w:pPr>
        <w:spacing w:line="276" w:lineRule="auto"/>
        <w:jc w:val="both"/>
      </w:pPr>
    </w:p>
    <w:p w14:paraId="348DF8A3"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 xml:space="preserve">Α) Στην πρόσφατη πρόταση αναθεώρησης, σύμφωνα με το κείμενο, η Ελλάδα «εξήγησε ότι οκτώ μέτρα </w:t>
      </w:r>
      <w:r w:rsidRPr="00DE4200">
        <w:rPr>
          <w:b/>
          <w:bCs/>
          <w:color w:val="000000"/>
          <w:u w:val="single"/>
        </w:rPr>
        <w:t>δεν είναι πλέον εφικτά</w:t>
      </w:r>
      <w:r w:rsidRPr="00DE4200">
        <w:rPr>
          <w:b/>
          <w:bCs/>
          <w:color w:val="000000"/>
        </w:rPr>
        <w:t xml:space="preserve"> λόγω απροσδόκητων καθυστερήσεων που σχετίζονται με τις διαδικασίες σύναψης δημόσιων συμβάσεων» και «ζήτησε την τροποποίησή τους». Σε όλα </w:t>
      </w:r>
      <w:r w:rsidRPr="00DE4200">
        <w:rPr>
          <w:b/>
          <w:bCs/>
          <w:color w:val="000000"/>
          <w:u w:val="single"/>
        </w:rPr>
        <w:t>η κυβέρνηση οφείλει να εξηγήσει τι ακριβώς συμβαίνει</w:t>
      </w:r>
      <w:r w:rsidRPr="00DE4200">
        <w:rPr>
          <w:b/>
          <w:bCs/>
          <w:color w:val="000000"/>
        </w:rPr>
        <w:t>. </w:t>
      </w:r>
    </w:p>
    <w:p w14:paraId="45885397" w14:textId="77777777" w:rsidR="00DE4200" w:rsidRPr="00DE4200" w:rsidRDefault="00DE4200" w:rsidP="00DE4200">
      <w:pPr>
        <w:pStyle w:val="Web"/>
        <w:shd w:val="clear" w:color="auto" w:fill="E8E8E8"/>
        <w:spacing w:before="0" w:beforeAutospacing="0" w:after="0" w:afterAutospacing="0" w:line="276" w:lineRule="auto"/>
        <w:jc w:val="both"/>
      </w:pPr>
    </w:p>
    <w:p w14:paraId="19FBA18C"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65713B98" w14:textId="77777777" w:rsidR="00DE4200" w:rsidRPr="00DE4200" w:rsidRDefault="00DE4200" w:rsidP="00DE4200">
      <w:pPr>
        <w:spacing w:line="276" w:lineRule="auto"/>
        <w:jc w:val="both"/>
      </w:pPr>
    </w:p>
    <w:p w14:paraId="440817DA" w14:textId="77777777" w:rsidR="00DE4200" w:rsidRPr="00DE4200" w:rsidRDefault="00DE4200" w:rsidP="00DE4200">
      <w:pPr>
        <w:pStyle w:val="Web"/>
        <w:spacing w:before="0" w:beforeAutospacing="0" w:after="0" w:afterAutospacing="0" w:line="276" w:lineRule="auto"/>
        <w:jc w:val="both"/>
      </w:pPr>
      <w:r w:rsidRPr="00DE4200">
        <w:rPr>
          <w:b/>
          <w:bCs/>
          <w:color w:val="000000"/>
        </w:rPr>
        <w:t>1. Επενδύσεις στο εθνικό αρδευτικό δίκτυο μέσω προγραμμάτων σύμπραξης δημόσιου και ιδιωτικού τομέα – μέτρο 16285  </w:t>
      </w:r>
    </w:p>
    <w:p w14:paraId="0587D3AD" w14:textId="77777777" w:rsidR="00DE4200" w:rsidRPr="00DE4200" w:rsidRDefault="00DE4200" w:rsidP="00DE4200">
      <w:pPr>
        <w:spacing w:line="276" w:lineRule="auto"/>
        <w:jc w:val="both"/>
      </w:pPr>
    </w:p>
    <w:p w14:paraId="46D04048" w14:textId="77777777" w:rsidR="00DE4200" w:rsidRPr="00DE4200" w:rsidRDefault="00DE4200" w:rsidP="00DE4200">
      <w:pPr>
        <w:pStyle w:val="Web"/>
        <w:spacing w:before="0" w:beforeAutospacing="0" w:after="0" w:afterAutospacing="0" w:line="276" w:lineRule="auto"/>
        <w:jc w:val="both"/>
      </w:pPr>
      <w:r w:rsidRPr="00DE4200">
        <w:rPr>
          <w:color w:val="000000"/>
        </w:rPr>
        <w:t>Στο συγκεκριμένο μέτρο, μέχρι πριν ένα χρόνο, προβλεπόταν στο Ελλάδα 2.0 η «</w:t>
      </w:r>
      <w:r w:rsidRPr="00DE4200">
        <w:rPr>
          <w:b/>
          <w:bCs/>
          <w:color w:val="000000"/>
        </w:rPr>
        <w:t>ολοκλήρωση</w:t>
      </w:r>
      <w:r w:rsidRPr="00DE4200">
        <w:rPr>
          <w:color w:val="000000"/>
        </w:rPr>
        <w:t xml:space="preserve"> 7 αρδευτικών έργων» έως τα τέλη του 2025. Και υπογραμμιζόταν στο Εθνικό Σχέδιο και το εξής: «Οι επενδύσεις αυτές θα ενισχύσουν την ανθεκτικότητα και την ανταγωνιστικότητα του γεωργικού τομέα, θα τονώσουν την παροχή και την ποιότητα του διαθέσιμου νερού, θα εξορθολογίσουν την κατανάλωση νερού, θα μετριάσουν τους κινδύνους αλάτωσης και απερήμωσης και θα αντιμετωπίσουν το ζήτημα της διατήρησης και της προστασίας της βιοποικιλότητας και των φυσικών οικοτόπων». Πόσο σημαντικά όλα αυτά για μία χώρα που πλήττεται από τη λειψυδρία.</w:t>
      </w:r>
    </w:p>
    <w:p w14:paraId="3E3ED8FB" w14:textId="77777777" w:rsidR="00DE4200" w:rsidRPr="00DE4200" w:rsidRDefault="00DE4200" w:rsidP="00DE4200">
      <w:pPr>
        <w:spacing w:line="276" w:lineRule="auto"/>
        <w:jc w:val="both"/>
      </w:pPr>
    </w:p>
    <w:p w14:paraId="0C16F25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Τα 7 έργα </w:t>
      </w:r>
      <w:r w:rsidRPr="00DE4200">
        <w:rPr>
          <w:b/>
          <w:bCs/>
          <w:color w:val="000000"/>
        </w:rPr>
        <w:t>όμως</w:t>
      </w:r>
      <w:r w:rsidRPr="00DE4200">
        <w:rPr>
          <w:color w:val="000000"/>
        </w:rPr>
        <w:t xml:space="preserve"> έγιναν 5 με την αναθεώρηση του περασμένου Ιουλίου. Και με τη νέα πρόταση αναθεώρησης, ο στόχος της ολοκλήρωσης των συγκεκριμένων αρδευτικών έργων φαίνεται από το κείμενο να </w:t>
      </w:r>
      <w:r w:rsidRPr="00DE4200">
        <w:rPr>
          <w:b/>
          <w:bCs/>
          <w:color w:val="000000"/>
        </w:rPr>
        <w:t>εγκαταλείπεται</w:t>
      </w:r>
      <w:r w:rsidRPr="00DE4200">
        <w:rPr>
          <w:color w:val="000000"/>
        </w:rPr>
        <w:t xml:space="preserve"> πλήρως και να αντικαθίσταται από την υποχρέωση θέσης σε ισχύ νομικών πράξεων, όπως η «Εθνική Στρατηγική για το Νερό» μέχρι τα τέλη του 2025…    </w:t>
      </w:r>
    </w:p>
    <w:p w14:paraId="675B0529" w14:textId="77777777" w:rsidR="00DE4200" w:rsidRPr="00DE4200" w:rsidRDefault="00DE4200" w:rsidP="00DE4200">
      <w:pPr>
        <w:spacing w:line="276" w:lineRule="auto"/>
        <w:jc w:val="both"/>
      </w:pPr>
    </w:p>
    <w:p w14:paraId="29E1D9C7" w14:textId="77777777" w:rsidR="00DE4200" w:rsidRPr="00DE4200" w:rsidRDefault="00DE4200" w:rsidP="00DE4200">
      <w:pPr>
        <w:pStyle w:val="Web"/>
        <w:spacing w:before="0" w:beforeAutospacing="0" w:after="0" w:afterAutospacing="0" w:line="276" w:lineRule="auto"/>
        <w:jc w:val="both"/>
      </w:pPr>
      <w:r w:rsidRPr="00DE4200">
        <w:rPr>
          <w:b/>
          <w:bCs/>
          <w:color w:val="000000"/>
        </w:rPr>
        <w:t>2. Η προστασία της βιοποικιλότητας ως κινητήριος μοχλός βιώσιμης ανάπτυξηs – μέτρο 16851</w:t>
      </w:r>
    </w:p>
    <w:p w14:paraId="586C5FA3" w14:textId="77777777" w:rsidR="00DE4200" w:rsidRPr="00DE4200" w:rsidRDefault="00DE4200" w:rsidP="00DE4200">
      <w:pPr>
        <w:spacing w:line="276" w:lineRule="auto"/>
        <w:jc w:val="both"/>
      </w:pPr>
    </w:p>
    <w:p w14:paraId="509DE0D5"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Τον Δεκέμβριο του 2024 στο Ελλάδα 2.0 προβλεπόταν μέχρι το τέταρτο τρίμηνο του 2025 «η ολοκλήρωση όλων των υπο-προγραμμάτων βιοποικιλότητας», όπως: η δημιουργία εθνικού δικτύου μονοπατιών και πεζοπορικών διαδρομών, η ανακαίνιση και αναβάθμιση του Marine Research Center στην Αλόννησο, η δημιουργία Εθνικού Μουσείου Φυσικής Ιστορίας και η αναβάθμιση του Μουσείου Φυσικής Ιστορίας </w:t>
      </w:r>
      <w:r w:rsidRPr="00DE4200">
        <w:rPr>
          <w:color w:val="000000"/>
        </w:rPr>
        <w:lastRenderedPageBreak/>
        <w:t>Κρήτης, η ψηφιοποίηση των ελληνικών συλλογών φυσικής ιστορίας, η δημιουργία εταιρικής ταυτότητας για προϊόντα που σχετίζονται με την ελληνική φύση και δημιουργία λειτουργικού συστήματος για την υποστήριξη του οριζόντιου σχεδίου παρακολούθησης και περιπολίας για όλες τις προστατευόμενες περιοχές της Ελλάδας. </w:t>
      </w:r>
    </w:p>
    <w:p w14:paraId="53C72571" w14:textId="77777777" w:rsidR="00DE4200" w:rsidRPr="00DE4200" w:rsidRDefault="00DE4200" w:rsidP="00DE4200">
      <w:pPr>
        <w:spacing w:line="276" w:lineRule="auto"/>
        <w:jc w:val="both"/>
      </w:pPr>
    </w:p>
    <w:p w14:paraId="19F446A1"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περασμένου Ιουλίου αφαιρέθηκε η αναφορά σε ανακαίνιση και αναβάθμιση του Marine Research Center στην Αλόννησο.</w:t>
      </w:r>
    </w:p>
    <w:p w14:paraId="4B465B84" w14:textId="77777777" w:rsidR="00DE4200" w:rsidRPr="00DE4200" w:rsidRDefault="00DE4200" w:rsidP="00DE4200">
      <w:pPr>
        <w:spacing w:line="276" w:lineRule="auto"/>
        <w:jc w:val="both"/>
      </w:pPr>
    </w:p>
    <w:p w14:paraId="6531A64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Και στη νέα πρόταση αναθεώρησης </w:t>
      </w:r>
      <w:r w:rsidRPr="00DE4200">
        <w:rPr>
          <w:b/>
          <w:bCs/>
          <w:color w:val="000000"/>
        </w:rPr>
        <w:t>ο πήχης φαίνεται να κατεβαίνει</w:t>
      </w:r>
      <w:r w:rsidRPr="00DE4200">
        <w:rPr>
          <w:color w:val="000000"/>
        </w:rPr>
        <w:t xml:space="preserve"> ακόμα περισσότερο: από «ολοκλήρωση» των έργων έχουμε απλή αναφορά σε «παράδοση», το «εθνικό δίκτυο μονοπατιών» έγινε απλό δίκτυο, η δημιουργία Εθνικού Μουσείου Φυσικής Ιστορίας έγινε αναγνώριση του Μουσείου Γουλανδρή ως Εθνικού Μουσείου Εθνικής Ιστορίας, περιορίζονται πολύ οι αναφορές σε επιτήρηση προστατευόμενων περιοχών, δεν υπάρχει αναφορά σε ψηφιοποίηση συλλογών και δημιουργία εταιρικής ταυτότητας προϊόντων και από τη δημιουργία λειτουργικού συστήματος για την υποστήριξη σχεδίου παρακολούθησης και περιπολίας για προστατευόμενες περιοχές, πάμε σε απλή παράδοση εξοπλισμού για το ίδιο έργο.</w:t>
      </w:r>
    </w:p>
    <w:p w14:paraId="3CC5BF86" w14:textId="77777777" w:rsidR="00DE4200" w:rsidRPr="00DE4200" w:rsidRDefault="00DE4200" w:rsidP="00DE4200">
      <w:pPr>
        <w:spacing w:line="276" w:lineRule="auto"/>
        <w:jc w:val="both"/>
      </w:pPr>
    </w:p>
    <w:p w14:paraId="09515292" w14:textId="77777777" w:rsidR="00DE4200" w:rsidRPr="00DE4200" w:rsidRDefault="00DE4200" w:rsidP="00DE4200">
      <w:pPr>
        <w:pStyle w:val="Web"/>
        <w:spacing w:before="0" w:beforeAutospacing="0" w:after="0" w:afterAutospacing="0" w:line="276" w:lineRule="auto"/>
        <w:jc w:val="both"/>
      </w:pPr>
      <w:r w:rsidRPr="00DE4200">
        <w:rPr>
          <w:b/>
          <w:bCs/>
          <w:color w:val="000000"/>
        </w:rPr>
        <w:t>3. Στρατηγική και πολιτικές κυβερνοασφάλειας για τον δημόσιο τομέα και προηγμένες υπηρεσίες ασφάλειας για εθνικές υποδομές ζωτικής σημασίας – μέτρο 16823</w:t>
      </w:r>
    </w:p>
    <w:p w14:paraId="0FD96B2E" w14:textId="77777777" w:rsidR="00DE4200" w:rsidRPr="00DE4200" w:rsidRDefault="00DE4200" w:rsidP="00DE4200">
      <w:pPr>
        <w:spacing w:line="276" w:lineRule="auto"/>
        <w:jc w:val="both"/>
      </w:pPr>
    </w:p>
    <w:p w14:paraId="22F189C5" w14:textId="77777777" w:rsidR="00DE4200" w:rsidRPr="00DE4200" w:rsidRDefault="00DE4200" w:rsidP="00DE4200">
      <w:pPr>
        <w:pStyle w:val="Web"/>
        <w:spacing w:before="0" w:beforeAutospacing="0" w:after="0" w:afterAutospacing="0" w:line="276" w:lineRule="auto"/>
        <w:jc w:val="both"/>
      </w:pPr>
      <w:r w:rsidRPr="00DE4200">
        <w:rPr>
          <w:color w:val="000000"/>
        </w:rPr>
        <w:t>Μέχρι την αναθεώρηση του περασμένου Ιουλίου το μέτρο αφορούσε στην «</w:t>
      </w:r>
      <w:r w:rsidRPr="00DE4200">
        <w:rPr>
          <w:b/>
          <w:bCs/>
          <w:color w:val="000000"/>
        </w:rPr>
        <w:t>ολοκλήρωση</w:t>
      </w:r>
      <w:r w:rsidRPr="00DE4200">
        <w:rPr>
          <w:color w:val="000000"/>
        </w:rPr>
        <w:t xml:space="preserve"> του σχεδίου Νέας Στρατηγικής Κυβερνοασφάλειας στη Δημόσια Διοίκηση» και στην ίδρυση και λειτουργία «Κέντρου Επιχειρήσεων Εθνικής Ασφάλειας» μέχρι το τέταρτο τρίμηνο του 2024. Στη νέα πρόταση αναθεώρησης η λέξη «ολοκλήρωση» έχει γίνει απλά «παράδοση». Η κυβέρνηση που υποστηρίζει ότι το μέτρο «δεν είναι πλέον εφικτό λόγω απροσδόκητων καθυστερήσεων» και ζήτησε την τροποποίησή του οφείλει να εξηγήσει τι ακριβώς συμβαίνει.   </w:t>
      </w:r>
    </w:p>
    <w:p w14:paraId="273F1E0A" w14:textId="77777777" w:rsidR="00DE4200" w:rsidRPr="00DE4200" w:rsidRDefault="00DE4200" w:rsidP="00DE4200">
      <w:pPr>
        <w:spacing w:line="276" w:lineRule="auto"/>
        <w:jc w:val="both"/>
      </w:pPr>
    </w:p>
    <w:p w14:paraId="3B702672" w14:textId="77777777" w:rsidR="00DE4200" w:rsidRPr="00DE4200" w:rsidRDefault="00DE4200" w:rsidP="00DE4200">
      <w:pPr>
        <w:pStyle w:val="Web"/>
        <w:spacing w:before="0" w:beforeAutospacing="0" w:after="0" w:afterAutospacing="0" w:line="276" w:lineRule="auto"/>
        <w:jc w:val="both"/>
      </w:pPr>
      <w:r w:rsidRPr="00DE4200">
        <w:rPr>
          <w:b/>
          <w:bCs/>
          <w:color w:val="000000"/>
        </w:rPr>
        <w:t>4. Στρατηγική και πολιτικές για τη διακυβέρνηση δεδομένων στον δημόσιο τομέα – μέτρο 16827</w:t>
      </w:r>
    </w:p>
    <w:p w14:paraId="587FC1D3" w14:textId="77777777" w:rsidR="00DE4200" w:rsidRPr="00DE4200" w:rsidRDefault="00DE4200" w:rsidP="00DE4200">
      <w:pPr>
        <w:spacing w:line="276" w:lineRule="auto"/>
        <w:jc w:val="both"/>
      </w:pPr>
    </w:p>
    <w:p w14:paraId="383B9066" w14:textId="77777777" w:rsidR="00DE4200" w:rsidRPr="00DE4200" w:rsidRDefault="00DE4200" w:rsidP="00DE4200">
      <w:pPr>
        <w:pStyle w:val="Web"/>
        <w:spacing w:before="0" w:beforeAutospacing="0" w:after="0" w:afterAutospacing="0" w:line="276" w:lineRule="auto"/>
        <w:jc w:val="both"/>
      </w:pPr>
      <w:r w:rsidRPr="00DE4200">
        <w:rPr>
          <w:color w:val="000000"/>
        </w:rPr>
        <w:t>Τον Δεκέμβριο του 2024 στο Ελλάδα 2.0 προβλεπόταν μέχρι τα τέλη του 2025 η ολοκλήρωση της κυβερνητικής στρατηγικής και των πολιτικών διακυβέρνησης δεδομένων στο κυβερνητικό υπολογιστικό νέφος, καθώς και η θέσπιση πλαισίου, δομής, ικανότητας και δυνατοτήτων διακυβέρνησης των δημόσιων δεδομένων. Στην αναθεώρηση του Ιουλίου προστέθηκε και η ολοκλήρωση του έργου «Μελέτες ταξινόμησης δεδομένων» στο πλαίσιο του οποίου έπρεπε να παραδοθούν 220 μελέτες. Όλα αυτά να πιστοποιούνται με έκθεση ολοκλήρωσης του Υπουργείου Ψηφιακής Διακυβέρνησης. </w:t>
      </w:r>
    </w:p>
    <w:p w14:paraId="601F5D3D" w14:textId="77777777" w:rsidR="00DE4200" w:rsidRPr="00DE4200" w:rsidRDefault="00DE4200" w:rsidP="00DE4200">
      <w:pPr>
        <w:spacing w:line="276" w:lineRule="auto"/>
        <w:jc w:val="both"/>
      </w:pPr>
    </w:p>
    <w:p w14:paraId="2E48D23D" w14:textId="77777777" w:rsidR="00DE4200" w:rsidRPr="00DE4200" w:rsidRDefault="00DE4200" w:rsidP="00DE4200">
      <w:pPr>
        <w:pStyle w:val="Web"/>
        <w:spacing w:before="0" w:beforeAutospacing="0" w:after="0" w:afterAutospacing="0" w:line="276" w:lineRule="auto"/>
        <w:jc w:val="both"/>
      </w:pPr>
      <w:r w:rsidRPr="00DE4200">
        <w:rPr>
          <w:color w:val="000000"/>
        </w:rPr>
        <w:t>Λίγους μήνες μετά, στην τελευταία πρόταση αναθεώρησης η «ολοκλήρωση» όλων των παραπάνω έχει μετατραπεί σε απλή «δημοσίευση», ενώ δεν υπάρχει αναφορά σε υποχρέωση έκδοσης έκθεσης ολοκλήρωσης από το Υπουργείο. </w:t>
      </w:r>
    </w:p>
    <w:p w14:paraId="3AB64946" w14:textId="77777777" w:rsidR="00DE4200" w:rsidRPr="00DE4200" w:rsidRDefault="00DE4200" w:rsidP="00DE4200">
      <w:pPr>
        <w:spacing w:line="276" w:lineRule="auto"/>
        <w:jc w:val="both"/>
      </w:pPr>
    </w:p>
    <w:p w14:paraId="7E25D778" w14:textId="77777777" w:rsidR="00DE4200" w:rsidRPr="00DE4200" w:rsidRDefault="00DE4200" w:rsidP="00DE4200">
      <w:pPr>
        <w:pStyle w:val="Web"/>
        <w:spacing w:before="0" w:beforeAutospacing="0" w:after="0" w:afterAutospacing="0" w:line="276" w:lineRule="auto"/>
        <w:jc w:val="both"/>
      </w:pPr>
      <w:r w:rsidRPr="00DE4200">
        <w:rPr>
          <w:b/>
          <w:bCs/>
          <w:color w:val="000000"/>
        </w:rPr>
        <w:t>5. Αναβάθμιση επαγγελματικής εκπαίδευσης και κατάρτισης – μέτρο 16934</w:t>
      </w:r>
    </w:p>
    <w:p w14:paraId="0CC81D05" w14:textId="77777777" w:rsidR="00DE4200" w:rsidRPr="00DE4200" w:rsidRDefault="00DE4200" w:rsidP="00DE4200">
      <w:pPr>
        <w:spacing w:line="276" w:lineRule="auto"/>
        <w:jc w:val="both"/>
      </w:pPr>
    </w:p>
    <w:p w14:paraId="740DF70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Τον Δεκέμβριο του 2024 στο Ελλάδα 2.0 προβλεπόταν, μεταξύ άλλων, μέχρι το τέταρτο τρίμηνο του 2025, η </w:t>
      </w:r>
      <w:r w:rsidRPr="00DE4200">
        <w:rPr>
          <w:b/>
          <w:bCs/>
          <w:color w:val="000000"/>
        </w:rPr>
        <w:t>«ολοκλήρωση»</w:t>
      </w:r>
      <w:r w:rsidRPr="00DE4200">
        <w:rPr>
          <w:color w:val="000000"/>
        </w:rPr>
        <w:t xml:space="preserve"> των ακόλουθων προγραμμάτων: α) Σχεδιασμός και ανάπτυξη 5 θεματικών και 10 πειραματικών Σχολών Ανώτερης Επαγγελματικής Κατάρτισης (ΣΑΕΚ) και β) Σχεδιασμός και ανάπτυξη 25 Πρότυπων Επαγγελματικών Λυκείων (Πρότυπα ΕΠΑΛ). Προβλεπόταν και σχετική έκθεση του Υπουργείου Παιδείας για την ολοκλήρωση των έργων. </w:t>
      </w:r>
    </w:p>
    <w:p w14:paraId="56CB63F8" w14:textId="77777777" w:rsidR="00DE4200" w:rsidRPr="00DE4200" w:rsidRDefault="00DE4200" w:rsidP="00DE4200">
      <w:pPr>
        <w:spacing w:line="276" w:lineRule="auto"/>
        <w:jc w:val="both"/>
      </w:pPr>
    </w:p>
    <w:p w14:paraId="53C70E6A" w14:textId="77777777" w:rsidR="00DE4200" w:rsidRPr="00DE4200" w:rsidRDefault="00DE4200" w:rsidP="00DE4200">
      <w:pPr>
        <w:pStyle w:val="Web"/>
        <w:spacing w:before="0" w:beforeAutospacing="0" w:after="0" w:afterAutospacing="0" w:line="276" w:lineRule="auto"/>
        <w:jc w:val="both"/>
      </w:pPr>
      <w:r w:rsidRPr="00DE4200">
        <w:rPr>
          <w:color w:val="000000"/>
        </w:rPr>
        <w:t>Στην αναθεώρηση του περασμένου Ιουλίου ο «σχεδιασμός και ανάπτυξη» των παραπάνω δομών έγινε «σχεδιασμός και ανάπτυξη εκπαιδευτικών οδηγών, προγραμμάτων κατάρτισης και εκπαίδευσης εκπαιδευτών», ενώ προστέθηκε και η ανακαίνιση κτιρίων για 6 θεματικές/πειραματικές ΣΑΕΚ.  </w:t>
      </w:r>
    </w:p>
    <w:p w14:paraId="1680D2E0" w14:textId="77777777" w:rsidR="00DE4200" w:rsidRPr="00DE4200" w:rsidRDefault="00DE4200" w:rsidP="00DE4200">
      <w:pPr>
        <w:spacing w:line="276" w:lineRule="auto"/>
        <w:jc w:val="both"/>
      </w:pPr>
    </w:p>
    <w:p w14:paraId="67269119" w14:textId="77777777" w:rsidR="00DE4200" w:rsidRPr="00DE4200" w:rsidRDefault="00DE4200" w:rsidP="00DE4200">
      <w:pPr>
        <w:pStyle w:val="Web"/>
        <w:spacing w:before="0" w:beforeAutospacing="0" w:after="0" w:afterAutospacing="0" w:line="276" w:lineRule="auto"/>
        <w:jc w:val="both"/>
      </w:pPr>
      <w:r w:rsidRPr="00DE4200">
        <w:rPr>
          <w:b/>
          <w:bCs/>
          <w:color w:val="000000"/>
        </w:rPr>
        <w:t>Στη νέα πρόταση αναθεώρησης</w:t>
      </w:r>
      <w:r w:rsidRPr="00DE4200">
        <w:rPr>
          <w:color w:val="000000"/>
        </w:rPr>
        <w:t xml:space="preserve"> η «ολοκλήρωση» των έργων και με σχετική έκθεση του Υπουργείου έγινε απλή «παράδοση» ενώ έχει αφαιρεθεί εντελώς η ανακαίνιση κτιρίων για 6 θεματικές/πειραματικές ΣΑΕΚ. </w:t>
      </w:r>
    </w:p>
    <w:p w14:paraId="4D994EFD" w14:textId="77777777" w:rsidR="00DE4200" w:rsidRPr="00DE4200" w:rsidRDefault="00DE4200" w:rsidP="00DE4200">
      <w:pPr>
        <w:spacing w:line="276" w:lineRule="auto"/>
        <w:jc w:val="both"/>
      </w:pPr>
    </w:p>
    <w:p w14:paraId="0D7810C3" w14:textId="77777777" w:rsidR="00DE4200" w:rsidRPr="00DE4200" w:rsidRDefault="00DE4200" w:rsidP="00DE4200">
      <w:pPr>
        <w:pStyle w:val="Web"/>
        <w:spacing w:before="0" w:beforeAutospacing="0" w:after="0" w:afterAutospacing="0" w:line="276" w:lineRule="auto"/>
        <w:jc w:val="both"/>
      </w:pPr>
      <w:r w:rsidRPr="00DE4200">
        <w:rPr>
          <w:b/>
          <w:bCs/>
          <w:color w:val="000000"/>
        </w:rPr>
        <w:t>6. Ίδρυση Κέντρου Ακτινοθεραπείας στο Γενικό Νοσοκομείο Νοσημάτων Θώρακος Αθηνών «Σωτηρία» - μέτρο 16757</w:t>
      </w:r>
    </w:p>
    <w:p w14:paraId="5227BBF1" w14:textId="77777777" w:rsidR="00DE4200" w:rsidRPr="00DE4200" w:rsidRDefault="00DE4200" w:rsidP="00DE4200">
      <w:pPr>
        <w:spacing w:line="276" w:lineRule="auto"/>
        <w:jc w:val="both"/>
      </w:pPr>
    </w:p>
    <w:p w14:paraId="5961E1BE" w14:textId="77777777" w:rsidR="00DE4200" w:rsidRPr="00DE4200" w:rsidRDefault="00DE4200" w:rsidP="00DE4200">
      <w:pPr>
        <w:pStyle w:val="Web"/>
        <w:spacing w:before="0" w:beforeAutospacing="0" w:after="0" w:afterAutospacing="0" w:line="276" w:lineRule="auto"/>
        <w:jc w:val="both"/>
      </w:pPr>
      <w:r w:rsidRPr="00DE4200">
        <w:rPr>
          <w:color w:val="000000"/>
        </w:rPr>
        <w:t>Τον Δεκέμβριο του 2024 με κυβερνητική απόφαση είχε μετατοπιστεί το χρονοδιάγραμμα ολοκλήρωσης του έργου από τις 31/12/2025 στις 30/06/2026, πολύ κοντά στη λήξη του Ταμείου Ανάκαμψης και Ανθεκτικότητας. Τώρα, στην νέα πρόταση αναθεώρησης, η ίδια η κυβέρνηση συμπεριλαμβάνει τη συγκεκριμένη δράση στα μέτρα που «δεν είναι πλέον εφικτά λόγω απροσδόκητων καθυστερήσεων», χωρίς όμως να είναι σαφές αν το θέμα αφορά μόνο στη μεταβολή χρονοδιαγράμματος.   </w:t>
      </w:r>
    </w:p>
    <w:p w14:paraId="1B1E2405" w14:textId="77777777" w:rsidR="00DE4200" w:rsidRPr="00DE4200" w:rsidRDefault="00DE4200" w:rsidP="00DE4200">
      <w:pPr>
        <w:spacing w:line="276" w:lineRule="auto"/>
        <w:jc w:val="both"/>
      </w:pPr>
    </w:p>
    <w:p w14:paraId="6E58A02A" w14:textId="77777777" w:rsidR="00DE4200" w:rsidRPr="00DE4200" w:rsidRDefault="00DE4200" w:rsidP="00DE4200">
      <w:pPr>
        <w:pStyle w:val="Web"/>
        <w:spacing w:before="0" w:beforeAutospacing="0" w:after="0" w:afterAutospacing="0" w:line="276" w:lineRule="auto"/>
        <w:jc w:val="both"/>
      </w:pPr>
      <w:r w:rsidRPr="00DE4200">
        <w:rPr>
          <w:b/>
          <w:bCs/>
          <w:color w:val="000000"/>
        </w:rPr>
        <w:t>7. Ψηφιακός μετασχηματισμός του συστήματος κοινωνικής πρόνοιας – μέτρο 16925</w:t>
      </w:r>
    </w:p>
    <w:p w14:paraId="59056EFB" w14:textId="77777777" w:rsidR="00DE4200" w:rsidRPr="00DE4200" w:rsidRDefault="00DE4200" w:rsidP="00DE4200">
      <w:pPr>
        <w:spacing w:line="276" w:lineRule="auto"/>
        <w:jc w:val="both"/>
      </w:pPr>
    </w:p>
    <w:p w14:paraId="407F7976"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Τον Δεκέμβριο του 2024, για την αύξηση της πρόσβασης σε κοινωνικές πολιτικές χωρίς αποκλεισμούς, προβλεπόταν στο «Ελλάδα 2.0», μέχρι το τέταρτο τρίμηνο του 2025: α) η </w:t>
      </w:r>
      <w:r w:rsidRPr="00DE4200">
        <w:rPr>
          <w:b/>
          <w:bCs/>
          <w:color w:val="000000"/>
        </w:rPr>
        <w:t>ολοκλήρωση της παράδοσης</w:t>
      </w:r>
      <w:r w:rsidRPr="00DE4200">
        <w:rPr>
          <w:color w:val="000000"/>
        </w:rPr>
        <w:t xml:space="preserve"> από την διαχειριστική αρχή 80.000 καρτών αναπηρίας στους δικαιούχους, β) η δημιουργία Ενιαίας Ψηφιακής Πύλης για την πρόσβαση στην κοινωνική προστασία στην οποία θα ενσωματωθούν οι υφιστάμενες ηλεκτρονικές αιτήσεις παροχών κοινωνικής πρόνοιας σε χρήμα, γ) η δημιουργία ενιαίας Εθνικής Πύλης Παροχών Αναπηρίας, η οποία θα επιτρέπει στους δικαιούχους να έχουν επιγραμμική πρόσβαση σε προσωπικά δεδομένα και παροχές και να εκδίδουν πιστοποιητικά, γ) η ψηφιακή εκπαίδευση 720 υπαλλήλων υπηρεσιών πρόνοιας, δ) πλήρης απογραφή της δημόσιας ακίνητης περιουσίας που σχετίζεται με υπηρεσίες κοινωνικής πρόνοιας. </w:t>
      </w:r>
    </w:p>
    <w:p w14:paraId="75637B61" w14:textId="77777777" w:rsidR="00DE4200" w:rsidRPr="00DE4200" w:rsidRDefault="00DE4200" w:rsidP="00DE4200">
      <w:pPr>
        <w:spacing w:line="276" w:lineRule="auto"/>
        <w:jc w:val="both"/>
      </w:pPr>
    </w:p>
    <w:p w14:paraId="04813E70"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Στη νέα πρόταση αναθεώρησης η «ολοκλήρωση παράδοσης» έχει γίνει «έκδοση 150.000 καρτών» και επιπλέον προβλέπεται μόνο η λειτουργία Εθνικής Πύλης Αναπηρίας για την πρόσβαση αναπήρων σε προσωπικά δεδομένα και παροχές. </w:t>
      </w:r>
      <w:r w:rsidRPr="00DE4200">
        <w:rPr>
          <w:b/>
          <w:bCs/>
          <w:color w:val="000000"/>
        </w:rPr>
        <w:t xml:space="preserve">Τα υπόλοιπα δεν αναφέρονται </w:t>
      </w:r>
      <w:r w:rsidRPr="00DE4200">
        <w:rPr>
          <w:color w:val="000000"/>
        </w:rPr>
        <w:t>πλέον.  </w:t>
      </w:r>
    </w:p>
    <w:p w14:paraId="6D450E73" w14:textId="77777777" w:rsidR="00DE4200" w:rsidRPr="00DE4200" w:rsidRDefault="00DE4200" w:rsidP="00DE4200">
      <w:pPr>
        <w:spacing w:line="276" w:lineRule="auto"/>
        <w:jc w:val="both"/>
      </w:pPr>
    </w:p>
    <w:p w14:paraId="0D4841B9" w14:textId="77777777" w:rsidR="00DE4200" w:rsidRPr="00DE4200" w:rsidRDefault="00DE4200" w:rsidP="00DE4200">
      <w:pPr>
        <w:pStyle w:val="Web"/>
        <w:spacing w:before="0" w:beforeAutospacing="0" w:after="0" w:afterAutospacing="0" w:line="276" w:lineRule="auto"/>
        <w:jc w:val="both"/>
      </w:pPr>
      <w:r w:rsidRPr="00DE4200">
        <w:rPr>
          <w:b/>
          <w:bCs/>
          <w:color w:val="000000"/>
        </w:rPr>
        <w:t>8. Εξωστρέφεια του οικοσυστήματος έρευνας και καινοτομίας της Ελλάδας – μέτρο</w:t>
      </w:r>
      <w:r w:rsidRPr="00DE4200">
        <w:rPr>
          <w:color w:val="000000"/>
        </w:rPr>
        <w:t xml:space="preserve"> </w:t>
      </w:r>
      <w:r w:rsidRPr="00DE4200">
        <w:rPr>
          <w:b/>
          <w:bCs/>
          <w:color w:val="000000"/>
        </w:rPr>
        <w:t>16621</w:t>
      </w:r>
      <w:r w:rsidRPr="00DE4200">
        <w:rPr>
          <w:color w:val="000000"/>
        </w:rPr>
        <w:t>  </w:t>
      </w:r>
    </w:p>
    <w:p w14:paraId="280E17EC" w14:textId="77777777" w:rsidR="00DE4200" w:rsidRPr="00DE4200" w:rsidRDefault="00DE4200" w:rsidP="00DE4200">
      <w:pPr>
        <w:spacing w:line="276" w:lineRule="auto"/>
        <w:jc w:val="both"/>
      </w:pPr>
    </w:p>
    <w:p w14:paraId="3FB877A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 μέτρο αφορούσε στην προώθηση και την παγκόσμια προβολή του εθνικού οικοσυστήματος νεοφυών καινοτόμων επιχειρήσεων, καθώς και στην υποστήριξη διαδικασιών αξιολόγησης της ανάπτυξης, συντήρησης και αναβάθμισης λογισμικού. Με τη νέα πρόταση αναθεώρησης </w:t>
      </w:r>
      <w:r w:rsidRPr="00DE4200">
        <w:rPr>
          <w:b/>
          <w:bCs/>
          <w:color w:val="000000"/>
        </w:rPr>
        <w:t>η Ελλάδα ζήτησε την πλήρη αφαίρεση του μέτρου</w:t>
      </w:r>
      <w:r w:rsidRPr="00DE4200">
        <w:rPr>
          <w:color w:val="000000"/>
        </w:rPr>
        <w:t xml:space="preserve"> από το Ταμείο Ανάκαμψης και Ανθεκτικότητας. </w:t>
      </w:r>
    </w:p>
    <w:p w14:paraId="22D3F181" w14:textId="77777777" w:rsidR="00DE4200" w:rsidRPr="00DE4200" w:rsidRDefault="00DE4200" w:rsidP="00DE4200">
      <w:pPr>
        <w:spacing w:after="240" w:line="276" w:lineRule="auto"/>
        <w:jc w:val="both"/>
      </w:pPr>
    </w:p>
    <w:p w14:paraId="37E4AA8B"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Β)</w:t>
      </w:r>
      <w:r w:rsidRPr="00DE4200">
        <w:rPr>
          <w:color w:val="000000"/>
        </w:rPr>
        <w:t xml:space="preserve"> </w:t>
      </w:r>
      <w:r w:rsidRPr="00DE4200">
        <w:rPr>
          <w:b/>
          <w:bCs/>
          <w:color w:val="000000"/>
        </w:rPr>
        <w:t xml:space="preserve">Στην πρόσφατη πρόταση αναθεώρησης, σύμφωνα με το κείμενο, η Ελλάδα «εξήγησε ότι εννέα μέτρα </w:t>
      </w:r>
      <w:r w:rsidRPr="00DE4200">
        <w:rPr>
          <w:b/>
          <w:bCs/>
          <w:color w:val="000000"/>
          <w:u w:val="single"/>
        </w:rPr>
        <w:t>δεν είναι πλέον εφικτά</w:t>
      </w:r>
      <w:r w:rsidRPr="00DE4200">
        <w:rPr>
          <w:b/>
          <w:bCs/>
          <w:color w:val="000000"/>
        </w:rPr>
        <w:t xml:space="preserve"> λόγω χαμηλότερης από την αναμενόμενη ζήτησης» και «ζήτησε την τροποποίησή τους». Και εδώ η κυβέρνηση </w:t>
      </w:r>
      <w:r w:rsidRPr="00DE4200">
        <w:rPr>
          <w:b/>
          <w:bCs/>
          <w:color w:val="000000"/>
          <w:u w:val="single"/>
        </w:rPr>
        <w:t>οφείλει να εξηγήσει τι ακριβώς συμβαίνει</w:t>
      </w:r>
      <w:r w:rsidRPr="00DE4200">
        <w:rPr>
          <w:b/>
          <w:bCs/>
          <w:color w:val="000000"/>
        </w:rPr>
        <w:t xml:space="preserve"> σε κάθε ένα μέτρο της κατηγορίας.  </w:t>
      </w:r>
    </w:p>
    <w:p w14:paraId="5A6F77AD" w14:textId="77777777" w:rsidR="00DE4200" w:rsidRPr="00DE4200" w:rsidRDefault="00DE4200" w:rsidP="00DE4200">
      <w:pPr>
        <w:pStyle w:val="Web"/>
        <w:shd w:val="clear" w:color="auto" w:fill="E8E8E8"/>
        <w:spacing w:before="0" w:beforeAutospacing="0" w:after="0" w:afterAutospacing="0" w:line="276" w:lineRule="auto"/>
        <w:jc w:val="both"/>
      </w:pPr>
    </w:p>
    <w:p w14:paraId="014F183F"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5261C7AE" w14:textId="77777777" w:rsidR="00DE4200" w:rsidRPr="00DE4200" w:rsidRDefault="00DE4200" w:rsidP="00DE4200">
      <w:pPr>
        <w:spacing w:line="276" w:lineRule="auto"/>
        <w:jc w:val="both"/>
      </w:pPr>
    </w:p>
    <w:p w14:paraId="0C365128" w14:textId="77777777" w:rsidR="00DE4200" w:rsidRPr="00DE4200" w:rsidRDefault="00DE4200" w:rsidP="00DE4200">
      <w:pPr>
        <w:pStyle w:val="Web"/>
        <w:spacing w:before="0" w:beforeAutospacing="0" w:after="0" w:afterAutospacing="0" w:line="276" w:lineRule="auto"/>
        <w:jc w:val="both"/>
      </w:pPr>
      <w:r w:rsidRPr="00DE4200">
        <w:rPr>
          <w:b/>
          <w:bCs/>
          <w:color w:val="000000"/>
        </w:rPr>
        <w:t>9. Ενέργεια και επιχειρηματικότητα – μέτρο 16874</w:t>
      </w:r>
    </w:p>
    <w:p w14:paraId="1AD41C89" w14:textId="77777777" w:rsidR="00DE4200" w:rsidRPr="00DE4200" w:rsidRDefault="00DE4200" w:rsidP="00DE4200">
      <w:pPr>
        <w:spacing w:line="276" w:lineRule="auto"/>
        <w:jc w:val="both"/>
      </w:pPr>
    </w:p>
    <w:p w14:paraId="565785AA"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προβλέπει τη χρηματοδοτική στήριξη σε ιδιωτικές εταιρείες για ενεργειακά αποδοτικές ανακαινίσεις των κτιρίων και των διαδικασιών τους. Τον περασμένο Ιούλιο το μέτρο προέβλεπε, μέχρι το τέταρτο τρίμηνο του 2025, την «ολοκλήρωση» παρεμβάσεων για 3.500 επιλεγμένες ιδιωτικές εταιρείες με μείωση, κατά μέσο όρο και κατά 30% τουλάχιστον, των εκπομπών τους διοξειδίου του άνθρακα.</w:t>
      </w:r>
      <w:r w:rsidRPr="00DE4200">
        <w:rPr>
          <w:strike/>
          <w:color w:val="000000"/>
        </w:rPr>
        <w:t>   </w:t>
      </w:r>
    </w:p>
    <w:p w14:paraId="76AFB90D" w14:textId="77777777" w:rsidR="00DE4200" w:rsidRPr="00DE4200" w:rsidRDefault="00DE4200" w:rsidP="00DE4200">
      <w:pPr>
        <w:spacing w:line="276" w:lineRule="auto"/>
        <w:jc w:val="both"/>
      </w:pPr>
    </w:p>
    <w:p w14:paraId="4E5B0FF3"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πρόταση αναθεώρησης μειώνεται ο αριθμός-στόχος των εταιρειών  και προβλέπεται πλέον, η υλοποίηση παρεμβάσεων ενεργειακής απόδοσης από 2.600 οντότητες του ιδιωτικού τομέα.</w:t>
      </w:r>
    </w:p>
    <w:p w14:paraId="167FAA3B" w14:textId="77777777" w:rsidR="00DE4200" w:rsidRPr="00DE4200" w:rsidRDefault="00DE4200" w:rsidP="00DE4200">
      <w:pPr>
        <w:spacing w:line="276" w:lineRule="auto"/>
        <w:jc w:val="both"/>
      </w:pPr>
    </w:p>
    <w:p w14:paraId="3AB261D1" w14:textId="77777777" w:rsidR="00DE4200" w:rsidRPr="00DE4200" w:rsidRDefault="00DE4200" w:rsidP="00DE4200">
      <w:pPr>
        <w:pStyle w:val="Web"/>
        <w:spacing w:before="0" w:beforeAutospacing="0" w:after="0" w:afterAutospacing="0" w:line="276" w:lineRule="auto"/>
        <w:jc w:val="both"/>
      </w:pPr>
      <w:r w:rsidRPr="00DE4200">
        <w:rPr>
          <w:b/>
          <w:bCs/>
          <w:color w:val="000000"/>
        </w:rPr>
        <w:t>10. Ψηφιακός μετασχηματισμός των ΜμΕ – μέτρο 16706</w:t>
      </w:r>
    </w:p>
    <w:p w14:paraId="685F543B" w14:textId="77777777" w:rsidR="00DE4200" w:rsidRPr="00DE4200" w:rsidRDefault="00DE4200" w:rsidP="00DE4200">
      <w:pPr>
        <w:spacing w:line="276" w:lineRule="auto"/>
        <w:jc w:val="both"/>
      </w:pPr>
    </w:p>
    <w:p w14:paraId="2C2F5C50"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Ελλάδα 2.0 προέβλεπε στο συγκεκριμένο μέτρο και στο υποέργο 2 την ολοκλήρωση υποδομής υπολογιστικού νέφους, χρηματοδοτική στήριξη 1.000 ΜΜΕ από το σύστημα κουπονιών για τη μετάβασή τους στο υπολογιστικό νέφος, παράδοση του υποδείγματος βιομηχανικών πλατφορμών δεδομένων (IDP), δημιουργία του ελληνικού κόμβου Gaia-X για τις μικρομεσαίες επιχειρήσεις και σύσταση 4 εμβληματικών βιομηχανικών πλατφορμών δεδομένων. </w:t>
      </w:r>
    </w:p>
    <w:p w14:paraId="2FF52CB9" w14:textId="77777777" w:rsidR="00DE4200" w:rsidRPr="00DE4200" w:rsidRDefault="00DE4200" w:rsidP="00DE4200">
      <w:pPr>
        <w:spacing w:line="276" w:lineRule="auto"/>
        <w:jc w:val="both"/>
      </w:pPr>
    </w:p>
    <w:p w14:paraId="6BC18FDE"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Με την τελευταία πρόταση αναθεώρησης το υποέργο αφορά πλέον μόνο την εκτέλεση τουλάχιστον 150 επενδυτικών προτάσεων για ψηφιακά προϊόντα. Όλα τα υπόλοιπα (υπολογιστικό νέφος, Gaia-X κλπ) φαίνεται από το κείμενο ότι εγκαταλείπονται.  </w:t>
      </w:r>
    </w:p>
    <w:p w14:paraId="7BB92F9B" w14:textId="77777777" w:rsidR="00DE4200" w:rsidRPr="00DE4200" w:rsidRDefault="00DE4200" w:rsidP="00DE4200">
      <w:pPr>
        <w:spacing w:line="276" w:lineRule="auto"/>
        <w:jc w:val="both"/>
      </w:pPr>
    </w:p>
    <w:p w14:paraId="0A64462C" w14:textId="77777777" w:rsidR="00DE4200" w:rsidRPr="00DE4200" w:rsidRDefault="00DE4200" w:rsidP="00DE4200">
      <w:pPr>
        <w:pStyle w:val="Web"/>
        <w:spacing w:before="0" w:beforeAutospacing="0" w:after="0" w:afterAutospacing="0" w:line="276" w:lineRule="auto"/>
        <w:jc w:val="both"/>
      </w:pPr>
      <w:r w:rsidRPr="00DE4200">
        <w:rPr>
          <w:b/>
          <w:bCs/>
          <w:color w:val="000000"/>
        </w:rPr>
        <w:t>11. Κοινωνική ένταξη – μέτρο 16922  </w:t>
      </w:r>
    </w:p>
    <w:p w14:paraId="43E4B903" w14:textId="77777777" w:rsidR="00DE4200" w:rsidRPr="00DE4200" w:rsidRDefault="00DE4200" w:rsidP="00DE4200">
      <w:pPr>
        <w:spacing w:line="276" w:lineRule="auto"/>
        <w:jc w:val="both"/>
      </w:pPr>
    </w:p>
    <w:p w14:paraId="389A7651"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συγκεκριμένο μέτρο προέβλεπε τα εξής: </w:t>
      </w:r>
    </w:p>
    <w:p w14:paraId="18B9CD2E" w14:textId="77777777" w:rsidR="00DE4200" w:rsidRPr="00DE4200" w:rsidRDefault="00DE4200" w:rsidP="00DE4200">
      <w:pPr>
        <w:spacing w:line="276" w:lineRule="auto"/>
        <w:jc w:val="both"/>
      </w:pPr>
    </w:p>
    <w:p w14:paraId="2B0129B1" w14:textId="77777777" w:rsidR="00DE4200" w:rsidRPr="00DE4200" w:rsidRDefault="00DE4200" w:rsidP="00DE4200">
      <w:pPr>
        <w:pStyle w:val="Web"/>
        <w:spacing w:before="0" w:beforeAutospacing="0" w:after="0" w:afterAutospacing="0" w:line="276" w:lineRule="auto"/>
        <w:jc w:val="both"/>
      </w:pPr>
      <w:r w:rsidRPr="00DE4200">
        <w:rPr>
          <w:color w:val="000000"/>
        </w:rPr>
        <w:t>α)  Ολοκλήρωση – μέχρι τα μέσα του 2025 – προγράμματος ανακαίνισης 100 διαμερισμάτων (70 στον Δήμο Αθηνών και 30 στον Δήμο Θεσσαλονίκης), με 250 δικαιούχους, για την παροχή στεγαστικής στήριξης στις πλέον ευάλωτες ομάδες που απειλούνται ή αντιμετωπίζουν έλλειψη στέγης.</w:t>
      </w:r>
    </w:p>
    <w:p w14:paraId="66A925D1" w14:textId="77777777" w:rsidR="00DE4200" w:rsidRPr="00DE4200" w:rsidRDefault="00DE4200" w:rsidP="00DE4200">
      <w:pPr>
        <w:pStyle w:val="Web"/>
        <w:spacing w:before="0" w:beforeAutospacing="0" w:after="0" w:afterAutospacing="0" w:line="276" w:lineRule="auto"/>
        <w:jc w:val="both"/>
      </w:pPr>
      <w:r w:rsidRPr="00DE4200">
        <w:rPr>
          <w:color w:val="000000"/>
        </w:rPr>
        <w:t>β) Ολοκλήρωση ψηφιακής κατάρτισης για 3000 ηλικιωμένους και 2400 άτομα με αναπηρία καθώς και πρόγραμμα κατάρτισης και πρόγραμμα πρακτικής άσκησης για 159 άτομα που ανήκουν σε πληθυσμούς Ρομά με στόχο την (επαν)ένταξή τους στην αγορά εργασίας.</w:t>
      </w:r>
    </w:p>
    <w:p w14:paraId="021CBDD0" w14:textId="77777777" w:rsidR="00DE4200" w:rsidRPr="00DE4200" w:rsidRDefault="00DE4200" w:rsidP="00DE4200">
      <w:pPr>
        <w:pStyle w:val="Web"/>
        <w:spacing w:before="0" w:beforeAutospacing="0" w:after="0" w:afterAutospacing="0" w:line="276" w:lineRule="auto"/>
        <w:jc w:val="both"/>
      </w:pPr>
      <w:r w:rsidRPr="00DE4200">
        <w:rPr>
          <w:color w:val="000000"/>
        </w:rPr>
        <w:t>γ) Επιτυχή ολοκλήρωση – μέχρι τα τέλη 2025 – προγράμματος κατάρτισης και στήριξης της ένταξης στην απασχόληση για 7000 δικαιούχους Ελάχιστου Εγγυημένου Εισοδήματος και αστέγους. </w:t>
      </w:r>
    </w:p>
    <w:p w14:paraId="23AA83D8" w14:textId="77777777" w:rsidR="00DE4200" w:rsidRPr="00DE4200" w:rsidRDefault="00DE4200" w:rsidP="00DE4200">
      <w:pPr>
        <w:spacing w:line="276" w:lineRule="auto"/>
        <w:jc w:val="both"/>
      </w:pPr>
    </w:p>
    <w:p w14:paraId="5F90C08C" w14:textId="77777777" w:rsidR="00DE4200" w:rsidRPr="00DE4200" w:rsidRDefault="00DE4200" w:rsidP="00DE4200">
      <w:pPr>
        <w:pStyle w:val="Web"/>
        <w:spacing w:before="0" w:beforeAutospacing="0" w:after="0" w:afterAutospacing="0" w:line="276" w:lineRule="auto"/>
        <w:jc w:val="both"/>
      </w:pPr>
      <w:r w:rsidRPr="00DE4200">
        <w:rPr>
          <w:color w:val="000000"/>
        </w:rPr>
        <w:t>Το α) είναι ένα από τα ελάχιστα προγράμματα του «Ελλάδα 2.0» που αφορούν στη στεγαστική κρίση. Κι όμως, ακόμα και ο απειροελάχιστος μπροστά στο πρόβλημα στόχος των 100 διαμερισμάτων εγκαταλείφθηκε, καθώς με την αναθεώρηση του περασμένου Ιουλίου ο αριθμός των υπό ανακαίνιση διαμερισμάτων έπεσε στα 50 και στους 175 δικαιούχους. Χωρίς η κυβέρνηση να εξηγεί γιατί η ζήτηση ήταν τόσο μειωμένη σε ένα τόσο σημαντικό κοινωνικό πρόβλημα. </w:t>
      </w:r>
    </w:p>
    <w:p w14:paraId="4F37ABDA" w14:textId="77777777" w:rsidR="00DE4200" w:rsidRPr="00DE4200" w:rsidRDefault="00DE4200" w:rsidP="00DE4200">
      <w:pPr>
        <w:pStyle w:val="Web"/>
        <w:spacing w:before="0" w:beforeAutospacing="0" w:after="0" w:afterAutospacing="0" w:line="276" w:lineRule="auto"/>
        <w:jc w:val="both"/>
      </w:pPr>
      <w:r w:rsidRPr="00DE4200">
        <w:rPr>
          <w:color w:val="000000"/>
        </w:rPr>
        <w:t>Στο β), πάλι με την αναθεώρηση του περασμένου Ιουλίου, αφαιρέθηκε η αναφορά σε προγράμματα για τους Ρομά.  </w:t>
      </w:r>
    </w:p>
    <w:p w14:paraId="25C8A0BD" w14:textId="77777777" w:rsidR="00DE4200" w:rsidRPr="00DE4200" w:rsidRDefault="00DE4200" w:rsidP="00DE4200">
      <w:pPr>
        <w:pStyle w:val="Web"/>
        <w:spacing w:before="0" w:beforeAutospacing="0" w:after="0" w:afterAutospacing="0" w:line="276" w:lineRule="auto"/>
        <w:jc w:val="both"/>
      </w:pPr>
      <w:r w:rsidRPr="00DE4200">
        <w:rPr>
          <w:color w:val="000000"/>
        </w:rPr>
        <w:t>Στο γ), με την πρόσφατη πρόταση αναθεώρησης, αντί για «επιτυχή ολοκλήρωση» έχουμε «ένταξη σε προγράμματα στήριξης απασχόλησης». </w:t>
      </w:r>
    </w:p>
    <w:p w14:paraId="1CCB44A2" w14:textId="77777777" w:rsidR="00DE4200" w:rsidRPr="00DE4200" w:rsidRDefault="00DE4200" w:rsidP="00DE4200">
      <w:pPr>
        <w:spacing w:line="276" w:lineRule="auto"/>
        <w:jc w:val="both"/>
      </w:pPr>
    </w:p>
    <w:p w14:paraId="3D14C9C0" w14:textId="77777777" w:rsidR="00DE4200" w:rsidRPr="00DE4200" w:rsidRDefault="00DE4200" w:rsidP="00DE4200">
      <w:pPr>
        <w:pStyle w:val="Web"/>
        <w:spacing w:before="0" w:beforeAutospacing="0" w:after="0" w:afterAutospacing="0" w:line="276" w:lineRule="auto"/>
        <w:jc w:val="both"/>
      </w:pPr>
      <w:r w:rsidRPr="00DE4200">
        <w:rPr>
          <w:b/>
          <w:bCs/>
          <w:color w:val="000000"/>
        </w:rPr>
        <w:t>12. Επαγγελματοποίηση του τομέα των δημόσιων συμβάσεων – μέτρο 16711  </w:t>
      </w:r>
    </w:p>
    <w:p w14:paraId="618CAEDA" w14:textId="77777777" w:rsidR="00DE4200" w:rsidRPr="00DE4200" w:rsidRDefault="00DE4200" w:rsidP="00DE4200">
      <w:pPr>
        <w:spacing w:line="276" w:lineRule="auto"/>
        <w:jc w:val="both"/>
      </w:pPr>
    </w:p>
    <w:p w14:paraId="6D1CD4CF"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συγκεκριμένο μέτρο προέβλεπε δύο πράγματα μέχρι το τέλος του 2025: </w:t>
      </w:r>
    </w:p>
    <w:p w14:paraId="061CED75" w14:textId="77777777" w:rsidR="00DE4200" w:rsidRPr="00DE4200" w:rsidRDefault="00DE4200" w:rsidP="00DE4200">
      <w:pPr>
        <w:pStyle w:val="Web"/>
        <w:spacing w:before="0" w:beforeAutospacing="0" w:after="0" w:afterAutospacing="0" w:line="276" w:lineRule="auto"/>
        <w:jc w:val="both"/>
      </w:pPr>
      <w:r w:rsidRPr="00DE4200">
        <w:rPr>
          <w:color w:val="000000"/>
        </w:rPr>
        <w:t>α) Την πλήρη εφαρμογή της εθνικής στρατηγικής για τις δημόσιες συμβάσεις. </w:t>
      </w:r>
    </w:p>
    <w:p w14:paraId="1ECE5655" w14:textId="77777777" w:rsidR="00DE4200" w:rsidRPr="00DE4200" w:rsidRDefault="00DE4200" w:rsidP="00DE4200">
      <w:pPr>
        <w:pStyle w:val="Web"/>
        <w:spacing w:before="0" w:beforeAutospacing="0" w:after="0" w:afterAutospacing="0" w:line="276" w:lineRule="auto"/>
        <w:jc w:val="both"/>
      </w:pPr>
      <w:r w:rsidRPr="00DE4200">
        <w:rPr>
          <w:color w:val="000000"/>
        </w:rPr>
        <w:t>β) Την ολοκλήρωση προγραμμάτων αναβάθμισης δεξιοτήτων / επανειδίκευσης για τις δημόσιες συμβάσεις με επιδιωκόμενο στόχο τους 6.000 δημοσίους υπαλλήλους.</w:t>
      </w:r>
    </w:p>
    <w:p w14:paraId="6CD2B086" w14:textId="77777777" w:rsidR="00DE4200" w:rsidRPr="00DE4200" w:rsidRDefault="00DE4200" w:rsidP="00DE4200">
      <w:pPr>
        <w:spacing w:line="276" w:lineRule="auto"/>
        <w:jc w:val="both"/>
      </w:pPr>
    </w:p>
    <w:p w14:paraId="69CB06FA" w14:textId="77777777" w:rsidR="00DE4200" w:rsidRPr="00DE4200" w:rsidRDefault="00DE4200" w:rsidP="00DE4200">
      <w:pPr>
        <w:pStyle w:val="Web"/>
        <w:spacing w:before="0" w:beforeAutospacing="0" w:after="0" w:afterAutospacing="0" w:line="276" w:lineRule="auto"/>
        <w:jc w:val="both"/>
      </w:pPr>
      <w:r w:rsidRPr="00DE4200">
        <w:rPr>
          <w:color w:val="000000"/>
        </w:rPr>
        <w:t>Στην τελευταία πρόταση αναθεώρησης – ελάχιστους μήνες μετά την προηγούμενη αναθεώρηση του Ιουλίου – το α) έχει απαλειφθεί εντελώς ενώ στο β) ο επιδιωκόμενος στόχος μειώνεται στους 4.500 δημοσίους υπαλλήλους. </w:t>
      </w:r>
    </w:p>
    <w:p w14:paraId="2CD7A03B" w14:textId="77777777" w:rsidR="00DE4200" w:rsidRPr="00DE4200" w:rsidRDefault="00DE4200" w:rsidP="00DE4200">
      <w:pPr>
        <w:spacing w:line="276" w:lineRule="auto"/>
        <w:jc w:val="both"/>
      </w:pPr>
    </w:p>
    <w:p w14:paraId="672AB120" w14:textId="77777777" w:rsidR="00DE4200" w:rsidRPr="00DE4200" w:rsidRDefault="00DE4200" w:rsidP="00DE4200">
      <w:pPr>
        <w:pStyle w:val="Web"/>
        <w:spacing w:before="0" w:beforeAutospacing="0" w:after="0" w:afterAutospacing="0" w:line="276" w:lineRule="auto"/>
        <w:jc w:val="both"/>
      </w:pPr>
      <w:r w:rsidRPr="00DE4200">
        <w:rPr>
          <w:b/>
          <w:bCs/>
          <w:color w:val="000000"/>
        </w:rPr>
        <w:t>13. Προτάσεις δράσεων στον τομέα της υδατοκαλλιέργειας – μέτρο 16584</w:t>
      </w:r>
    </w:p>
    <w:p w14:paraId="6BDA1394" w14:textId="77777777" w:rsidR="00DE4200" w:rsidRPr="00DE4200" w:rsidRDefault="00DE4200" w:rsidP="00DE4200">
      <w:pPr>
        <w:spacing w:line="276" w:lineRule="auto"/>
        <w:jc w:val="both"/>
      </w:pPr>
    </w:p>
    <w:p w14:paraId="282E17BE"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Το συγκεκριμένο μέτρο προέβλεπε καινοτόμες λύσεις εξοπλισμού, έρευνα, μεταφορά τεχνογνωσίας και κατάρτιση ανθρώπινων πόρων με σκοπό τον εκσυγχρονισμό και τη διαφοροποίηση της παραγωγής των υδατοκαλλιεργειών. Το μέτρο, μέχρι και την αναθεώρηση του περασμένου Ιουλίου, προέβλεπε ολοκλήρωση όλων των υποέργων μέχρι το τέλος του 2025, με «πιστοποιητικό ολοκλήρωσης σύμφωνα με την εθνική νομοθεσία για όλα τα υποέργα». Τέσσερεις όμως μήνες μετά, με τη νέα πρόταση αναθεώρησης, το μέτρο </w:t>
      </w:r>
      <w:r w:rsidRPr="00DE4200">
        <w:rPr>
          <w:b/>
          <w:bCs/>
          <w:color w:val="000000"/>
        </w:rPr>
        <w:t>δεν περιλαμβάνεται πλέον</w:t>
      </w:r>
      <w:r w:rsidRPr="00DE4200">
        <w:rPr>
          <w:color w:val="000000"/>
        </w:rPr>
        <w:t xml:space="preserve"> στο «Ελλάδα 2.0» και κάποιοι από τους στόχους του φαίνεται να ενσωματώνονται στο επόμενο μέτρο (16626) που  αφορά στον γεωργικό τομέα.</w:t>
      </w:r>
      <w:r w:rsidRPr="00DE4200">
        <w:rPr>
          <w:i/>
          <w:iCs/>
          <w:color w:val="000000"/>
        </w:rPr>
        <w:t>  </w:t>
      </w:r>
    </w:p>
    <w:p w14:paraId="0B519AFC" w14:textId="77777777" w:rsidR="00DE4200" w:rsidRPr="00DE4200" w:rsidRDefault="00DE4200" w:rsidP="00DE4200">
      <w:pPr>
        <w:spacing w:line="276" w:lineRule="auto"/>
        <w:jc w:val="both"/>
      </w:pPr>
    </w:p>
    <w:p w14:paraId="54B3698C" w14:textId="77777777" w:rsidR="00DE4200" w:rsidRPr="00DE4200" w:rsidRDefault="00DE4200" w:rsidP="00DE4200">
      <w:pPr>
        <w:pStyle w:val="Web"/>
        <w:spacing w:before="0" w:beforeAutospacing="0" w:after="0" w:afterAutospacing="0" w:line="276" w:lineRule="auto"/>
        <w:jc w:val="both"/>
      </w:pPr>
      <w:r w:rsidRPr="00DE4200">
        <w:rPr>
          <w:b/>
          <w:bCs/>
          <w:color w:val="000000"/>
        </w:rPr>
        <w:t>14. Οικονομικός μετασχηματισμός στον γεωργικό τομέα – μέτρο 16626</w:t>
      </w:r>
    </w:p>
    <w:p w14:paraId="01E4FBF3" w14:textId="77777777" w:rsidR="00DE4200" w:rsidRPr="00DE4200" w:rsidRDefault="00DE4200" w:rsidP="00DE4200">
      <w:pPr>
        <w:spacing w:line="276" w:lineRule="auto"/>
        <w:jc w:val="both"/>
      </w:pPr>
    </w:p>
    <w:p w14:paraId="48A255D2"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μέτρο είχε τίτλο «οικονομικός μετασχηματισμός στον γεωργικό τομέα» και αφορούσε στην «ολοκλήρωση» του οικονομικού μετασχηματισμού στον γεωργικό τομέα με α) καινοτομία και πράσινη μετάβαση στη μεταποίηση γεωργικών προϊόντων, β) εκσυγχρονισμό του πρωτογενούς τομέα, γ) πράσινο αγροτουρισμό, δ) αναδιάρθρωση καλλιεργειών, ε) γενετική βελτίωση ζώων. Πολύ σημαντικό μέτρο για τον πολύπαθο πρωτογενή τομέα στη χώρα μας. Επίσης το μέτρο προέβλεπε λογιστικό κλείσιμο όλων των δράσεων στις παραπάνω συνιστώσες του μέτρου μέχρι τα τέλη του 2025, με «περάτωση του έργου με την έκδοση πιστοποιητικών ελέγχου από το Υπουργείο Αγροτικής Ανάπτυξης σύμφωνα με την εθνική νομοθεσία».</w:t>
      </w:r>
    </w:p>
    <w:p w14:paraId="16C32A24" w14:textId="77777777" w:rsidR="00DE4200" w:rsidRPr="00DE4200" w:rsidRDefault="00DE4200" w:rsidP="00DE4200">
      <w:pPr>
        <w:spacing w:line="276" w:lineRule="auto"/>
        <w:jc w:val="both"/>
      </w:pPr>
    </w:p>
    <w:p w14:paraId="5834712E" w14:textId="77777777" w:rsidR="00DE4200" w:rsidRPr="00DE4200" w:rsidRDefault="00DE4200" w:rsidP="00DE4200">
      <w:pPr>
        <w:pStyle w:val="Web"/>
        <w:spacing w:before="0" w:beforeAutospacing="0" w:after="0" w:afterAutospacing="0" w:line="276" w:lineRule="auto"/>
        <w:jc w:val="both"/>
      </w:pPr>
      <w:r w:rsidRPr="00DE4200">
        <w:rPr>
          <w:color w:val="000000"/>
        </w:rPr>
        <w:t>Τέσσερεις μόλις μήνες μετά, στη νέα πρόταση αναθεώρησης, ο τίτλος του μέτρου αλλάζει και γίνεται «οικονομικός μετασχηματισμός στον γεωργικό τομέα και στον τομέα της υδατοκαλλιέργειας», σαν να γίνεται μία προσπάθεια να «καλυφθεί» μέρος του μέτρου 16584 που καταργείται. Επίσης, δεν υπάρχει πλέον καμία αναφορά σε υποχρέωση έκδοσης πιστοποιητικών ολοκλήρωσης των έργων ούτε στον γεωργικό τομέα, ούτε στην υδατοκαλλιέργεια. Υπάρχει μόνο μία αόριστη αναφορά «εκτελέστηκαν 350 σχέδια» και τίποτα άλλο. Το επίσης περίεργο είναι ότι το χρονοδιάγραμμα του μέτρου παραμένει ίδιο (τέλη 2025), αν και υπάρχουν αποφάσεις της κυβέρνησης στην ιστοσελίδα του Ελλάδα 2.0 για «μεταβολή του χρονοδιαγράμματος ολοκλήρωσης του έργου από 31.12.2025 σε 31.05.2026». </w:t>
      </w:r>
    </w:p>
    <w:p w14:paraId="6EE6E433" w14:textId="77777777" w:rsidR="00DE4200" w:rsidRPr="00DE4200" w:rsidRDefault="00DE4200" w:rsidP="00DE4200">
      <w:pPr>
        <w:spacing w:line="276" w:lineRule="auto"/>
        <w:jc w:val="both"/>
      </w:pPr>
    </w:p>
    <w:p w14:paraId="2ACD6759" w14:textId="77777777" w:rsidR="00DE4200" w:rsidRPr="00DE4200" w:rsidRDefault="00DE4200" w:rsidP="00DE4200">
      <w:pPr>
        <w:pStyle w:val="Web"/>
        <w:spacing w:before="0" w:beforeAutospacing="0" w:after="0" w:afterAutospacing="0" w:line="276" w:lineRule="auto"/>
        <w:jc w:val="both"/>
      </w:pPr>
      <w:r w:rsidRPr="00DE4200">
        <w:rPr>
          <w:color w:val="000000"/>
        </w:rPr>
        <w:t>Η κυβέρνηση που υποστήριξε ότι το μέτρο «δεν είναι πλέον εφικτό λόγω χαμηλότερης από την αναμενόμενη ζήτησης» και ζήτησε την τροποποίησή του οφείλει να εξηγήσει τι ακριβώς συμβαίνει.   </w:t>
      </w:r>
    </w:p>
    <w:p w14:paraId="25028DB0"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6E024FEF" w14:textId="77777777" w:rsidR="00DE4200" w:rsidRPr="00DE4200" w:rsidRDefault="00DE4200" w:rsidP="00DE4200">
      <w:pPr>
        <w:pStyle w:val="Web"/>
        <w:spacing w:before="0" w:beforeAutospacing="0" w:after="0" w:afterAutospacing="0" w:line="276" w:lineRule="auto"/>
        <w:jc w:val="both"/>
      </w:pPr>
      <w:r w:rsidRPr="00DE4200">
        <w:rPr>
          <w:b/>
          <w:bCs/>
          <w:color w:val="000000"/>
        </w:rPr>
        <w:t>15. Νέα βιομηχανικά πάρκα – μέτρο 16634</w:t>
      </w:r>
    </w:p>
    <w:p w14:paraId="69C16A19" w14:textId="77777777" w:rsidR="00DE4200" w:rsidRPr="00DE4200" w:rsidRDefault="00DE4200" w:rsidP="00DE4200">
      <w:pPr>
        <w:spacing w:line="276" w:lineRule="auto"/>
        <w:jc w:val="both"/>
      </w:pPr>
    </w:p>
    <w:p w14:paraId="3C103F09"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παροχή χρηματοδοτικής ενίσχυσης για τη δημιουργία νέων βιομηχανικών πάρκων επόμενης γενιάς, την επέκταση των υφισταμένων και τη μετατροπή περιοχών με υψηλή βιομηχανική συγκέντρωση σε πράσινα και ψηφιοποιημένα βιομηχανικά πάρκα. </w:t>
      </w:r>
    </w:p>
    <w:p w14:paraId="564F2312" w14:textId="77777777" w:rsidR="00DE4200" w:rsidRPr="00DE4200" w:rsidRDefault="00DE4200" w:rsidP="00DE4200">
      <w:pPr>
        <w:spacing w:line="276" w:lineRule="auto"/>
        <w:jc w:val="both"/>
      </w:pPr>
    </w:p>
    <w:p w14:paraId="35014B79" w14:textId="77777777" w:rsidR="00DE4200" w:rsidRPr="00DE4200" w:rsidRDefault="00DE4200" w:rsidP="00DE4200">
      <w:pPr>
        <w:pStyle w:val="Web"/>
        <w:spacing w:before="0" w:beforeAutospacing="0" w:after="0" w:afterAutospacing="0" w:line="276" w:lineRule="auto"/>
        <w:jc w:val="both"/>
      </w:pPr>
      <w:r w:rsidRPr="00DE4200">
        <w:rPr>
          <w:color w:val="000000"/>
        </w:rPr>
        <w:t>Μέχρι τον περασμένο Ιούλιο, στο Ελλάδα 2.0 προβλεπόταν η «ολοκλήρωση της κατασκευής όλων των επιλεγμένων επενδυτικών σχεδίων» μέχρι το τέλος του 2025.</w:t>
      </w:r>
      <w:r w:rsidRPr="00DE4200">
        <w:rPr>
          <w:b/>
          <w:bCs/>
          <w:color w:val="000000"/>
        </w:rPr>
        <w:t xml:space="preserve"> </w:t>
      </w:r>
      <w:r w:rsidRPr="00DE4200">
        <w:rPr>
          <w:color w:val="000000"/>
        </w:rPr>
        <w:t>Με τη νέα πρόταση αναθεώρησης η «ολοκλήρωση» γίνεται απλά «εκτέλεση επενδυτικών σχεδίων». Και εδώ η κυβέρνηση που υποστηρίζει ότι το μέτρο «δεν είναι πλέον εφικτό λόγω χαμηλότερης από την αναμενόμενη ζήτησης» πρέπει να δώσει λεπτομέρειες ως προς το τι έγινε. </w:t>
      </w:r>
    </w:p>
    <w:p w14:paraId="0DB923F2" w14:textId="77777777" w:rsidR="00DE4200" w:rsidRPr="00DE4200" w:rsidRDefault="00DE4200" w:rsidP="00DE4200">
      <w:pPr>
        <w:spacing w:line="276" w:lineRule="auto"/>
        <w:jc w:val="both"/>
      </w:pPr>
    </w:p>
    <w:p w14:paraId="12A4BD3B" w14:textId="77777777" w:rsidR="00DE4200" w:rsidRPr="00DE4200" w:rsidRDefault="00DE4200" w:rsidP="00DE4200">
      <w:pPr>
        <w:pStyle w:val="Web"/>
        <w:spacing w:before="0" w:beforeAutospacing="0" w:after="0" w:afterAutospacing="0" w:line="276" w:lineRule="auto"/>
        <w:jc w:val="both"/>
      </w:pPr>
      <w:r w:rsidRPr="00DE4200">
        <w:rPr>
          <w:b/>
          <w:bCs/>
          <w:color w:val="000000"/>
        </w:rPr>
        <w:t>16. Τουριστική ανάπτυξη – μέτρο 16931</w:t>
      </w:r>
    </w:p>
    <w:p w14:paraId="54FC2A64" w14:textId="77777777" w:rsidR="00DE4200" w:rsidRPr="00DE4200" w:rsidRDefault="00DE4200" w:rsidP="00DE4200">
      <w:pPr>
        <w:spacing w:line="276" w:lineRule="auto"/>
        <w:jc w:val="both"/>
      </w:pPr>
    </w:p>
    <w:p w14:paraId="68F333B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 συγκεκριμένο μέτρο προέβλεπε την </w:t>
      </w:r>
      <w:r w:rsidRPr="00DE4200">
        <w:rPr>
          <w:b/>
          <w:bCs/>
          <w:color w:val="000000"/>
        </w:rPr>
        <w:t>«ολοκλήρωση»</w:t>
      </w:r>
      <w:r w:rsidRPr="00DE4200">
        <w:rPr>
          <w:color w:val="000000"/>
        </w:rPr>
        <w:t xml:space="preserve"> μέχρι τα τέλη του 2025 τόσο συγκεκριμένων εργασιών αναβάθμισης τουριστικών λιμένων όσο και τουριστικών παρεμβάσεων για την προώθηση εναλλακτικών μορφών τουρισμού, όπως: δημιουργία τοπικών γραφείων διαχείρισης προορισμών  και  σχετικών παρατηρητηρίων  βιώσιμου  τουρισμού, ανάπτυξη  του ορεινού τουρισμού, τουρισμός   υγείας   και   ευεξίας   με   την αξιοποίηση     ιαματικών πηγών, προώθηση  του αγροτουρισμού και της γαστρονομίας, παρεμβάσεις αναβάθμισης υποδομών και υπηρεσιών που παρέχονται σε μαρίνες, της δυνατότητας πρόσβασης στις παραλίες για ηλικιωμένους και άτομα με αναπηρίες, και προώθηση της ανάπτυξης του καταδυτικού και υποβρύχιου τουρισμού. </w:t>
      </w:r>
    </w:p>
    <w:p w14:paraId="5514CBB3" w14:textId="77777777" w:rsidR="00DE4200" w:rsidRPr="00DE4200" w:rsidRDefault="00DE4200" w:rsidP="00DE4200">
      <w:pPr>
        <w:spacing w:line="276" w:lineRule="auto"/>
        <w:jc w:val="both"/>
      </w:pPr>
    </w:p>
    <w:p w14:paraId="19D77D67"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Στη νέα πρόταση αναθεώρησης η λέξη «ολοκλήρωση» </w:t>
      </w:r>
      <w:r w:rsidRPr="00DE4200">
        <w:rPr>
          <w:b/>
          <w:bCs/>
          <w:color w:val="000000"/>
        </w:rPr>
        <w:t>δεν υφίσταται</w:t>
      </w:r>
      <w:r w:rsidRPr="00DE4200">
        <w:rPr>
          <w:color w:val="000000"/>
        </w:rPr>
        <w:t xml:space="preserve"> πια. Γίνονται μόνο αναφορές στα τοπικά γραφεία διαχείρισης προορισμών  και  σχετικών παρατηρητηρίων  βιώσιμου  τουρισμού, στην αναβάθμιση 4 χιονοδρομικών κέντρων, την ανακαίνιση ή κατασκευή υποδομών ιαματικού τουρισμού, την αναβάθμιση υποδομών σε 18 τουριστικούς λιμένες, την εγκατάσταση υποδομών πρόσβασης σε παραλίες για ηλικιωμένους και άτομα με αναπηρίες και ενέργειες προώθησης καταδυτικού τουρισμού. Επειδή τα πράγματα έχουν ήδη γίνει ιδιαίτερα προβληματικά ως προς συγκεκριμένα έργα, όπως η αναβάθμιση υποδομών ιαματικών πηγών, η κυβέρνηση οφείλει να εξηγήσει γιατί θεωρεί ότι το συγκεκριμένο μέτρο για τον κρίσιμο τομέα του τουρισμού «δεν είναι πλέον εφικτό λόγω χαμηλότερης από την αναμενόμενη ζήτησης», όπως η ίδια υποστήριξε στην νέα πρόταση αναθεώρησης.         </w:t>
      </w:r>
    </w:p>
    <w:p w14:paraId="7AF2970E" w14:textId="77777777" w:rsidR="00DE4200" w:rsidRPr="00DE4200" w:rsidRDefault="00DE4200" w:rsidP="00DE4200">
      <w:pPr>
        <w:spacing w:line="276" w:lineRule="auto"/>
        <w:jc w:val="both"/>
      </w:pPr>
    </w:p>
    <w:p w14:paraId="4799EE98" w14:textId="77777777" w:rsidR="00DE4200" w:rsidRPr="00DE4200" w:rsidRDefault="00DE4200" w:rsidP="00DE4200">
      <w:pPr>
        <w:pStyle w:val="Web"/>
        <w:spacing w:before="0" w:beforeAutospacing="0" w:after="0" w:afterAutospacing="0" w:line="276" w:lineRule="auto"/>
        <w:jc w:val="both"/>
      </w:pPr>
      <w:r w:rsidRPr="00DE4200">
        <w:rPr>
          <w:b/>
          <w:bCs/>
          <w:color w:val="000000"/>
        </w:rPr>
        <w:t>17. Τροποποίηση του νομικού πλαισίου για την προσέλκυση στρατηγικών επενδύσεων – ειδικές ενισχύσεις για την προσέλκυση εμβληματικών διεθνών επενδύσεων – μέτρο</w:t>
      </w:r>
      <w:r w:rsidRPr="00DE4200">
        <w:rPr>
          <w:color w:val="000000"/>
        </w:rPr>
        <w:t xml:space="preserve"> </w:t>
      </w:r>
      <w:r w:rsidRPr="00DE4200">
        <w:rPr>
          <w:b/>
          <w:bCs/>
          <w:color w:val="000000"/>
        </w:rPr>
        <w:t>16593</w:t>
      </w:r>
    </w:p>
    <w:p w14:paraId="77631675" w14:textId="77777777" w:rsidR="00DE4200" w:rsidRPr="00DE4200" w:rsidRDefault="00DE4200" w:rsidP="00DE4200">
      <w:pPr>
        <w:spacing w:line="276" w:lineRule="auto"/>
        <w:jc w:val="both"/>
      </w:pPr>
    </w:p>
    <w:p w14:paraId="2F616D28"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Στο συγκεκριμένο μέτρο, μέχρι και τον περασμένο Ιούλιο προβλεπόταν στο «Ελλάδα 2.0» η </w:t>
      </w:r>
      <w:r w:rsidRPr="00DE4200">
        <w:rPr>
          <w:b/>
          <w:bCs/>
          <w:color w:val="000000"/>
        </w:rPr>
        <w:t>«ολοκλήρωση κατασκευής»</w:t>
      </w:r>
      <w:r w:rsidRPr="00DE4200">
        <w:rPr>
          <w:color w:val="000000"/>
        </w:rPr>
        <w:t xml:space="preserve"> μέχρι τα τέλη του 2025 «</w:t>
      </w:r>
      <w:r w:rsidRPr="00DE4200">
        <w:rPr>
          <w:b/>
          <w:bCs/>
          <w:color w:val="000000"/>
        </w:rPr>
        <w:t>όλων των εμβληματικών επενδύσεων</w:t>
      </w:r>
      <w:r w:rsidRPr="00DE4200">
        <w:rPr>
          <w:color w:val="000000"/>
        </w:rPr>
        <w:t xml:space="preserve"> μεγάλης σημασίας που επελέγησαν σύμφωνα με την εγκριτική απόφαση της Διυπουργικής Επιτροπής Στρατηγικών Επενδύσεων». Προβλεπόταν επίσης η «παροχή των αποτελεσμάτων των ελέγχων των κατασκευαστικών έργων και της </w:t>
      </w:r>
      <w:r w:rsidRPr="00DE4200">
        <w:rPr>
          <w:b/>
          <w:bCs/>
          <w:color w:val="000000"/>
        </w:rPr>
        <w:t>πιστοποίησης</w:t>
      </w:r>
      <w:r w:rsidRPr="00DE4200">
        <w:rPr>
          <w:color w:val="000000"/>
        </w:rPr>
        <w:t xml:space="preserve"> της ολοκλήρωσης της επένδυσης εκ </w:t>
      </w:r>
      <w:r w:rsidRPr="00DE4200">
        <w:rPr>
          <w:color w:val="000000"/>
        </w:rPr>
        <w:lastRenderedPageBreak/>
        <w:t>μέρους των δικαιούχων για να πιστοποιηθεί η υλοποίηση επιλεγμένων επενδυτικών έργων σε «εμβληματικές επενδύσεις μεγάλης σημασίας».</w:t>
      </w:r>
    </w:p>
    <w:p w14:paraId="47A56B87" w14:textId="77777777" w:rsidR="00DE4200" w:rsidRPr="00DE4200" w:rsidRDefault="00DE4200" w:rsidP="00DE4200">
      <w:pPr>
        <w:spacing w:line="276" w:lineRule="auto"/>
        <w:jc w:val="both"/>
      </w:pPr>
    </w:p>
    <w:p w14:paraId="301AE546" w14:textId="77777777" w:rsidR="00DE4200" w:rsidRPr="00DE4200" w:rsidRDefault="00DE4200" w:rsidP="00DE4200">
      <w:pPr>
        <w:pStyle w:val="Web"/>
        <w:spacing w:before="0" w:beforeAutospacing="0" w:after="0" w:afterAutospacing="0" w:line="276" w:lineRule="auto"/>
        <w:jc w:val="both"/>
      </w:pPr>
      <w:r w:rsidRPr="00DE4200">
        <w:rPr>
          <w:color w:val="000000"/>
        </w:rPr>
        <w:t>Στην τελευταία όμως πρόταση αναθεώρησης η «ολοκλήρωση κατασκευής όλων» δεν προβλέπεται πια και έχει αντικατασταθεί με το «εκτέλεση των επενδυτικών σχεδίων για 5 εμβληματικές επενδύσεις εξαιρετικής σημασίας». Η κυβέρνηση που υποστηρίζει ότι το μέτρο «δεν είναι πλέον εφικτό λόγω χαμηλότερης από την αναμενόμενη ζήτησης» και ζήτησε την τροποποίησή του οφείλει να εξηγήσει τι ακριβώς έγινε. </w:t>
      </w:r>
    </w:p>
    <w:p w14:paraId="12DA6FFF" w14:textId="77777777" w:rsidR="00DE4200" w:rsidRPr="00DE4200" w:rsidRDefault="00DE4200" w:rsidP="00DE4200">
      <w:pPr>
        <w:spacing w:after="240" w:line="276" w:lineRule="auto"/>
        <w:jc w:val="both"/>
      </w:pPr>
    </w:p>
    <w:p w14:paraId="61073AA3"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 xml:space="preserve">Γ) Στην πρόσφατη πρόταση αναθεώρησης, σύμφωνα με το κείμενο, η Ελλάδα «εξήγησε ότι ένα μέτρο δεν είναι πλέον εφικτό λόγω διαταραχών στην αλυσίδα εφοδιασμού» και ζήτησε </w:t>
      </w:r>
      <w:r w:rsidRPr="00DE4200">
        <w:rPr>
          <w:b/>
          <w:bCs/>
          <w:color w:val="000000"/>
          <w:u w:val="single"/>
        </w:rPr>
        <w:t>την κατάργησή του</w:t>
      </w:r>
      <w:r w:rsidRPr="00DE4200">
        <w:rPr>
          <w:b/>
          <w:bCs/>
          <w:color w:val="000000"/>
        </w:rPr>
        <w:t xml:space="preserve"> από το Ταμείο Ανάκαμψης και Ανθεκτικότητας. Το μέτρο αυτό είναι:</w:t>
      </w:r>
    </w:p>
    <w:p w14:paraId="6D617779" w14:textId="77777777" w:rsidR="00DE4200" w:rsidRPr="00DE4200" w:rsidRDefault="00DE4200" w:rsidP="00DE4200">
      <w:pPr>
        <w:spacing w:line="276" w:lineRule="auto"/>
        <w:jc w:val="both"/>
      </w:pPr>
    </w:p>
    <w:p w14:paraId="4F314B4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18. </w:t>
      </w:r>
      <w:r w:rsidRPr="00DE4200">
        <w:rPr>
          <w:b/>
          <w:bCs/>
          <w:color w:val="000000"/>
        </w:rPr>
        <w:t>Εγκατάσταση αποθήκευσης ενέργειας για την περαιτέρω διείσδυση των ΑΠΕ – μέτρο 16996</w:t>
      </w:r>
    </w:p>
    <w:p w14:paraId="3120BE7A" w14:textId="77777777" w:rsidR="00DE4200" w:rsidRPr="00DE4200" w:rsidRDefault="00DE4200" w:rsidP="00DE4200">
      <w:pPr>
        <w:spacing w:line="276" w:lineRule="auto"/>
        <w:jc w:val="both"/>
      </w:pPr>
    </w:p>
    <w:p w14:paraId="50381B32"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συγκεκριμένο μέτρο προέβλεπε την έναρξη λειτουργίας έργων αποθήκευσης ηλεκτρικής ενέργειας συνολικής ισχύος 175 MW μέχρι τα τέλη του 2025. Συγκεκριμένα το Ελλάδα 2.0 προέβλεπε: «Εγκατάσταση «αυτόνομων» έργων αποθήκευσης ενέργειας συνολικής ισχύος 175 MW».  </w:t>
      </w:r>
    </w:p>
    <w:p w14:paraId="137834F1" w14:textId="77777777" w:rsidR="00DE4200" w:rsidRPr="00DE4200" w:rsidRDefault="00DE4200" w:rsidP="00DE4200">
      <w:pPr>
        <w:spacing w:line="276" w:lineRule="auto"/>
        <w:jc w:val="both"/>
      </w:pPr>
    </w:p>
    <w:p w14:paraId="0593CAFC"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Μόλις τέσσερεις μήνες μετά, με την νέα πρόταση αναθεώρησης </w:t>
      </w:r>
      <w:r w:rsidRPr="00DE4200">
        <w:rPr>
          <w:b/>
          <w:bCs/>
          <w:color w:val="000000"/>
        </w:rPr>
        <w:t>η ελληνική κυβέρνηση ζητάει την κατάργηση</w:t>
      </w:r>
      <w:r w:rsidRPr="00DE4200">
        <w:rPr>
          <w:color w:val="000000"/>
        </w:rPr>
        <w:t xml:space="preserve"> του συγκεκριμένου μέτρου…   </w:t>
      </w:r>
    </w:p>
    <w:p w14:paraId="11DED953" w14:textId="77777777" w:rsidR="00DE4200" w:rsidRPr="00DE4200" w:rsidRDefault="00DE4200" w:rsidP="00DE4200">
      <w:pPr>
        <w:spacing w:after="240" w:line="276" w:lineRule="auto"/>
        <w:jc w:val="both"/>
      </w:pPr>
    </w:p>
    <w:p w14:paraId="2D440C56"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 xml:space="preserve">Δ) Στην πρόσφατη πρόταση αναθεώρησης, σύμφωνα με το κείμενο, η Ελλάδα «εξήγησε ότι πέντε μέτρα </w:t>
      </w:r>
      <w:r w:rsidRPr="00DE4200">
        <w:rPr>
          <w:b/>
          <w:bCs/>
          <w:color w:val="000000"/>
          <w:u w:val="single"/>
        </w:rPr>
        <w:t>δεν είναι πλέον εφικτά</w:t>
      </w:r>
      <w:r w:rsidRPr="00DE4200">
        <w:rPr>
          <w:b/>
          <w:bCs/>
          <w:color w:val="000000"/>
        </w:rPr>
        <w:t xml:space="preserve"> λόγω απρόβλεπτων νομικών ζητημάτων», συμπεριλαμβανομένων δικαστικών διαφορών και «ζήτησε την τροποποίησή τους». Σε όλα η ελληνική κυβέρνηση </w:t>
      </w:r>
      <w:r w:rsidRPr="00DE4200">
        <w:rPr>
          <w:b/>
          <w:bCs/>
          <w:color w:val="000000"/>
          <w:u w:val="single"/>
        </w:rPr>
        <w:t>οφείλει να εξηγήσει τι ακριβώς συμβαίνει</w:t>
      </w:r>
      <w:r w:rsidRPr="00DE4200">
        <w:rPr>
          <w:b/>
          <w:bCs/>
          <w:color w:val="000000"/>
        </w:rPr>
        <w:t>.</w:t>
      </w:r>
    </w:p>
    <w:p w14:paraId="269A0826" w14:textId="77777777" w:rsidR="00DE4200" w:rsidRPr="00DE4200" w:rsidRDefault="00DE4200" w:rsidP="00DE4200">
      <w:pPr>
        <w:pStyle w:val="Web"/>
        <w:shd w:val="clear" w:color="auto" w:fill="E8E8E8"/>
        <w:spacing w:before="0" w:beforeAutospacing="0" w:after="0" w:afterAutospacing="0" w:line="276" w:lineRule="auto"/>
        <w:jc w:val="both"/>
      </w:pPr>
    </w:p>
    <w:p w14:paraId="7E376986"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2ED84413" w14:textId="77777777" w:rsidR="00DE4200" w:rsidRPr="00DE4200" w:rsidRDefault="00DE4200" w:rsidP="00DE4200">
      <w:pPr>
        <w:spacing w:line="276" w:lineRule="auto"/>
        <w:jc w:val="both"/>
      </w:pPr>
    </w:p>
    <w:p w14:paraId="39B85343" w14:textId="77777777" w:rsidR="00DE4200" w:rsidRPr="00DE4200" w:rsidRDefault="00DE4200" w:rsidP="00DE4200">
      <w:pPr>
        <w:pStyle w:val="Web"/>
        <w:spacing w:before="0" w:beforeAutospacing="0" w:after="0" w:afterAutospacing="0" w:line="276" w:lineRule="auto"/>
        <w:jc w:val="both"/>
      </w:pPr>
      <w:r w:rsidRPr="00DE4200">
        <w:rPr>
          <w:b/>
          <w:bCs/>
          <w:color w:val="000000"/>
        </w:rPr>
        <w:t>19. Ψηφιακός μετασχηματισμός φορολογικών και τελωνειακών αρχών – μέτρο 16291</w:t>
      </w:r>
    </w:p>
    <w:p w14:paraId="6F5EFA51" w14:textId="77777777" w:rsidR="00DE4200" w:rsidRPr="00DE4200" w:rsidRDefault="00DE4200" w:rsidP="00DE4200">
      <w:pPr>
        <w:spacing w:line="276" w:lineRule="auto"/>
        <w:jc w:val="both"/>
      </w:pPr>
    </w:p>
    <w:p w14:paraId="29B5F27C"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 συγκεκριμένο μέτρο αποσκοπεί στον ψηφιακό μετασχηματισμό της υπηρεσίας εσόδων και των σχετικών υπηρεσιών, με στόχο την ενίσχυση της ικανότητας της Α.Α.Δ.Ε. να εκπληρώνει τις υποχρεώσεις της. Αλλά ενώ μέχρι τον περασμένο Ιούλιο στο συγκεκριμένο μέτρο προβλεπόταν, μεταξύ άλλων, η «ολοκλήρωση» (με έκθεση της Α.Α.Δ.Ε. που θα πιστοποιεί την έναρξη λειτουργίας) ως τα τέλη του 2025 της </w:t>
      </w:r>
      <w:r w:rsidRPr="00DE4200">
        <w:rPr>
          <w:color w:val="000000"/>
        </w:rPr>
        <w:lastRenderedPageBreak/>
        <w:t>εφαρμογής συστήματος παρακολούθησης εμπορικών οχημάτων και εμπορευματοκιβωτίων με βάση τη λύση παρακολούθησης GPS μέσω του διαδικτύου των πραγμάτων (IoT), στη νέα πρόταση αναθεώρησης η «ολοκλήρωση» με πιστοποίηση έχει φύγει και έχει αντικατασταθεί με το «εγκατάσταση» ή «καθιέρωση». </w:t>
      </w:r>
    </w:p>
    <w:p w14:paraId="442438AB" w14:textId="77777777" w:rsidR="00DE4200" w:rsidRPr="00DE4200" w:rsidRDefault="00DE4200" w:rsidP="00DE4200">
      <w:pPr>
        <w:spacing w:line="276" w:lineRule="auto"/>
        <w:jc w:val="both"/>
      </w:pPr>
    </w:p>
    <w:p w14:paraId="3C9EC5BF" w14:textId="77777777" w:rsidR="00DE4200" w:rsidRPr="00DE4200" w:rsidRDefault="00DE4200" w:rsidP="00DE4200">
      <w:pPr>
        <w:pStyle w:val="Web"/>
        <w:spacing w:before="0" w:beforeAutospacing="0" w:after="0" w:afterAutospacing="0" w:line="276" w:lineRule="auto"/>
        <w:jc w:val="both"/>
      </w:pPr>
      <w:r w:rsidRPr="00DE4200">
        <w:rPr>
          <w:b/>
          <w:bCs/>
          <w:color w:val="000000"/>
        </w:rPr>
        <w:t>20. Εναέρια μέσα για τη διαχείριση κρίσεων – μέτρο 16911</w:t>
      </w:r>
    </w:p>
    <w:p w14:paraId="3215111F" w14:textId="77777777" w:rsidR="00DE4200" w:rsidRPr="00DE4200" w:rsidRDefault="00DE4200" w:rsidP="00DE4200">
      <w:pPr>
        <w:spacing w:line="276" w:lineRule="auto"/>
        <w:jc w:val="both"/>
      </w:pPr>
    </w:p>
    <w:p w14:paraId="6D3E98D7"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πρόσφατα στο «Ελλάδα 2.0» προβλεπόταν στο συγκεκριμένο μέτρο η ολοκλήρωση μέχρι τα τέλη του 2025 των ακόλουθων δράσεων: </w:t>
      </w:r>
    </w:p>
    <w:p w14:paraId="157A745B" w14:textId="77777777" w:rsidR="00DE4200" w:rsidRPr="00DE4200" w:rsidRDefault="00DE4200" w:rsidP="00DE4200">
      <w:pPr>
        <w:pStyle w:val="Web"/>
        <w:spacing w:before="0" w:beforeAutospacing="0" w:after="0" w:afterAutospacing="0" w:line="276" w:lineRule="auto"/>
        <w:jc w:val="both"/>
      </w:pPr>
      <w:r w:rsidRPr="00DE4200">
        <w:rPr>
          <w:color w:val="000000"/>
        </w:rPr>
        <w:t>1. Παράδοση 2 ελικοπτέρων πολλαπλών χρήσεων μεσαίου μεγέθους για ιατρική χρήση· </w:t>
      </w:r>
    </w:p>
    <w:p w14:paraId="15CE9177" w14:textId="77777777" w:rsidR="00DE4200" w:rsidRPr="00DE4200" w:rsidRDefault="00DE4200" w:rsidP="00DE4200">
      <w:pPr>
        <w:pStyle w:val="Web"/>
        <w:spacing w:before="0" w:beforeAutospacing="0" w:after="0" w:afterAutospacing="0" w:line="276" w:lineRule="auto"/>
        <w:jc w:val="both"/>
      </w:pPr>
      <w:r w:rsidRPr="00DE4200">
        <w:rPr>
          <w:color w:val="000000"/>
        </w:rPr>
        <w:t>2. Παράδοση μη επανδρωμένων οχημάτων αέρος (UAV/drones) για εναέρια επιτήρηση· </w:t>
      </w:r>
    </w:p>
    <w:p w14:paraId="30AF43DE" w14:textId="77777777" w:rsidR="00DE4200" w:rsidRPr="00DE4200" w:rsidRDefault="00DE4200" w:rsidP="00DE4200">
      <w:pPr>
        <w:pStyle w:val="Web"/>
        <w:spacing w:before="0" w:beforeAutospacing="0" w:after="0" w:afterAutospacing="0" w:line="276" w:lineRule="auto"/>
        <w:jc w:val="both"/>
      </w:pPr>
      <w:r w:rsidRPr="00DE4200">
        <w:rPr>
          <w:color w:val="000000"/>
        </w:rPr>
        <w:t>3. Αναβάθμιση – εκσυγχρονισμός 7 Canadair CL415· </w:t>
      </w:r>
    </w:p>
    <w:p w14:paraId="4ECB79FC" w14:textId="77777777" w:rsidR="00DE4200" w:rsidRPr="00DE4200" w:rsidRDefault="00DE4200" w:rsidP="00DE4200">
      <w:pPr>
        <w:pStyle w:val="Web"/>
        <w:spacing w:before="0" w:beforeAutospacing="0" w:after="0" w:afterAutospacing="0" w:line="276" w:lineRule="auto"/>
        <w:jc w:val="both"/>
      </w:pPr>
      <w:r w:rsidRPr="00DE4200">
        <w:rPr>
          <w:color w:val="000000"/>
        </w:rPr>
        <w:t>4. Παράδοση 2 πυροσβεστικών ελικοπτέρων μεσαίου μεγέθους· </w:t>
      </w:r>
    </w:p>
    <w:p w14:paraId="6F138652" w14:textId="77777777" w:rsidR="00DE4200" w:rsidRPr="00DE4200" w:rsidRDefault="00DE4200" w:rsidP="00DE4200">
      <w:pPr>
        <w:pStyle w:val="Web"/>
        <w:spacing w:before="0" w:beforeAutospacing="0" w:after="0" w:afterAutospacing="0" w:line="276" w:lineRule="auto"/>
        <w:jc w:val="both"/>
      </w:pPr>
      <w:r w:rsidRPr="00DE4200">
        <w:rPr>
          <w:color w:val="000000"/>
        </w:rPr>
        <w:t>5. Παράδοση 1 ελικοπτέρου για τη μεταφορά της ομάδας διαχείρισης συμβάντων της Γενικής Γραμματείας Πολιτικής Προστασίας· </w:t>
      </w:r>
    </w:p>
    <w:p w14:paraId="5B14E675" w14:textId="77777777" w:rsidR="00DE4200" w:rsidRPr="00DE4200" w:rsidRDefault="00DE4200" w:rsidP="00DE4200">
      <w:pPr>
        <w:pStyle w:val="Web"/>
        <w:spacing w:before="0" w:beforeAutospacing="0" w:after="0" w:afterAutospacing="0" w:line="276" w:lineRule="auto"/>
        <w:jc w:val="both"/>
      </w:pPr>
      <w:r w:rsidRPr="00DE4200">
        <w:rPr>
          <w:color w:val="000000"/>
        </w:rPr>
        <w:t>6. Παράδοση 8 αμφίβιων μονοκινητήριων πυροσβεστικών αεροσκαφών για τα νησιωτικά συμπλέγματα· και </w:t>
      </w:r>
    </w:p>
    <w:p w14:paraId="4BD9FB48" w14:textId="77777777" w:rsidR="00DE4200" w:rsidRPr="00DE4200" w:rsidRDefault="00DE4200" w:rsidP="00DE4200">
      <w:pPr>
        <w:pStyle w:val="Web"/>
        <w:spacing w:before="0" w:beforeAutospacing="0" w:after="0" w:afterAutospacing="0" w:line="276" w:lineRule="auto"/>
        <w:jc w:val="both"/>
      </w:pPr>
      <w:r w:rsidRPr="00DE4200">
        <w:rPr>
          <w:color w:val="000000"/>
        </w:rPr>
        <w:t>7. Αναβάθμιση — εκσυγχρονισμός δύο (2) ελικοπτέρων Super Puma. </w:t>
      </w:r>
    </w:p>
    <w:p w14:paraId="0489DEC3" w14:textId="77777777" w:rsidR="00DE4200" w:rsidRPr="00DE4200" w:rsidRDefault="00DE4200" w:rsidP="00DE4200">
      <w:pPr>
        <w:spacing w:line="276" w:lineRule="auto"/>
        <w:jc w:val="both"/>
      </w:pPr>
    </w:p>
    <w:p w14:paraId="38339E01"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w:t>
      </w:r>
      <w:r w:rsidRPr="00DE4200">
        <w:rPr>
          <w:b/>
          <w:bCs/>
          <w:color w:val="000000"/>
        </w:rPr>
        <w:t>τα μόνα που παραμένουν στο κείμενο του Ελλάδα 2.0</w:t>
      </w:r>
      <w:r w:rsidRPr="00DE4200">
        <w:rPr>
          <w:color w:val="000000"/>
        </w:rPr>
        <w:t xml:space="preserve"> από τα παραπάνω είναι το 1 (παράδοση 2 ελικοπτέρων πολλαπλών χρήσεων μεσαίου μεγέθους για ιατρική χρήση), το 4 (παράδοση 2 πυροσβεστικών ελικοπτέρων μεσαίου μεγέθους) και το 5 (παράδοση 1 ελικοπτέρου για τη μεταφορά της ομάδας διαχείρισης συμβάντων της Γενικής Γραμματείας Πολιτικής Προστασίας). </w:t>
      </w:r>
      <w:r w:rsidRPr="00DE4200">
        <w:rPr>
          <w:b/>
          <w:bCs/>
          <w:color w:val="000000"/>
        </w:rPr>
        <w:t>Τα άλλα φαίνεται ότι διαγράφονται</w:t>
      </w:r>
      <w:r w:rsidRPr="00DE4200">
        <w:rPr>
          <w:color w:val="000000"/>
        </w:rPr>
        <w:t>. Αυτά, ενώ όλοι γνωρίζουμε το πόσο ανάγκη έχει η Ελλάδα από εξοπλισμό διαχείρισης κρίσεων μπροστά σε φυσικές ή ανθρωπογενείς καταστροφές.</w:t>
      </w:r>
    </w:p>
    <w:p w14:paraId="2F416AED" w14:textId="77777777" w:rsidR="00DE4200" w:rsidRPr="00DE4200" w:rsidRDefault="00DE4200" w:rsidP="00DE4200">
      <w:pPr>
        <w:spacing w:line="276" w:lineRule="auto"/>
        <w:jc w:val="both"/>
      </w:pPr>
    </w:p>
    <w:p w14:paraId="7BAFC269" w14:textId="77777777" w:rsidR="00DE4200" w:rsidRPr="00DE4200" w:rsidRDefault="00DE4200" w:rsidP="00DE4200">
      <w:pPr>
        <w:pStyle w:val="Web"/>
        <w:spacing w:before="0" w:beforeAutospacing="0" w:after="0" w:afterAutospacing="0" w:line="276" w:lineRule="auto"/>
        <w:jc w:val="both"/>
      </w:pPr>
      <w:r w:rsidRPr="00DE4200">
        <w:rPr>
          <w:b/>
          <w:bCs/>
          <w:color w:val="000000"/>
        </w:rPr>
        <w:t>21. Ενίσχυση του συστήματος μαθητείας - επαγγελματική εκπαίδευση, κατάρτιση και δεξιότητες – μέτρο 16794 </w:t>
      </w:r>
    </w:p>
    <w:p w14:paraId="20C23ED1" w14:textId="77777777" w:rsidR="00DE4200" w:rsidRPr="00DE4200" w:rsidRDefault="00DE4200" w:rsidP="00DE4200">
      <w:pPr>
        <w:spacing w:line="276" w:lineRule="auto"/>
        <w:jc w:val="both"/>
      </w:pPr>
    </w:p>
    <w:p w14:paraId="56F09764"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«Στόχος αυτής της μεταρρύθμισης», αναφέρεται στο «Ελλάδα 2.0», είναι η «επαναφορά των Επαγγελματικών Σχολών Μαθητείας της Δημόσιας Υπηρεσίας Απασχόλησης (ΕΠΑΣ ΔΥΠΑ) ως αναπόσπαστο μέρος της στρατηγικής της κυβέρνησης για την επαγγελματική εκπαίδευση και κατάρτιση (ΕΕΚ) και την απασχόληση των νέων». Στο πλαίσιο αυτό προβλεπόταν μέχρι τα τέλη του 2025 η ολοκλήρωση σωρείας έργων: 1) Αξιολόγηση, επανασχεδιασμός και επικαιροποίηση των υφιστάμενων προγραμμάτων σπουδών τουλάχιστον 34 προγραμμάτων κατάρτισης για την περαιτέρω ευθυγράμμισή τους με τις πραγματικές ανάγκες της αγοράς εργασίας· 2) Ανανέωση και εκσυγχρονισμός της υποδομής ΕΕΚ (τουλάχιστον 210 εργαστηρίων και εξοπλισμού)· 3) Ανακαίνιση τουλάχιστον 25 κτιρίων των ΕΠΑΣ για τη βελτίωση της ενεργειακής απόδοσης και της χωρικής λειτουργικότητας· 4) </w:t>
      </w:r>
      <w:r w:rsidRPr="00DE4200">
        <w:rPr>
          <w:color w:val="000000"/>
        </w:rPr>
        <w:lastRenderedPageBreak/>
        <w:t>Ενσωμάτωση της τεχνολογίας εικονικής πραγματικότητας στις καθημερινές εκπαιδευτικές ενότητες· 5) Θέσπιση εκτενούς προγράμματος «εκπαίδευσης των εκπαιδευτών» για το εκπαιδευτικό προσωπικό της ΔΥΠΑ (με τη συμμετοχή τουλάχιστον 810 εκπαιδευτών)· 6) Δρομολόγηση/εφαρμογή/υλοποίηση επικοινωνιακής εκστρατείας για την προώθηση του συστήματος μαθητείας.</w:t>
      </w:r>
    </w:p>
    <w:p w14:paraId="66ECAB65" w14:textId="77777777" w:rsidR="00DE4200" w:rsidRPr="00DE4200" w:rsidRDefault="00DE4200" w:rsidP="00DE4200">
      <w:pPr>
        <w:spacing w:line="276" w:lineRule="auto"/>
        <w:jc w:val="both"/>
      </w:pPr>
    </w:p>
    <w:p w14:paraId="20783A41"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παραμένουν με μειωμένο αντικείμενο μόνο τα εξής: 1) Επικαιροποίηση 34 προγραμμάτων κατάρτισης, 2) Εκσυγχρονισμός υποδομής ΕΕΚ (61 εργαστήρια και εξοπλισμός), 3) Ανακαίνιση 6 κτιρίων ΕΠΑΣ. Όλα τα υπόλοιπα μοιάζει να </w:t>
      </w:r>
      <w:r w:rsidRPr="00DE4200">
        <w:rPr>
          <w:b/>
          <w:bCs/>
          <w:color w:val="000000"/>
        </w:rPr>
        <w:t>εγκαταλείφθηκαν</w:t>
      </w:r>
      <w:r w:rsidRPr="00DE4200">
        <w:rPr>
          <w:color w:val="000000"/>
        </w:rPr>
        <w:t>. </w:t>
      </w:r>
    </w:p>
    <w:p w14:paraId="3F5F8D0E" w14:textId="77777777" w:rsidR="00DE4200" w:rsidRPr="00DE4200" w:rsidRDefault="00DE4200" w:rsidP="00DE4200">
      <w:pPr>
        <w:spacing w:line="276" w:lineRule="auto"/>
        <w:jc w:val="both"/>
      </w:pPr>
    </w:p>
    <w:p w14:paraId="4FB329D4" w14:textId="77777777" w:rsidR="00DE4200" w:rsidRPr="00DE4200" w:rsidRDefault="00DE4200" w:rsidP="00DE4200">
      <w:pPr>
        <w:pStyle w:val="Web"/>
        <w:spacing w:before="0" w:beforeAutospacing="0" w:after="0" w:afterAutospacing="0" w:line="276" w:lineRule="auto"/>
        <w:jc w:val="both"/>
      </w:pPr>
      <w:r w:rsidRPr="00DE4200">
        <w:rPr>
          <w:b/>
          <w:bCs/>
          <w:color w:val="000000"/>
        </w:rPr>
        <w:t>22. Βόρειος οδικός άξονας Κρήτης (ΒΟΑΚ) – μέτρο 16630</w:t>
      </w:r>
    </w:p>
    <w:p w14:paraId="27587864" w14:textId="77777777" w:rsidR="00DE4200" w:rsidRPr="00DE4200" w:rsidRDefault="00DE4200" w:rsidP="00DE4200">
      <w:pPr>
        <w:spacing w:line="276" w:lineRule="auto"/>
        <w:jc w:val="both"/>
      </w:pPr>
    </w:p>
    <w:p w14:paraId="080F6E05" w14:textId="77777777" w:rsidR="00DE4200" w:rsidRPr="00DE4200" w:rsidRDefault="00DE4200" w:rsidP="00DE4200">
      <w:pPr>
        <w:pStyle w:val="Web"/>
        <w:spacing w:before="0" w:beforeAutospacing="0" w:after="0" w:afterAutospacing="0" w:line="276" w:lineRule="auto"/>
        <w:jc w:val="both"/>
      </w:pPr>
      <w:r w:rsidRPr="00DE4200">
        <w:rPr>
          <w:color w:val="000000"/>
        </w:rPr>
        <w:t>Ό,τι και να πει κανείς για τον Β.Ο.Α.Κ. και το Ταμείο Ανάκαμψης και Ανθεκτικότητας είναι λίγο. Υπενθυμίζεται ότι αρχικά στο «Ελλάδα 2.0» προβλεπόταν μέχρι το 2025: </w:t>
      </w:r>
    </w:p>
    <w:p w14:paraId="52FC798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1) Η </w:t>
      </w:r>
      <w:r w:rsidRPr="00DE4200">
        <w:rPr>
          <w:b/>
          <w:bCs/>
          <w:color w:val="000000"/>
        </w:rPr>
        <w:t>ολοκλήρωση και θέση σε λειτουργία</w:t>
      </w:r>
      <w:r w:rsidRPr="00DE4200">
        <w:rPr>
          <w:color w:val="000000"/>
        </w:rPr>
        <w:t xml:space="preserve"> του υποέργου 3 (Νεάπολη–Άγιος Νικόλαος).</w:t>
      </w:r>
    </w:p>
    <w:p w14:paraId="3ACFF7D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2) Η </w:t>
      </w:r>
      <w:r w:rsidRPr="00DE4200">
        <w:rPr>
          <w:b/>
          <w:bCs/>
          <w:color w:val="000000"/>
        </w:rPr>
        <w:t>ολοκλήρωση και θέση σε λειτουργία</w:t>
      </w:r>
      <w:r w:rsidRPr="00DE4200">
        <w:rPr>
          <w:color w:val="000000"/>
        </w:rPr>
        <w:t xml:space="preserve"> του υποέργου 2 (Χερσόνησος–Νεάπολη). </w:t>
      </w:r>
    </w:p>
    <w:p w14:paraId="57645A0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3) Η </w:t>
      </w:r>
      <w:r w:rsidRPr="00DE4200">
        <w:rPr>
          <w:b/>
          <w:bCs/>
          <w:color w:val="000000"/>
        </w:rPr>
        <w:t>ολοκλήρωση συγκεκριμένων εργασιών</w:t>
      </w:r>
      <w:r w:rsidRPr="00DE4200">
        <w:rPr>
          <w:color w:val="000000"/>
        </w:rPr>
        <w:t xml:space="preserve"> στο υποέργο 1 (Χανιά–Ηράκλειο) οι οποίες θα αντιστοιχούσαν στο </w:t>
      </w:r>
      <w:r w:rsidRPr="00DE4200">
        <w:rPr>
          <w:b/>
          <w:bCs/>
          <w:color w:val="000000"/>
        </w:rPr>
        <w:t>15%</w:t>
      </w:r>
      <w:r w:rsidRPr="00DE4200">
        <w:rPr>
          <w:color w:val="000000"/>
        </w:rPr>
        <w:t xml:space="preserve"> του κόστους του έργου. Οι εργασίες αυτές ήταν: α) Ολοκλήρωση εργασιών πολιτικού μηχανικού για τις υφιστάμενες παρακαμπτήριες οδούς Χανίων, Ηρακλείου και Ρεθύμνου, β) Ολοκλήρωση των εργασιών πολιτικού μηχανικού για το τμήμα Βρύσες Ατσιπόπουλο, μήκους 21,9 χλμ. που περιλαμβάνει 2 κόμβους (συνολικό μήκος γεφυρών: 2036 m, συνολικό μήκος των υπόγειων εργασιών (εκσκαφές, θεμελίωση, αποστράγγιση, διάνοιξη οχετών, χωματουργικές και βοηθητικές εργασίες): 10215 m. γ) Ολοκλήρωση των εργασιών πολιτικού μηχανικού για το τμήμα Αμαρίου–Σκαλέτα, μήκους 12,4 χλμ. που περιλαμβάνει 1 κόμβο (συνολικό μήκος γεφυρών: 710 μ., συνολικό μήκος των υπόγειων εργασιών (εκσκαφές, θεμελίωση, αποστράγγιση, διάνοιξη οχετών, χωματουργικές και βοηθητικές εργασίες): 4230 m). Η ολοκλήρωσή τους θα πιστοποιούταν από τον ανεξάρτητο μηχανικό και το Υπουργείο Υποδομών.</w:t>
      </w:r>
    </w:p>
    <w:p w14:paraId="3FDEDE11" w14:textId="77777777" w:rsidR="00DE4200" w:rsidRPr="00DE4200" w:rsidRDefault="00DE4200" w:rsidP="00DE4200">
      <w:pPr>
        <w:spacing w:line="276" w:lineRule="auto"/>
        <w:jc w:val="both"/>
      </w:pPr>
    </w:p>
    <w:p w14:paraId="63FA0100" w14:textId="77777777" w:rsidR="00DE4200" w:rsidRPr="00DE4200" w:rsidRDefault="00DE4200" w:rsidP="00DE4200">
      <w:pPr>
        <w:pStyle w:val="Web"/>
        <w:spacing w:before="0" w:beforeAutospacing="0" w:after="0" w:afterAutospacing="0" w:line="276" w:lineRule="auto"/>
        <w:jc w:val="both"/>
      </w:pPr>
      <w:r w:rsidRPr="00DE4200">
        <w:rPr>
          <w:b/>
          <w:bCs/>
          <w:color w:val="000000"/>
        </w:rPr>
        <w:t>Πού βρισκόμαστε σήμερα</w:t>
      </w:r>
      <w:r w:rsidRPr="00DE4200">
        <w:rPr>
          <w:color w:val="000000"/>
        </w:rPr>
        <w:t xml:space="preserve"> (μετά από αμέτρητα κυβερνητικά εγκαίνια του Β.Ο.Α.Κ. και απαιτήσεις αναδόχων για αποζημιώσεις εκατομμυρίων ευρώ λόγω καθυστερήσεων εκ μέρους του κράτους) σύμφωνα με τα κείμενα του Ελλάδα 2.0; </w:t>
      </w:r>
    </w:p>
    <w:p w14:paraId="09053A24"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1) Ενώ μέχρι τον προηγούμενο Ιούλιο προβλεπόταν η ολοκλήρωση και θέση σε λειτουργία όλου του υποέργου 3 Νεάπολη – Άγιος Νικόλαος, με την τελευταία πρόταση αναθεώρησης προβλέπεται </w:t>
      </w:r>
      <w:r w:rsidRPr="00DE4200">
        <w:rPr>
          <w:b/>
          <w:bCs/>
          <w:color w:val="000000"/>
        </w:rPr>
        <w:t>πλέον</w:t>
      </w:r>
      <w:r w:rsidRPr="00DE4200">
        <w:rPr>
          <w:color w:val="000000"/>
        </w:rPr>
        <w:t xml:space="preserve"> μέχρι τέλος 2025 η κατασκευή του τμήματος </w:t>
      </w:r>
      <w:r w:rsidRPr="00DE4200">
        <w:rPr>
          <w:b/>
          <w:bCs/>
          <w:color w:val="000000"/>
        </w:rPr>
        <w:t>από</w:t>
      </w:r>
      <w:r w:rsidRPr="00DE4200">
        <w:rPr>
          <w:color w:val="000000"/>
        </w:rPr>
        <w:t xml:space="preserve"> το τέλος της παράκαμψης Νεάπολης </w:t>
      </w:r>
      <w:r w:rsidRPr="00DE4200">
        <w:rPr>
          <w:b/>
          <w:bCs/>
          <w:color w:val="000000"/>
        </w:rPr>
        <w:t>έως</w:t>
      </w:r>
      <w:r w:rsidRPr="00DE4200">
        <w:rPr>
          <w:color w:val="000000"/>
        </w:rPr>
        <w:t xml:space="preserve"> την αρχή της παράκαμψης Αγίου Νικολάου. </w:t>
      </w:r>
    </w:p>
    <w:p w14:paraId="28942217"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2) Για το υποέργο 2 (Χερσόνησος – Νεάπολη), το οποίο κι αυτό αρχικά προβλεπόταν να ολοκληρωθεί και να τεθεί σε λειτουργία μέχρι τέλος 2025, η νέα πρόταση αναθεώρησης προβλέπει </w:t>
      </w:r>
      <w:r w:rsidRPr="00DE4200">
        <w:rPr>
          <w:b/>
          <w:bCs/>
          <w:color w:val="000000"/>
        </w:rPr>
        <w:t>μόνο</w:t>
      </w:r>
      <w:r w:rsidRPr="00DE4200">
        <w:rPr>
          <w:color w:val="000000"/>
        </w:rPr>
        <w:t xml:space="preserve"> ολοκλήρωση των σχεδίων και ερευνών του υποέργου, </w:t>
      </w:r>
      <w:r w:rsidRPr="00DE4200">
        <w:rPr>
          <w:color w:val="000000"/>
        </w:rPr>
        <w:lastRenderedPageBreak/>
        <w:t>καθώς και συγκεκριμένες φάσεις εργασιών εκσκαφής και προσωρινής υποστήριξης των σηράγγων. </w:t>
      </w:r>
    </w:p>
    <w:p w14:paraId="55EC89DF"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3) Για το υποέργο 1 (Χανιά – Ηράκλειο), η ολοκλήρωση εργασιών αφορά </w:t>
      </w:r>
      <w:r w:rsidRPr="00DE4200">
        <w:rPr>
          <w:b/>
          <w:bCs/>
          <w:color w:val="000000"/>
        </w:rPr>
        <w:t>πλέον</w:t>
      </w:r>
      <w:r w:rsidRPr="00DE4200">
        <w:rPr>
          <w:color w:val="000000"/>
        </w:rPr>
        <w:t xml:space="preserve"> «όλες τις εργασίες στις υφιστάμενες παρακαμπτήριες οδούς, εκτός των ηλεκτρομηχανικών εγκαταστάσεων (όπως στύλοι φωτισμού αυτοκινητοδρόμων, ανακλαστικές πινακίδες σήμανσης, καλώδια τροφοδοσίας), ως εξής: α) παρακαμπτήρια οδός Χανίων (1Y, 2Y), μήκος τμημάτων: 8,0 km. β) παρακαμπτήρια οδός Ρεθύμνου (10Y, 11Y), μήκος τμημάτων: 6,8 km και γ) παρακαμπτήρια οδός Ηρακλείου (23Y), μήκος τμήματος: 8,5 km (δεν περιλαμβάνεται η κατασκευή της σήραγγας Κακού Όρους). Επίσης προβλέπονται εργασίες εκσκαφής και προσωρινής υποστήριξης συνολικού μήκους 600 μέτρων στη σήραγγα Τ1 (Τμήμα Σούδα — Βρύσες, υποτμήμα 4N, κόμβος Πλατανίου — ανατολικός κόμβος Απτέρων), καθώς και παρεμβάσεις οδικής ασφάλειας σε 280 τοποθεσίες.           </w:t>
      </w:r>
    </w:p>
    <w:p w14:paraId="6E720EB8" w14:textId="77777777" w:rsidR="00DE4200" w:rsidRPr="00DE4200" w:rsidRDefault="00DE4200" w:rsidP="00DE4200">
      <w:pPr>
        <w:spacing w:line="276" w:lineRule="auto"/>
        <w:jc w:val="both"/>
      </w:pPr>
    </w:p>
    <w:p w14:paraId="28AB9976" w14:textId="77777777" w:rsidR="00DE4200" w:rsidRPr="00DE4200" w:rsidRDefault="00DE4200" w:rsidP="00DE4200">
      <w:pPr>
        <w:pStyle w:val="Web"/>
        <w:spacing w:before="0" w:beforeAutospacing="0" w:after="0" w:afterAutospacing="0" w:line="276" w:lineRule="auto"/>
        <w:jc w:val="both"/>
      </w:pPr>
      <w:r w:rsidRPr="00DE4200">
        <w:rPr>
          <w:b/>
          <w:bCs/>
          <w:color w:val="000000"/>
        </w:rPr>
        <w:t>23. Μητρώο Τουριστικών Επιχειρήσεων e-ΜΗΤΕ – μέτρο 16785</w:t>
      </w:r>
    </w:p>
    <w:p w14:paraId="5A2B1E01" w14:textId="77777777" w:rsidR="00DE4200" w:rsidRPr="00DE4200" w:rsidRDefault="00DE4200" w:rsidP="00DE4200">
      <w:pPr>
        <w:spacing w:line="276" w:lineRule="auto"/>
        <w:jc w:val="both"/>
      </w:pPr>
    </w:p>
    <w:p w14:paraId="432AF9E9"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συνίσταται στην ανάπτυξη μιας ψηφιακής πλατφόρμας μητρώου για τις τουριστικές επιχειρήσεις (e-MHTE), η οποία έχει στόχο τη διασύνδεση με άλλα δημόσια μητρώα και πληροφοριακά συστήματα. Η επένδυση συνεπάγεται επίσης την ψηφιοποίηση του αρχείου 1.875.000 φακέλων της Διεύθυνσης Χωρικού Σχεδιασμού και Υποδομών. </w:t>
      </w:r>
    </w:p>
    <w:p w14:paraId="62C2288C" w14:textId="77777777" w:rsidR="00DE4200" w:rsidRPr="00DE4200" w:rsidRDefault="00DE4200" w:rsidP="00DE4200">
      <w:pPr>
        <w:spacing w:line="276" w:lineRule="auto"/>
        <w:jc w:val="both"/>
      </w:pPr>
    </w:p>
    <w:p w14:paraId="4D9A78F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Η ολοκλήρωση του μέτρου προβλεπόταν για το δεύτερο τρίμηνο του 2025, αλλά με την τελευταία πρόταση αναθεώρησης </w:t>
      </w:r>
      <w:r w:rsidRPr="00DE4200">
        <w:rPr>
          <w:b/>
          <w:bCs/>
          <w:color w:val="000000"/>
        </w:rPr>
        <w:t>η Ελλάδα ζήτησε την πλήρη αφαίρεση του μέτρου</w:t>
      </w:r>
      <w:r w:rsidRPr="00DE4200">
        <w:rPr>
          <w:color w:val="000000"/>
        </w:rPr>
        <w:t xml:space="preserve"> από το Ταμείο Ανάκαμψης και Ανθεκτικότητας.</w:t>
      </w:r>
    </w:p>
    <w:p w14:paraId="3A1EBFF2" w14:textId="77777777" w:rsidR="00DE4200" w:rsidRPr="00DE4200" w:rsidRDefault="00DE4200" w:rsidP="00DE4200">
      <w:pPr>
        <w:spacing w:after="240" w:line="276" w:lineRule="auto"/>
        <w:jc w:val="both"/>
      </w:pPr>
    </w:p>
    <w:p w14:paraId="48B66D32"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 xml:space="preserve">Ε) Στην πρόσφατη πρόταση αναθεώρησης, σύμφωνα με το κείμενο, η Ελλάδα εξήγησε ότι «τέσσερα μέτρα </w:t>
      </w:r>
      <w:r w:rsidRPr="00DE4200">
        <w:rPr>
          <w:b/>
          <w:bCs/>
          <w:color w:val="000000"/>
          <w:u w:val="single"/>
        </w:rPr>
        <w:t>δεν είναι πλέον εφικτά</w:t>
      </w:r>
      <w:r w:rsidRPr="00DE4200">
        <w:rPr>
          <w:b/>
          <w:bCs/>
          <w:color w:val="000000"/>
        </w:rPr>
        <w:t xml:space="preserve"> λόγω απρόβλεπτων τεχνικών προκλήσεων» και ζήτησε την τροποποίησή τους. Σε όλα η κυβέρνηση </w:t>
      </w:r>
      <w:r w:rsidRPr="00DE4200">
        <w:rPr>
          <w:b/>
          <w:bCs/>
          <w:color w:val="000000"/>
          <w:u w:val="single"/>
        </w:rPr>
        <w:t>οφείλει να εξηγήσει</w:t>
      </w:r>
      <w:r w:rsidRPr="00DE4200">
        <w:rPr>
          <w:b/>
          <w:bCs/>
          <w:color w:val="000000"/>
        </w:rPr>
        <w:t xml:space="preserve"> τι έγινε και τι ακριβώς ισχύει πλέον.  </w:t>
      </w:r>
    </w:p>
    <w:p w14:paraId="1987FF8B" w14:textId="77777777" w:rsidR="00DE4200" w:rsidRPr="00DE4200" w:rsidRDefault="00DE4200" w:rsidP="00DE4200">
      <w:pPr>
        <w:pStyle w:val="Web"/>
        <w:shd w:val="clear" w:color="auto" w:fill="E8E8E8"/>
        <w:spacing w:before="0" w:beforeAutospacing="0" w:after="0" w:afterAutospacing="0" w:line="276" w:lineRule="auto"/>
        <w:jc w:val="both"/>
      </w:pPr>
    </w:p>
    <w:p w14:paraId="11632BF3"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2499C273" w14:textId="77777777" w:rsidR="00DE4200" w:rsidRPr="00DE4200" w:rsidRDefault="00DE4200" w:rsidP="00DE4200">
      <w:pPr>
        <w:spacing w:line="276" w:lineRule="auto"/>
        <w:jc w:val="both"/>
      </w:pPr>
    </w:p>
    <w:p w14:paraId="39C57FF5" w14:textId="77777777" w:rsidR="00DE4200" w:rsidRPr="00DE4200" w:rsidRDefault="00DE4200" w:rsidP="00DE4200">
      <w:pPr>
        <w:pStyle w:val="Web"/>
        <w:spacing w:before="0" w:beforeAutospacing="0" w:after="0" w:afterAutospacing="0" w:line="276" w:lineRule="auto"/>
        <w:jc w:val="both"/>
      </w:pPr>
      <w:r w:rsidRPr="00DE4200">
        <w:rPr>
          <w:b/>
          <w:bCs/>
          <w:color w:val="000000"/>
        </w:rPr>
        <w:t>24. Ψηφιοποίηση αρχείων και συναφών υπηρεσιών – μέτρο 16778</w:t>
      </w:r>
    </w:p>
    <w:p w14:paraId="68CAAD19" w14:textId="77777777" w:rsidR="00DE4200" w:rsidRPr="00DE4200" w:rsidRDefault="00DE4200" w:rsidP="00DE4200">
      <w:pPr>
        <w:spacing w:line="276" w:lineRule="auto"/>
        <w:jc w:val="both"/>
      </w:pPr>
    </w:p>
    <w:p w14:paraId="425F82C8" w14:textId="77777777" w:rsidR="00DE4200" w:rsidRPr="00DE4200" w:rsidRDefault="00DE4200" w:rsidP="00DE4200">
      <w:pPr>
        <w:pStyle w:val="Web"/>
        <w:spacing w:before="0" w:beforeAutospacing="0" w:after="0" w:afterAutospacing="0" w:line="276" w:lineRule="auto"/>
        <w:jc w:val="both"/>
      </w:pPr>
      <w:r w:rsidRPr="00DE4200">
        <w:rPr>
          <w:color w:val="000000"/>
        </w:rPr>
        <w:t>Η επένδυση συνίσταται στην ψηφιοποίηση βασικών αρχείων σε διάφορους τομείς (δικαιοσύνη, υγεία, γενικά αρχεία του κράτους, πολεοδομικός σχεδιασμός, απαλλοτριώσεις, κτηματολόγιο, μετανάστευση και άσυλο, ναυτιλιακές υποθέσεις). Τα συνολικά 9 υποέργα αφορούν την ψηφιοποίηση 1.260.800.000 σελίδων, τη βελτίωση των ψηφιακών υπηρεσιών του Κτηματολογίου καθώς και την πιλοτική εφαρμογή της ασφαλούς αποθήκευσης των αρχείων του δημόσιου τομέα και του «ευρύτερου» δημόσιου τομέα. </w:t>
      </w:r>
    </w:p>
    <w:p w14:paraId="6528FF4E" w14:textId="77777777" w:rsidR="00DE4200" w:rsidRPr="00DE4200" w:rsidRDefault="00DE4200" w:rsidP="00DE4200">
      <w:pPr>
        <w:spacing w:line="276" w:lineRule="auto"/>
        <w:jc w:val="both"/>
      </w:pPr>
    </w:p>
    <w:p w14:paraId="70D74C91"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Σύμφωνα με τη νέα πρόταση αναθεώρησης της κυβέρνησης φαίνεται ότι το φυσικό αντικείμενο του μέτρου παραμένει σε γενικές γραμμές ίδιο, αλλά η πρόνοια για «ολοκλήρωση» του υποέργου για τη βελτίωση των ψηφιακών υπηρεσιών του Κτηματολογίου μέχρι τα τέλη του 2025, αντικαθίσταται από την «παράδοση» του συγκεκριμένου υποέργου στο ίδιο χρονικό όριο. Η ίδια η κυβέρνηση που υποστηρίζει ότι το μέτρο «δεν είναι πλέον εφικτό λόγω απρόβλεπτων τεχνικών προκλήσεων» πρέπει να εξηγήσει τι συμβαίνει.</w:t>
      </w:r>
    </w:p>
    <w:p w14:paraId="0EA152D6" w14:textId="77777777" w:rsidR="00DE4200" w:rsidRPr="00DE4200" w:rsidRDefault="00DE4200" w:rsidP="00DE4200">
      <w:pPr>
        <w:spacing w:line="276" w:lineRule="auto"/>
        <w:jc w:val="both"/>
      </w:pPr>
    </w:p>
    <w:p w14:paraId="5DF38E78" w14:textId="77777777" w:rsidR="00DE4200" w:rsidRPr="00DE4200" w:rsidRDefault="00DE4200" w:rsidP="00DE4200">
      <w:pPr>
        <w:pStyle w:val="Web"/>
        <w:spacing w:before="0" w:beforeAutospacing="0" w:after="0" w:afterAutospacing="0" w:line="276" w:lineRule="auto"/>
        <w:jc w:val="both"/>
      </w:pPr>
      <w:r w:rsidRPr="00DE4200">
        <w:rPr>
          <w:b/>
          <w:bCs/>
          <w:color w:val="000000"/>
        </w:rPr>
        <w:t>25. Έργο ανέγερσης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 - μέτρο 16793</w:t>
      </w:r>
    </w:p>
    <w:p w14:paraId="63AD6A4F" w14:textId="77777777" w:rsidR="00DE4200" w:rsidRPr="00DE4200" w:rsidRDefault="00DE4200" w:rsidP="00DE4200">
      <w:pPr>
        <w:spacing w:line="276" w:lineRule="auto"/>
        <w:jc w:val="both"/>
      </w:pPr>
    </w:p>
    <w:p w14:paraId="0ED434F0"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προέβλεπε την ολοκλήρωση νέου τριώροφου κτιρίου για τη στέγαση όλων των εξειδικευμένων εργαστηρίων και της ειδικής νοσηλευτικής μονάδας στο Νοσοκομείο Παπανικολάου μέχρι τα τέλη του 2025. Στη νέα πρόταση αναθεώρησης η λέξη «ολοκλήρωση» έχει αντικατασταθεί από την «κατασκευή». </w:t>
      </w:r>
    </w:p>
    <w:p w14:paraId="7DFFA5AA" w14:textId="77777777" w:rsidR="00DE4200" w:rsidRPr="00DE4200" w:rsidRDefault="00DE4200" w:rsidP="00DE4200">
      <w:pPr>
        <w:spacing w:line="276" w:lineRule="auto"/>
        <w:jc w:val="both"/>
      </w:pPr>
    </w:p>
    <w:p w14:paraId="538359BA" w14:textId="77777777" w:rsidR="00DE4200" w:rsidRPr="00DE4200" w:rsidRDefault="00DE4200" w:rsidP="00DE4200">
      <w:pPr>
        <w:pStyle w:val="Web"/>
        <w:spacing w:before="0" w:beforeAutospacing="0" w:after="0" w:afterAutospacing="0" w:line="276" w:lineRule="auto"/>
        <w:jc w:val="both"/>
      </w:pPr>
      <w:r w:rsidRPr="00DE4200">
        <w:rPr>
          <w:b/>
          <w:bCs/>
          <w:color w:val="000000"/>
        </w:rPr>
        <w:t>26. Αναπηρία – μέτρο 16904</w:t>
      </w:r>
    </w:p>
    <w:p w14:paraId="71160EDB" w14:textId="77777777" w:rsidR="00DE4200" w:rsidRPr="00DE4200" w:rsidRDefault="00DE4200" w:rsidP="00DE4200">
      <w:pPr>
        <w:spacing w:line="276" w:lineRule="auto"/>
        <w:jc w:val="both"/>
      </w:pPr>
    </w:p>
    <w:p w14:paraId="7644E30A" w14:textId="77777777" w:rsidR="00DE4200" w:rsidRPr="00DE4200" w:rsidRDefault="00DE4200" w:rsidP="00DE4200">
      <w:pPr>
        <w:pStyle w:val="Web"/>
        <w:spacing w:before="0" w:beforeAutospacing="0" w:after="0" w:afterAutospacing="0" w:line="276" w:lineRule="auto"/>
        <w:jc w:val="both"/>
      </w:pPr>
      <w:r w:rsidRPr="00DE4200">
        <w:rPr>
          <w:color w:val="000000"/>
        </w:rPr>
        <w:t>Πολύπαθο μέτρο. Μέχρι πριν ένα χρόνο προέβλεπε μέχρι τα μέσα του 2025…</w:t>
      </w:r>
    </w:p>
    <w:p w14:paraId="4BC6DDA9" w14:textId="77777777" w:rsidR="00DE4200" w:rsidRPr="00DE4200" w:rsidRDefault="00DE4200" w:rsidP="00DE4200">
      <w:pPr>
        <w:pStyle w:val="Web"/>
        <w:spacing w:before="0" w:beforeAutospacing="0" w:after="0" w:afterAutospacing="0" w:line="276" w:lineRule="auto"/>
        <w:jc w:val="both"/>
      </w:pPr>
      <w:r w:rsidRPr="00DE4200">
        <w:rPr>
          <w:color w:val="000000"/>
        </w:rPr>
        <w:t>α) Την ανάπτυξη του προγράμματος προσωπικής βοήθειας για άτομα με αναπηρία σε εθνική κλίμακα,</w:t>
      </w:r>
    </w:p>
    <w:p w14:paraId="27326CF2" w14:textId="77777777" w:rsidR="00DE4200" w:rsidRPr="00DE4200" w:rsidRDefault="00DE4200" w:rsidP="00DE4200">
      <w:pPr>
        <w:pStyle w:val="Web"/>
        <w:spacing w:before="0" w:beforeAutospacing="0" w:after="0" w:afterAutospacing="0" w:line="276" w:lineRule="auto"/>
        <w:jc w:val="both"/>
      </w:pPr>
      <w:r w:rsidRPr="00DE4200">
        <w:rPr>
          <w:color w:val="000000"/>
        </w:rPr>
        <w:t>και μέχρι τα τέλη του 2025 την «ολοκλήρωση» των ακόλουθων έργων: </w:t>
      </w:r>
    </w:p>
    <w:p w14:paraId="548A3D81" w14:textId="77777777" w:rsidR="00DE4200" w:rsidRPr="00DE4200" w:rsidRDefault="00DE4200" w:rsidP="00DE4200">
      <w:pPr>
        <w:pStyle w:val="Web"/>
        <w:spacing w:before="0" w:beforeAutospacing="0" w:after="0" w:afterAutospacing="0" w:line="276" w:lineRule="auto"/>
        <w:jc w:val="both"/>
      </w:pPr>
      <w:r w:rsidRPr="00DE4200">
        <w:rPr>
          <w:color w:val="000000"/>
        </w:rPr>
        <w:t>β) Προσβασιμότητα και υποστήριξη υποδομών σε ιδιωτικές κατοικίες, χώρους εργασίας και δημόσια κτίρια που επιλέγονται μέσω πρόσκλησης για τη διευκόλυνση της πρόσβασης των ατόμων με προβλήματα κινητικότητας και αισθητήρια προβλήματα, και </w:t>
      </w:r>
    </w:p>
    <w:p w14:paraId="5666638A" w14:textId="77777777" w:rsidR="00DE4200" w:rsidRPr="00DE4200" w:rsidRDefault="00DE4200" w:rsidP="00DE4200">
      <w:pPr>
        <w:pStyle w:val="Web"/>
        <w:spacing w:before="0" w:beforeAutospacing="0" w:after="0" w:afterAutospacing="0" w:line="276" w:lineRule="auto"/>
        <w:jc w:val="both"/>
      </w:pPr>
      <w:r w:rsidRPr="00DE4200">
        <w:rPr>
          <w:color w:val="000000"/>
        </w:rPr>
        <w:t>γ) Πρόγραμμα παροχής συμβουλών, επαγγελματικής καθοδήγησης και βραχυπρόθεσμης επιδότησης απασχόλησης για άτομα με διαταραχές του φάσματος του αυτισμού (ASD) που θα επιλεγούν μέσω πρόσκλησης, για την υποστήριξη της κοινωνικής τους ένταξης, και </w:t>
      </w:r>
    </w:p>
    <w:p w14:paraId="310591A1" w14:textId="77777777" w:rsidR="00DE4200" w:rsidRPr="00DE4200" w:rsidRDefault="00DE4200" w:rsidP="00DE4200">
      <w:pPr>
        <w:pStyle w:val="Web"/>
        <w:spacing w:before="0" w:beforeAutospacing="0" w:after="0" w:afterAutospacing="0" w:line="276" w:lineRule="auto"/>
        <w:jc w:val="both"/>
      </w:pPr>
      <w:r w:rsidRPr="00DE4200">
        <w:rPr>
          <w:color w:val="000000"/>
        </w:rPr>
        <w:t>δ) Πρόωρη παιδική παρέμβαση (θεραπευτικά/εκπαιδευτικά προγράμματα) για παιδιά που θα επιλεγούν μέσω πρόσκλησης.</w:t>
      </w:r>
    </w:p>
    <w:p w14:paraId="3DB0A7ED" w14:textId="77777777" w:rsidR="00DE4200" w:rsidRPr="00DE4200" w:rsidRDefault="00DE4200" w:rsidP="00DE4200">
      <w:pPr>
        <w:spacing w:line="276" w:lineRule="auto"/>
        <w:jc w:val="both"/>
      </w:pPr>
    </w:p>
    <w:p w14:paraId="3D271227" w14:textId="77777777" w:rsidR="00DE4200" w:rsidRPr="00DE4200" w:rsidRDefault="00DE4200" w:rsidP="00DE4200">
      <w:pPr>
        <w:pStyle w:val="Web"/>
        <w:spacing w:before="0" w:beforeAutospacing="0" w:after="0" w:afterAutospacing="0" w:line="276" w:lineRule="auto"/>
        <w:jc w:val="both"/>
      </w:pPr>
      <w:r w:rsidRPr="00DE4200">
        <w:rPr>
          <w:color w:val="000000"/>
        </w:rPr>
        <w:t>Πού βρισκόμαστε σήμερα μετά από δύο αναθεωρήσεις:</w:t>
      </w:r>
    </w:p>
    <w:p w14:paraId="1EF040F4" w14:textId="77777777" w:rsidR="00DE4200" w:rsidRPr="00DE4200" w:rsidRDefault="00DE4200" w:rsidP="00DE4200">
      <w:pPr>
        <w:spacing w:line="276" w:lineRule="auto"/>
        <w:jc w:val="both"/>
      </w:pPr>
    </w:p>
    <w:p w14:paraId="01F8A1DE" w14:textId="77777777" w:rsidR="00DE4200" w:rsidRPr="00DE4200" w:rsidRDefault="00DE4200" w:rsidP="00DE4200">
      <w:pPr>
        <w:pStyle w:val="Web"/>
        <w:spacing w:before="0" w:beforeAutospacing="0" w:after="0" w:afterAutospacing="0" w:line="276" w:lineRule="auto"/>
        <w:jc w:val="both"/>
      </w:pPr>
      <w:r w:rsidRPr="00DE4200">
        <w:rPr>
          <w:color w:val="000000"/>
        </w:rPr>
        <w:t>α) από την «ανάπτυξη του προγράμματος σε εθνική κλίμακα» πήγαμε, μετά την αναθεώρηση του περασμένου Ιουλίου. «στην έναρξη ισχύος της νομοθεσίας ώστε να καταστεί δυνατή η ανάπτυξη του προγράμματος «Προσωπικός Βοηθός για Άτομα με Αναπηρία» σε εθνικό επίπεδο»,</w:t>
      </w:r>
    </w:p>
    <w:p w14:paraId="3A66713B" w14:textId="77777777" w:rsidR="00DE4200" w:rsidRPr="00DE4200" w:rsidRDefault="00DE4200" w:rsidP="00DE4200">
      <w:pPr>
        <w:pStyle w:val="Web"/>
        <w:spacing w:before="0" w:beforeAutospacing="0" w:after="0" w:afterAutospacing="0" w:line="276" w:lineRule="auto"/>
        <w:jc w:val="both"/>
      </w:pPr>
      <w:r w:rsidRPr="00DE4200">
        <w:rPr>
          <w:color w:val="000000"/>
        </w:rPr>
        <w:t>β) από την «ολοκλήρωση» μέχρι τα τέλη του 2025 {με έκθεση του Υπουργείου Κοινωνικής Συνοχής και Οικογένειας με την οποία επιβεβαιώνεται η ολοκλήρωση) πηγαίνουμε, με την πρόσφατη πρόταση αναθεώρησης, στην «παράδοση» του σχετικού υποέργου,</w:t>
      </w:r>
    </w:p>
    <w:p w14:paraId="0712A507"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γ) το υποέργο για τα άτομα με διαταραχές του φάσματος του αυτισμού </w:t>
      </w:r>
      <w:r w:rsidRPr="00DE4200">
        <w:rPr>
          <w:b/>
          <w:bCs/>
          <w:color w:val="000000"/>
        </w:rPr>
        <w:t>φαίνεται ότι εγκαταλείπεται</w:t>
      </w:r>
      <w:r w:rsidRPr="00DE4200">
        <w:rPr>
          <w:color w:val="000000"/>
        </w:rPr>
        <w:t xml:space="preserve"> αφού δεν υπάρχει πλέον η σχετική συγκεκριμένη αναφορά μετά την αναθεώρηση του περασμένου Ιουλίου.  </w:t>
      </w:r>
    </w:p>
    <w:p w14:paraId="7151B7AF" w14:textId="77777777" w:rsidR="00DE4200" w:rsidRPr="00DE4200" w:rsidRDefault="00DE4200" w:rsidP="00DE4200">
      <w:pPr>
        <w:spacing w:line="276" w:lineRule="auto"/>
        <w:jc w:val="both"/>
      </w:pPr>
    </w:p>
    <w:p w14:paraId="6700B2FA" w14:textId="77777777" w:rsidR="00DE4200" w:rsidRPr="00DE4200" w:rsidRDefault="00DE4200" w:rsidP="00DE4200">
      <w:pPr>
        <w:pStyle w:val="Web"/>
        <w:spacing w:before="0" w:beforeAutospacing="0" w:after="0" w:afterAutospacing="0" w:line="276" w:lineRule="auto"/>
        <w:jc w:val="both"/>
      </w:pPr>
      <w:r w:rsidRPr="00DE4200">
        <w:rPr>
          <w:b/>
          <w:bCs/>
          <w:color w:val="000000"/>
        </w:rPr>
        <w:t>27. Παιδική προστασία – μέτρο 16919</w:t>
      </w:r>
    </w:p>
    <w:p w14:paraId="20DF0B25" w14:textId="77777777" w:rsidR="00DE4200" w:rsidRPr="00DE4200" w:rsidRDefault="00DE4200" w:rsidP="00DE4200">
      <w:pPr>
        <w:spacing w:line="276" w:lineRule="auto"/>
        <w:jc w:val="both"/>
      </w:pPr>
    </w:p>
    <w:p w14:paraId="27BB5A9E" w14:textId="77777777" w:rsidR="00DE4200" w:rsidRPr="00DE4200" w:rsidRDefault="00DE4200" w:rsidP="00DE4200">
      <w:pPr>
        <w:pStyle w:val="Web"/>
        <w:spacing w:before="0" w:beforeAutospacing="0" w:after="0" w:afterAutospacing="0" w:line="276" w:lineRule="auto"/>
        <w:jc w:val="both"/>
      </w:pPr>
      <w:r w:rsidRPr="00DE4200">
        <w:rPr>
          <w:color w:val="000000"/>
        </w:rPr>
        <w:t>Ακόμη ένα εξαιρετικά σημαντικό μέτρο που, αρχικά, μεταξύ άλλων, προέβλεπε μέχρι το 2025: </w:t>
      </w:r>
    </w:p>
    <w:p w14:paraId="59902083" w14:textId="77777777" w:rsidR="00DE4200" w:rsidRPr="00DE4200" w:rsidRDefault="00DE4200" w:rsidP="00DE4200">
      <w:pPr>
        <w:pStyle w:val="Web"/>
        <w:spacing w:before="0" w:beforeAutospacing="0" w:after="0" w:afterAutospacing="0" w:line="276" w:lineRule="auto"/>
        <w:jc w:val="both"/>
      </w:pPr>
      <w:r w:rsidRPr="00DE4200">
        <w:rPr>
          <w:color w:val="000000"/>
        </w:rPr>
        <w:t>α) ολοκλήρωση και στελέχωση τουλάχιστον 20.000 νέων θέσεων σε βρεφονηπιακούς σταθμούς, </w:t>
      </w:r>
    </w:p>
    <w:p w14:paraId="093C1583" w14:textId="77777777" w:rsidR="00DE4200" w:rsidRPr="00DE4200" w:rsidRDefault="00DE4200" w:rsidP="00DE4200">
      <w:pPr>
        <w:pStyle w:val="Web"/>
        <w:spacing w:before="0" w:beforeAutospacing="0" w:after="0" w:afterAutospacing="0" w:line="276" w:lineRule="auto"/>
        <w:jc w:val="both"/>
      </w:pPr>
      <w:r w:rsidRPr="00DE4200">
        <w:rPr>
          <w:color w:val="000000"/>
        </w:rPr>
        <w:t>β) μεταρρύθμιση του εκπαιδευτικού προγράμματος για βρέφη/παιδιά ηλικίας 3 μηνών έως 4 ετών (πιλοτική εφαρμογή σε 90 κέντρα παιδικής μέριμνας), </w:t>
      </w:r>
    </w:p>
    <w:p w14:paraId="611206D9" w14:textId="77777777" w:rsidR="00DE4200" w:rsidRPr="00DE4200" w:rsidRDefault="00DE4200" w:rsidP="00DE4200">
      <w:pPr>
        <w:pStyle w:val="Web"/>
        <w:spacing w:before="0" w:beforeAutospacing="0" w:after="0" w:afterAutospacing="0" w:line="276" w:lineRule="auto"/>
        <w:jc w:val="both"/>
      </w:pPr>
      <w:r w:rsidRPr="00DE4200">
        <w:rPr>
          <w:color w:val="000000"/>
        </w:rPr>
        <w:t>γ) ολοκλήρωση των επενδύσεων σε 2.700 κιτ δραστηριοτήτων εκπαιδευτικού υλικού και σε εργαλεία αξιολόγησης της γνωστικής ανάπτυξης για κέντρα παιδικής μέριμνας, </w:t>
      </w:r>
    </w:p>
    <w:p w14:paraId="0B9D9EE2" w14:textId="77777777" w:rsidR="00DE4200" w:rsidRPr="00DE4200" w:rsidRDefault="00DE4200" w:rsidP="00DE4200">
      <w:pPr>
        <w:pStyle w:val="Web"/>
        <w:spacing w:before="0" w:beforeAutospacing="0" w:after="0" w:afterAutospacing="0" w:line="276" w:lineRule="auto"/>
        <w:jc w:val="both"/>
      </w:pPr>
      <w:r w:rsidRPr="00DE4200">
        <w:rPr>
          <w:color w:val="000000"/>
        </w:rPr>
        <w:t>δ) δημιουργία 135 Κέντρων Δημιουργικής Απασχόλησης Παιδιών με ένταξη των τομέων των θετικών επιστημών, της τεχνολογίας, της μηχανικής και των μαθηματικών (STEM) για παιδιά ηλικίας 12-15 ετών, </w:t>
      </w:r>
    </w:p>
    <w:p w14:paraId="38E4F4BB" w14:textId="77777777" w:rsidR="00DE4200" w:rsidRPr="00DE4200" w:rsidRDefault="00DE4200" w:rsidP="00DE4200">
      <w:pPr>
        <w:pStyle w:val="Web"/>
        <w:spacing w:before="0" w:beforeAutospacing="0" w:after="0" w:afterAutospacing="0" w:line="276" w:lineRule="auto"/>
        <w:jc w:val="both"/>
      </w:pPr>
      <w:r w:rsidRPr="00DE4200">
        <w:rPr>
          <w:color w:val="000000"/>
        </w:rPr>
        <w:t>ε) τοποθέτηση 200 ατόμων ηλικίας έως 26 ετών, τα οποία επί του παρόντος διαμένουν σε ιδρύματα, σε διαμερίσματα και υποστηριζόμενη διαβίωση, </w:t>
      </w:r>
    </w:p>
    <w:p w14:paraId="428D7F5A" w14:textId="77777777" w:rsidR="00DE4200" w:rsidRPr="00DE4200" w:rsidRDefault="00DE4200" w:rsidP="00DE4200">
      <w:pPr>
        <w:pStyle w:val="Web"/>
        <w:spacing w:before="0" w:beforeAutospacing="0" w:after="0" w:afterAutospacing="0" w:line="276" w:lineRule="auto"/>
        <w:jc w:val="both"/>
      </w:pPr>
      <w:r w:rsidRPr="00DE4200">
        <w:rPr>
          <w:color w:val="000000"/>
        </w:rPr>
        <w:t>στ) αποϊδρυματοποίηση ανηλίκων μέσω της επαγγελματικής αναδοχής 100 ανηλίκων με σοβαρές αναπηρίες.</w:t>
      </w:r>
    </w:p>
    <w:p w14:paraId="495B7C3B" w14:textId="77777777" w:rsidR="00DE4200" w:rsidRPr="00DE4200" w:rsidRDefault="00DE4200" w:rsidP="00DE4200">
      <w:pPr>
        <w:spacing w:line="276" w:lineRule="auto"/>
        <w:jc w:val="both"/>
      </w:pPr>
    </w:p>
    <w:p w14:paraId="55B9C9C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και την τελευταία πρόταση αναθεώρησης, </w:t>
      </w:r>
      <w:r w:rsidRPr="00DE4200">
        <w:rPr>
          <w:b/>
          <w:bCs/>
          <w:color w:val="000000"/>
        </w:rPr>
        <w:t>το μόνο που έχει απομείνει</w:t>
      </w:r>
      <w:r w:rsidRPr="00DE4200">
        <w:rPr>
          <w:color w:val="000000"/>
        </w:rPr>
        <w:t xml:space="preserve"> στο «Ελλάδα 2.0» στο συγκεκριμένο μέτρο αφορά το ε) που έχει γίνει «υιοθέτηση νομοθετικής πράξης που επιτρέπει την τοποθέτηση 200 ατόμων ηλικίας έως 26 ετών, τα οποία επί του παρόντος διαμένουν σε ιδρύματα». </w:t>
      </w:r>
      <w:r w:rsidRPr="00DE4200">
        <w:rPr>
          <w:b/>
          <w:bCs/>
          <w:color w:val="000000"/>
        </w:rPr>
        <w:t>Όλα τα άλλα φαίνεται να εγκαταλείφθηκαν</w:t>
      </w:r>
      <w:r w:rsidRPr="00DE4200">
        <w:rPr>
          <w:color w:val="000000"/>
        </w:rPr>
        <w:t>…    </w:t>
      </w:r>
    </w:p>
    <w:p w14:paraId="537F0281" w14:textId="77777777" w:rsidR="00DE4200" w:rsidRPr="00DE4200" w:rsidRDefault="00DE4200" w:rsidP="00DE4200">
      <w:pPr>
        <w:spacing w:after="240" w:line="276" w:lineRule="auto"/>
        <w:jc w:val="both"/>
      </w:pPr>
    </w:p>
    <w:p w14:paraId="4A8FEA93"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 xml:space="preserve">ΣΤ) Στην πρόσφατη πρόταση αναθεώρησης, σύμφωνα με το κείμενο, η Ελλάδα εξήγησε ότι «16 μέτρα </w:t>
      </w:r>
      <w:r w:rsidRPr="00DE4200">
        <w:rPr>
          <w:b/>
          <w:bCs/>
          <w:color w:val="000000"/>
          <w:u w:val="single"/>
        </w:rPr>
        <w:t>έχουν τροποποιηθεί</w:t>
      </w:r>
      <w:r w:rsidRPr="00DE4200">
        <w:rPr>
          <w:b/>
          <w:bCs/>
          <w:color w:val="000000"/>
        </w:rPr>
        <w:t xml:space="preserve"> για την εφαρμογή καλύτερων εναλλακτικών λύσεων, προκειμένου να επιτευχθεί ο αρχικός τους στόχος» και ζήτησε την τροποποίησή τους. Η αιτιολογία είναι υπερβολικά νεφελώδης. Σε όλα, η κυβέρνηση </w:t>
      </w:r>
      <w:r w:rsidRPr="00DE4200">
        <w:rPr>
          <w:b/>
          <w:bCs/>
          <w:color w:val="000000"/>
          <w:u w:val="single"/>
        </w:rPr>
        <w:t>οφείλει να εξηγήσει</w:t>
      </w:r>
      <w:r w:rsidRPr="00DE4200">
        <w:rPr>
          <w:b/>
          <w:bCs/>
          <w:color w:val="000000"/>
        </w:rPr>
        <w:t xml:space="preserve"> τι έγινε, σε τι ακριβώς συνίσταται η τροποποίηση που ζήτησε και τι εξακολουθεί να ισχύει.</w:t>
      </w:r>
    </w:p>
    <w:p w14:paraId="0E26EFD5" w14:textId="77777777" w:rsidR="00DE4200" w:rsidRPr="00DE4200" w:rsidRDefault="00DE4200" w:rsidP="00DE4200">
      <w:pPr>
        <w:pStyle w:val="Web"/>
        <w:shd w:val="clear" w:color="auto" w:fill="E8E8E8"/>
        <w:spacing w:before="0" w:beforeAutospacing="0" w:after="0" w:afterAutospacing="0" w:line="276" w:lineRule="auto"/>
        <w:jc w:val="both"/>
      </w:pPr>
    </w:p>
    <w:p w14:paraId="06CB7D79"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47993C2F" w14:textId="77777777" w:rsidR="00DE4200" w:rsidRPr="00DE4200" w:rsidRDefault="00DE4200" w:rsidP="00DE4200">
      <w:pPr>
        <w:spacing w:line="276" w:lineRule="auto"/>
        <w:jc w:val="both"/>
      </w:pPr>
    </w:p>
    <w:p w14:paraId="5CA6BDE0" w14:textId="77777777" w:rsidR="00DE4200" w:rsidRPr="00DE4200" w:rsidRDefault="00DE4200" w:rsidP="00DE4200">
      <w:pPr>
        <w:pStyle w:val="Web"/>
        <w:spacing w:before="0" w:beforeAutospacing="0" w:after="0" w:afterAutospacing="0" w:line="276" w:lineRule="auto"/>
        <w:jc w:val="both"/>
      </w:pPr>
      <w:r w:rsidRPr="00DE4200">
        <w:rPr>
          <w:b/>
          <w:bCs/>
          <w:color w:val="000000"/>
        </w:rPr>
        <w:t>28. Ενεργειακή ανακαίνιση κτιρίων κατοικιών – μέτρο 16872</w:t>
      </w:r>
    </w:p>
    <w:p w14:paraId="03CF1C4F" w14:textId="77777777" w:rsidR="00DE4200" w:rsidRPr="00DE4200" w:rsidRDefault="00DE4200" w:rsidP="00DE4200">
      <w:pPr>
        <w:spacing w:line="276" w:lineRule="auto"/>
        <w:jc w:val="both"/>
      </w:pPr>
    </w:p>
    <w:p w14:paraId="3B7DC5B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Ακόμη ένα σημαντικό μέτρο του Ελλάδα 2.0 όπου η εγκατάλειψη των αρχικών σχεδιασμών έχει δημιουργήσει πολλές και δικαιολογημένες αντιδράσεις. Το συγκεκριμένο μέτρο, που συνδέεται με την απένταξη του προγράμματος </w:t>
      </w:r>
      <w:r w:rsidRPr="00DE4200">
        <w:rPr>
          <w:b/>
          <w:bCs/>
          <w:color w:val="000000"/>
        </w:rPr>
        <w:t>«Απόλλων»</w:t>
      </w:r>
      <w:r w:rsidRPr="00DE4200">
        <w:rPr>
          <w:color w:val="000000"/>
        </w:rPr>
        <w:t xml:space="preserve"> για τις ενεργειακές κοινότητες, μεταξύ άλλων αρχικά προέβλεπε: </w:t>
      </w:r>
    </w:p>
    <w:p w14:paraId="6315B33F"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α) Την εγκατάσταση εξοπλισμού νέας δυναμικότητας ανανεώσιμων πηγών ενέργειας τουλάχιστον 150 MW που συνδέεται με ενεργειακές κοινότητες τις οποίες διαχειρίζονται οι δήμοι. 30.000 ενεργειακά φτωχά νοικοκυριά επωφελούνται από το πρόγραμμα «Απόλλων».</w:t>
      </w:r>
    </w:p>
    <w:p w14:paraId="528A6E93" w14:textId="77777777" w:rsidR="00DE4200" w:rsidRPr="00DE4200" w:rsidRDefault="00DE4200" w:rsidP="00DE4200">
      <w:pPr>
        <w:pStyle w:val="Web"/>
        <w:spacing w:before="0" w:beforeAutospacing="0" w:after="0" w:afterAutospacing="0" w:line="276" w:lineRule="auto"/>
        <w:jc w:val="both"/>
      </w:pPr>
      <w:r w:rsidRPr="00DE4200">
        <w:rPr>
          <w:color w:val="000000"/>
        </w:rPr>
        <w:t>β) Ολοκλήρωση ανακαινίσεων για τη βελτίωση της ενεργειακής απόδοσης 105 000 κατοικιών, εκ των οποίων τουλάχιστον 20.000 είναι ενεργειακά φτωχά νοικοκυριά.    </w:t>
      </w:r>
    </w:p>
    <w:p w14:paraId="23C0CC74" w14:textId="77777777" w:rsidR="00DE4200" w:rsidRPr="00DE4200" w:rsidRDefault="00DE4200" w:rsidP="00DE4200">
      <w:pPr>
        <w:spacing w:line="276" w:lineRule="auto"/>
        <w:jc w:val="both"/>
      </w:pPr>
    </w:p>
    <w:p w14:paraId="367049D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και την τελευταία πρόταση αναθεώρησης που υπέβαλε η ελληνική κυβέρνηση το α) για το πρόγραμμα «Απόλλων» και τις ενεργειακές κοινότητες που διαχειρίζονται δήμοι </w:t>
      </w:r>
      <w:r w:rsidRPr="00DE4200">
        <w:rPr>
          <w:b/>
          <w:bCs/>
          <w:color w:val="000000"/>
        </w:rPr>
        <w:t>εγκαταλείπεται</w:t>
      </w:r>
      <w:r w:rsidRPr="00DE4200">
        <w:rPr>
          <w:color w:val="000000"/>
        </w:rPr>
        <w:t xml:space="preserve"> οριστικά ενώ στο β) ο στόχος σε αυτό το μέτρο </w:t>
      </w:r>
      <w:r w:rsidRPr="00DE4200">
        <w:rPr>
          <w:b/>
          <w:bCs/>
          <w:color w:val="000000"/>
        </w:rPr>
        <w:t>μειώνεται</w:t>
      </w:r>
      <w:r w:rsidRPr="00DE4200">
        <w:rPr>
          <w:color w:val="000000"/>
        </w:rPr>
        <w:t xml:space="preserve"> στα 83.400 νοικοκυριά.</w:t>
      </w:r>
    </w:p>
    <w:p w14:paraId="0CCCC24D" w14:textId="77777777" w:rsidR="00DE4200" w:rsidRPr="00DE4200" w:rsidRDefault="00DE4200" w:rsidP="00DE4200">
      <w:pPr>
        <w:spacing w:line="276" w:lineRule="auto"/>
        <w:jc w:val="both"/>
      </w:pPr>
    </w:p>
    <w:p w14:paraId="2646C29D" w14:textId="77777777" w:rsidR="00DE4200" w:rsidRPr="00DE4200" w:rsidRDefault="00DE4200" w:rsidP="00DE4200">
      <w:pPr>
        <w:pStyle w:val="Web"/>
        <w:spacing w:before="0" w:beforeAutospacing="0" w:after="0" w:afterAutospacing="0" w:line="276" w:lineRule="auto"/>
        <w:jc w:val="both"/>
      </w:pPr>
      <w:r w:rsidRPr="00DE4200">
        <w:rPr>
          <w:b/>
          <w:bCs/>
          <w:color w:val="000000"/>
        </w:rPr>
        <w:t>29. Παρεμβάσεις σε περιοχές κατοικιών και στο κτιριακό απόθεμα – μέτρο 16873</w:t>
      </w:r>
    </w:p>
    <w:p w14:paraId="03A4D52F" w14:textId="77777777" w:rsidR="00DE4200" w:rsidRPr="00DE4200" w:rsidRDefault="00DE4200" w:rsidP="00DE4200">
      <w:pPr>
        <w:spacing w:line="276" w:lineRule="auto"/>
        <w:jc w:val="both"/>
      </w:pPr>
    </w:p>
    <w:p w14:paraId="65931EE0"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αφορά: 1) παρεμβάσεις προσαρμογής στην κλιματική αλλαγή και μετριασμού της σε 21 αστικές και παράκτιες περιοχές, 2) την ανάπλαση της πρώην βιομηχανικής ζώνης Βοτανικού/Ελαιώνα, 3) την αναβάθμιση του παραλιακού μετώπου της Αθήνας ώστε να καταστεί προσβάσιμο για ποδηλάτες και πεζούς, και 4) άλλες στρατηγικές παρεμβάσεις που επιλέγονται μέσω ανοικτής πρόσκλησης προς τους δήμους για την υποβολή προτάσεων με σκοπό την προώθηση της προσαρμογής στην κλιματική αλλαγή.</w:t>
      </w:r>
    </w:p>
    <w:p w14:paraId="5814570F" w14:textId="77777777" w:rsidR="00DE4200" w:rsidRPr="00DE4200" w:rsidRDefault="00DE4200" w:rsidP="00DE4200">
      <w:pPr>
        <w:spacing w:line="276" w:lineRule="auto"/>
        <w:jc w:val="both"/>
      </w:pPr>
    </w:p>
    <w:p w14:paraId="1F5CB291"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πρότινος το «Ελλάδα 2.0» προέβλεπε την «ολοκλήρωση όλων των εργασιών» στο πλαίσιο του συγκεκριμένου μέτρου μέχρι τα τέλη του 2025. Με την τελευταία πρόταση αναθεώρησης η φράση «ολοκλήρωση όλων των εργασιών» έχει αλλάξει σε «εκτέλεση εργασιών». </w:t>
      </w:r>
    </w:p>
    <w:p w14:paraId="423B2F88" w14:textId="77777777" w:rsidR="00DE4200" w:rsidRPr="00DE4200" w:rsidRDefault="00DE4200" w:rsidP="00DE4200">
      <w:pPr>
        <w:spacing w:line="276" w:lineRule="auto"/>
        <w:jc w:val="both"/>
      </w:pPr>
    </w:p>
    <w:p w14:paraId="739B397D" w14:textId="77777777" w:rsidR="00DE4200" w:rsidRPr="00DE4200" w:rsidRDefault="00DE4200" w:rsidP="00DE4200">
      <w:pPr>
        <w:pStyle w:val="Web"/>
        <w:spacing w:before="0" w:beforeAutospacing="0" w:after="0" w:afterAutospacing="0" w:line="276" w:lineRule="auto"/>
        <w:jc w:val="both"/>
      </w:pPr>
      <w:r w:rsidRPr="00DE4200">
        <w:rPr>
          <w:b/>
          <w:bCs/>
          <w:color w:val="000000"/>
        </w:rPr>
        <w:t>30. Πρόγραμμα ενεργειακής αναβάθμισης «Αναβαθμίζω το σπίτι μου» - μέτρο 16401</w:t>
      </w:r>
    </w:p>
    <w:p w14:paraId="24F95C62" w14:textId="77777777" w:rsidR="00DE4200" w:rsidRPr="00DE4200" w:rsidRDefault="00DE4200" w:rsidP="00DE4200">
      <w:pPr>
        <w:spacing w:line="276" w:lineRule="auto"/>
        <w:jc w:val="both"/>
      </w:pPr>
    </w:p>
    <w:p w14:paraId="0D59EBB4"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αυτό συνίσταται σε δημόσια επένδυση στη διευκόλυνση «Αναβαθμίζω το σπίτι μου», με στόχο να δοθούν κίνητρα για ιδιωτικές επενδύσεις και να βελτιωθεί η πρόσβαση σε χρηματοδότηση στον ελληνικό στεγαστικό τομέα. Το «Αναβαθμίζω το σπίτι μου» τελεί υπό τη διαχείριση της Ελληνικής Αναπτυξιακής Τράπεζας και μέχρι πρότινος ο στόχος ήταν η παροχή χρηματοδοτήσεων ύψους τουλάχιστον 300 εκατομμύρια ευρώ. </w:t>
      </w:r>
    </w:p>
    <w:p w14:paraId="4DB41289" w14:textId="77777777" w:rsidR="00DE4200" w:rsidRPr="00DE4200" w:rsidRDefault="00DE4200" w:rsidP="00DE4200">
      <w:pPr>
        <w:spacing w:line="276" w:lineRule="auto"/>
        <w:jc w:val="both"/>
      </w:pPr>
    </w:p>
    <w:p w14:paraId="1037E9D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ο στόχος χρηματοδοτήσεων </w:t>
      </w:r>
      <w:r w:rsidRPr="00DE4200">
        <w:rPr>
          <w:b/>
          <w:bCs/>
          <w:color w:val="000000"/>
        </w:rPr>
        <w:t xml:space="preserve">περικόπτεται </w:t>
      </w:r>
      <w:r w:rsidRPr="00DE4200">
        <w:rPr>
          <w:color w:val="000000"/>
        </w:rPr>
        <w:t>στα 60 εκατομμύρια ευρώ.</w:t>
      </w:r>
    </w:p>
    <w:p w14:paraId="4C119472" w14:textId="77777777" w:rsidR="00DE4200" w:rsidRPr="00DE4200" w:rsidRDefault="00DE4200" w:rsidP="00DE4200">
      <w:pPr>
        <w:spacing w:line="276" w:lineRule="auto"/>
        <w:jc w:val="both"/>
      </w:pPr>
    </w:p>
    <w:p w14:paraId="5978C8FB" w14:textId="77777777" w:rsidR="00DE4200" w:rsidRPr="00DE4200" w:rsidRDefault="00DE4200" w:rsidP="00DE4200">
      <w:pPr>
        <w:pStyle w:val="Web"/>
        <w:spacing w:before="0" w:beforeAutospacing="0" w:after="0" w:afterAutospacing="0" w:line="276" w:lineRule="auto"/>
        <w:jc w:val="both"/>
      </w:pPr>
      <w:r w:rsidRPr="00DE4200">
        <w:rPr>
          <w:color w:val="000000"/>
        </w:rPr>
        <w:t>Επίσης ενώ έπρεπε το 50% των συμβάσεων να είχε υπογραφεί μέχρι το τέλος του 2025, μετά την τελευταία αναθεώρηση όλο το πρόγραμμα πάει για ολοκλήρωση για το 2</w:t>
      </w:r>
      <w:r w:rsidRPr="00DE4200">
        <w:rPr>
          <w:color w:val="000000"/>
          <w:vertAlign w:val="superscript"/>
        </w:rPr>
        <w:t>ο</w:t>
      </w:r>
      <w:r w:rsidRPr="00DE4200">
        <w:rPr>
          <w:color w:val="000000"/>
        </w:rPr>
        <w:t xml:space="preserve"> τρίμηνο του 2026 που είναι εξαιρετικά κοντά στο κλείσιμο του προγράμματος.</w:t>
      </w:r>
    </w:p>
    <w:p w14:paraId="09C330C9" w14:textId="77777777" w:rsidR="00DE4200" w:rsidRPr="00DE4200" w:rsidRDefault="00DE4200" w:rsidP="00DE4200">
      <w:pPr>
        <w:spacing w:line="276" w:lineRule="auto"/>
        <w:jc w:val="both"/>
      </w:pPr>
    </w:p>
    <w:p w14:paraId="20333C34" w14:textId="77777777" w:rsidR="00DE4200" w:rsidRPr="00DE4200" w:rsidRDefault="00DE4200" w:rsidP="00DE4200">
      <w:pPr>
        <w:pStyle w:val="Web"/>
        <w:spacing w:before="0" w:beforeAutospacing="0" w:after="0" w:afterAutospacing="0" w:line="276" w:lineRule="auto"/>
        <w:jc w:val="both"/>
      </w:pPr>
      <w:r w:rsidRPr="00DE4200">
        <w:rPr>
          <w:b/>
          <w:bCs/>
          <w:color w:val="000000"/>
        </w:rPr>
        <w:lastRenderedPageBreak/>
        <w:t>31. Produc-E Green – μέτρο 16831</w:t>
      </w:r>
    </w:p>
    <w:p w14:paraId="68995EAB" w14:textId="77777777" w:rsidR="00DE4200" w:rsidRPr="00DE4200" w:rsidRDefault="00DE4200" w:rsidP="00DE4200">
      <w:pPr>
        <w:spacing w:line="276" w:lineRule="auto"/>
        <w:jc w:val="both"/>
      </w:pPr>
    </w:p>
    <w:p w14:paraId="5ED1C6C5" w14:textId="77777777" w:rsidR="00DE4200" w:rsidRPr="00DE4200" w:rsidRDefault="00DE4200" w:rsidP="00DE4200">
      <w:pPr>
        <w:pStyle w:val="Web"/>
        <w:spacing w:before="0" w:beforeAutospacing="0" w:after="0" w:afterAutospacing="0" w:line="276" w:lineRule="auto"/>
        <w:jc w:val="both"/>
      </w:pPr>
      <w:r w:rsidRPr="00DE4200">
        <w:rPr>
          <w:color w:val="000000"/>
        </w:rPr>
        <w:t>Αυτό το μέτρο αποτελείται από δύο έργα με κοινό στόχο να συνεισφέρουν στην οικονομία χαμηλών επιπέδων ανθρακούχων εκπομπών και στην ανθεκτικότητα στην κλιματική αλλαγή. Το πρώτο έργο στηρίζει την πλευρά της προσφοράς στον τομέα της ηλεκτροκίνησης και την προώθηση της πράσινης μετάβασης μέσω της ανάπτυξης περισσότερων από 10 βιομηχανικών μονάδων για σχετικά καινοτόμα προϊόντα ή υπηρεσίες. Το δεύτερο έργο παρέχει στήριξη για την ανάπτυξη της πρώτης εγκατάστασης αποθήκευσης CO2 στην Ελλάδα.</w:t>
      </w:r>
    </w:p>
    <w:p w14:paraId="30C36F0D" w14:textId="77777777" w:rsidR="00DE4200" w:rsidRPr="00DE4200" w:rsidRDefault="00DE4200" w:rsidP="00DE4200">
      <w:pPr>
        <w:spacing w:line="276" w:lineRule="auto"/>
        <w:jc w:val="both"/>
      </w:pPr>
    </w:p>
    <w:p w14:paraId="5488066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Αρχικά το «Ελλάδα 2.0» προέβλεπε μέχρι τα τέλη του 2025 ότι «οι επιλεγμένες βιομηχανικές μονάδες που έχουν λάβει στήριξη θα λειτουργούν πλήρως» για το πρώτο και «την ολοκλήρωση των εργασιών σύμφωνα με τις προδιαγραφές και μετά από επιτυχημένη δοκιμή» για το δεύτερο. Η νέα πρόταση αναθεώρησης φαίνεται να </w:t>
      </w:r>
      <w:r w:rsidRPr="00DE4200">
        <w:rPr>
          <w:b/>
          <w:bCs/>
          <w:color w:val="000000"/>
        </w:rPr>
        <w:t>κατεβάζει τον πήχη</w:t>
      </w:r>
      <w:r w:rsidRPr="00DE4200">
        <w:rPr>
          <w:color w:val="000000"/>
        </w:rPr>
        <w:t xml:space="preserve"> και προβλέπει ότι «οι επιλεγμένες βιομηχανικές μονάδες έχουν ολοκληρώσει τις κατασκευαστικές εργασίες και εγκαταστάσεις εξοπλισμού» για το πρώτο και «ολοκλήρωση των γεωτρήσεων» για το δεύτερο. </w:t>
      </w:r>
    </w:p>
    <w:p w14:paraId="0169D471" w14:textId="77777777" w:rsidR="00DE4200" w:rsidRPr="00DE4200" w:rsidRDefault="00DE4200" w:rsidP="00DE4200">
      <w:pPr>
        <w:spacing w:line="276" w:lineRule="auto"/>
        <w:jc w:val="both"/>
      </w:pPr>
    </w:p>
    <w:p w14:paraId="5407A9AC" w14:textId="77777777" w:rsidR="00DE4200" w:rsidRPr="00DE4200" w:rsidRDefault="00DE4200" w:rsidP="00DE4200">
      <w:pPr>
        <w:pStyle w:val="Web"/>
        <w:spacing w:before="0" w:beforeAutospacing="0" w:after="0" w:afterAutospacing="0" w:line="276" w:lineRule="auto"/>
        <w:jc w:val="both"/>
      </w:pPr>
      <w:r w:rsidRPr="00DE4200">
        <w:rPr>
          <w:b/>
          <w:bCs/>
          <w:color w:val="000000"/>
        </w:rPr>
        <w:t>32. Ηλεκτροκίνηση – μέτρο 16924</w:t>
      </w:r>
    </w:p>
    <w:p w14:paraId="45051549" w14:textId="77777777" w:rsidR="00DE4200" w:rsidRPr="00DE4200" w:rsidRDefault="00DE4200" w:rsidP="00DE4200">
      <w:pPr>
        <w:spacing w:line="276" w:lineRule="auto"/>
        <w:jc w:val="both"/>
      </w:pPr>
    </w:p>
    <w:p w14:paraId="6F0E62BD"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αρχικά προέβλεπε σωρεία δράσεων, μεταξύ των οποίων… </w:t>
      </w:r>
    </w:p>
    <w:p w14:paraId="15EEE8F8" w14:textId="77777777" w:rsidR="00DE4200" w:rsidRPr="00DE4200" w:rsidRDefault="00DE4200" w:rsidP="00DE4200">
      <w:pPr>
        <w:spacing w:line="276" w:lineRule="auto"/>
        <w:jc w:val="both"/>
      </w:pPr>
    </w:p>
    <w:p w14:paraId="096C32C3" w14:textId="77777777" w:rsidR="00DE4200" w:rsidRPr="00DE4200" w:rsidRDefault="00DE4200" w:rsidP="00DE4200">
      <w:pPr>
        <w:pStyle w:val="Web"/>
        <w:spacing w:before="0" w:beforeAutospacing="0" w:after="0" w:afterAutospacing="0" w:line="276" w:lineRule="auto"/>
        <w:jc w:val="both"/>
      </w:pPr>
      <w:r w:rsidRPr="00DE4200">
        <w:rPr>
          <w:color w:val="000000"/>
        </w:rPr>
        <w:t>α) η εγκατάσταση 8.000 δημόσια διαθέσιμων σημείων φόρτισης σε βασικές αστικές και περιαστικές τοποθεσίες, </w:t>
      </w:r>
    </w:p>
    <w:p w14:paraId="16E40CF4" w14:textId="77777777" w:rsidR="00DE4200" w:rsidRPr="00DE4200" w:rsidRDefault="00DE4200" w:rsidP="00DE4200">
      <w:pPr>
        <w:pStyle w:val="Web"/>
        <w:spacing w:before="0" w:beforeAutospacing="0" w:after="0" w:afterAutospacing="0" w:line="276" w:lineRule="auto"/>
        <w:jc w:val="both"/>
      </w:pPr>
      <w:r w:rsidRPr="00DE4200">
        <w:rPr>
          <w:color w:val="000000"/>
        </w:rPr>
        <w:t>β) η αντικατάσταση παλαιότερων λεωφορείων με 220 και μετά 425 νέα ηλεκτρικά και </w:t>
      </w:r>
    </w:p>
    <w:p w14:paraId="45D1A343" w14:textId="77777777" w:rsidR="00DE4200" w:rsidRPr="00DE4200" w:rsidRDefault="00DE4200" w:rsidP="00DE4200">
      <w:pPr>
        <w:pStyle w:val="Web"/>
        <w:spacing w:before="0" w:beforeAutospacing="0" w:after="0" w:afterAutospacing="0" w:line="276" w:lineRule="auto"/>
        <w:jc w:val="both"/>
      </w:pPr>
      <w:r w:rsidRPr="00DE4200">
        <w:rPr>
          <w:color w:val="000000"/>
        </w:rPr>
        <w:t>γ) κίνητρα για την αντικατάσταση παλαιότερων ταξί με 2.000 ηλεκτρικά οχήματα με συσσωρευτή. </w:t>
      </w:r>
    </w:p>
    <w:p w14:paraId="16712B24" w14:textId="77777777" w:rsidR="00DE4200" w:rsidRPr="00DE4200" w:rsidRDefault="00DE4200" w:rsidP="00DE4200">
      <w:pPr>
        <w:spacing w:line="276" w:lineRule="auto"/>
        <w:jc w:val="both"/>
      </w:pPr>
    </w:p>
    <w:p w14:paraId="0E90C9D7"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από αλλεπάλληλες αναθεωρήσεις από τα παραπάνω φαίνεται να </w:t>
      </w:r>
      <w:r w:rsidRPr="00DE4200">
        <w:rPr>
          <w:b/>
          <w:bCs/>
          <w:color w:val="000000"/>
        </w:rPr>
        <w:t>έμεινε μόνο</w:t>
      </w:r>
      <w:r w:rsidRPr="00DE4200">
        <w:rPr>
          <w:color w:val="000000"/>
        </w:rPr>
        <w:t xml:space="preserve"> η αντικατάσταση των παλαιότερων λεωφορείων. </w:t>
      </w:r>
    </w:p>
    <w:p w14:paraId="639BF4B3" w14:textId="77777777" w:rsidR="00DE4200" w:rsidRPr="00DE4200" w:rsidRDefault="00DE4200" w:rsidP="00DE4200">
      <w:pPr>
        <w:spacing w:line="276" w:lineRule="auto"/>
        <w:jc w:val="both"/>
      </w:pPr>
    </w:p>
    <w:p w14:paraId="71076EAF" w14:textId="77777777" w:rsidR="00DE4200" w:rsidRPr="00DE4200" w:rsidRDefault="00DE4200" w:rsidP="00DE4200">
      <w:pPr>
        <w:pStyle w:val="Web"/>
        <w:spacing w:before="0" w:beforeAutospacing="0" w:after="0" w:afterAutospacing="0" w:line="276" w:lineRule="auto"/>
        <w:jc w:val="both"/>
      </w:pPr>
      <w:r w:rsidRPr="00DE4200">
        <w:rPr>
          <w:b/>
          <w:bCs/>
          <w:color w:val="000000"/>
        </w:rPr>
        <w:t>33. Διαλειτουργικότητα και ανάπτυξη υπηρεσιών διαδικτύου – μέτρο 16779</w:t>
      </w:r>
    </w:p>
    <w:p w14:paraId="452E32D9" w14:textId="77777777" w:rsidR="00DE4200" w:rsidRPr="00DE4200" w:rsidRDefault="00DE4200" w:rsidP="00DE4200">
      <w:pPr>
        <w:spacing w:line="276" w:lineRule="auto"/>
        <w:jc w:val="both"/>
      </w:pPr>
    </w:p>
    <w:p w14:paraId="186191AA"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αφορούσε αρχικά στην ανάπτυξη κεντρικής υποδομής διαλειτουργικότητας για την ολοκληρωμένη διαχείριση των υπηρεσιών και στην ανάπτυξη και παροχή διεπαφών στη δημόσια διοίκηση που θα διευκολύνουν την ανταλλαγή πληροφοριών μεταξύ κυβερνητικών φορέων. Η ολοκλήρωση του έργου είχε οριστεί για το τέταρτο τρίμηνο του 2024 με αξιολόγηση «των νέων λειτουργιών» και «έκθεση του Υπουργείου Ψηφιακής Διακυβέρνησης που τεκμηριώνει την ολοκλήρωση του έργου για τη διαλειτουργικότητα των συστημάτων και την ολοκλήρωση των ανοικτών δεδομένων». </w:t>
      </w:r>
    </w:p>
    <w:p w14:paraId="721DF0A2" w14:textId="77777777" w:rsidR="00DE4200" w:rsidRPr="00DE4200" w:rsidRDefault="00DE4200" w:rsidP="00DE4200">
      <w:pPr>
        <w:spacing w:line="276" w:lineRule="auto"/>
        <w:jc w:val="both"/>
      </w:pPr>
    </w:p>
    <w:p w14:paraId="01A57ACE"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όμως πρόταση αναθεώρησης η ολοκλήρωση ανάπτυξης «κεντρικής υποδομής διαλειτουργικότητας» με νέες λειτουργίες και ανοικτά δεδομένα έχει </w:t>
      </w:r>
      <w:r w:rsidRPr="00DE4200">
        <w:rPr>
          <w:color w:val="000000"/>
        </w:rPr>
        <w:lastRenderedPageBreak/>
        <w:t>αντικατασταθεί με την «παράδοση του Κέντρου Διαλειτουργικότητας Επόμενης Γενιάς» που συνίσταται σε ενίσχυση και αναβάθμιση του υπάρχοντος ΚΕΔ της Γενικής Γραμματείας Πληροφοριακών Συστημάτων Δημόσιας Διοίκησης (ΓΓΠΣΔΔ). Το «Κέντρο Διαλειτουργικότητας Επόμενης Γενιάς» αποτελούσε μάλιστα το αντικείμενο ξεχωριστού μέτρου στο «Ελλάδα 2.0», του μέτρου 16964, το οποίο καταργείται με την τελευταία πρόταση αναθεώρησης. </w:t>
      </w:r>
    </w:p>
    <w:p w14:paraId="4464DF5E" w14:textId="77777777" w:rsidR="00DE4200" w:rsidRPr="00DE4200" w:rsidRDefault="00DE4200" w:rsidP="00DE4200">
      <w:pPr>
        <w:spacing w:line="276" w:lineRule="auto"/>
        <w:jc w:val="both"/>
      </w:pPr>
    </w:p>
    <w:p w14:paraId="6CD9EB45" w14:textId="77777777" w:rsidR="00DE4200" w:rsidRPr="00DE4200" w:rsidRDefault="00DE4200" w:rsidP="00DE4200">
      <w:pPr>
        <w:pStyle w:val="Web"/>
        <w:spacing w:before="0" w:beforeAutospacing="0" w:after="0" w:afterAutospacing="0" w:line="276" w:lineRule="auto"/>
        <w:jc w:val="both"/>
      </w:pPr>
      <w:r w:rsidRPr="00DE4200">
        <w:rPr>
          <w:color w:val="000000"/>
        </w:rPr>
        <w:t>Τέλος, ενώ μέχρι πριν ένα χρόνο η ολοκλήρωση του έργου προβλεπόταν έως το τέλος του 2024, μετά την αναθεώρηση του Ιουλίου του 2025 η ολοκλήρωση μετακινήθηκε στα τέλη του 2025. Ενώ και μετά την τελευταία πρόταση αναθεώρησης από την ξεκάθαρη «ολοκλήρωση» πήγαμε σε «παράδοση» διαδικτυακών υπηρεσιών και Κέντρου Διαλειτουργικότητας Επόμενης Γενιάς. </w:t>
      </w:r>
    </w:p>
    <w:p w14:paraId="7F239E5D" w14:textId="77777777" w:rsidR="00DE4200" w:rsidRPr="00DE4200" w:rsidRDefault="00DE4200" w:rsidP="00DE4200">
      <w:pPr>
        <w:spacing w:line="276" w:lineRule="auto"/>
        <w:jc w:val="both"/>
      </w:pPr>
    </w:p>
    <w:p w14:paraId="147F4FFF" w14:textId="77777777" w:rsidR="00DE4200" w:rsidRPr="00DE4200" w:rsidRDefault="00DE4200" w:rsidP="00DE4200">
      <w:pPr>
        <w:pStyle w:val="Web"/>
        <w:spacing w:before="0" w:beforeAutospacing="0" w:after="0" w:afterAutospacing="0" w:line="276" w:lineRule="auto"/>
        <w:jc w:val="both"/>
      </w:pPr>
      <w:r w:rsidRPr="00DE4200">
        <w:rPr>
          <w:b/>
          <w:bCs/>
          <w:color w:val="000000"/>
        </w:rPr>
        <w:t>34. Κέντρο Διαλειτουργικότητας (ΚΕΔ) επόμενης γενιάς – μέτρο 16964</w:t>
      </w:r>
    </w:p>
    <w:p w14:paraId="732CA700" w14:textId="77777777" w:rsidR="00DE4200" w:rsidRPr="00DE4200" w:rsidRDefault="00DE4200" w:rsidP="00DE4200">
      <w:pPr>
        <w:spacing w:line="276" w:lineRule="auto"/>
        <w:jc w:val="both"/>
      </w:pPr>
    </w:p>
    <w:p w14:paraId="130FA224"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αυτό καταργήθηκε με την τελευταία πρόταση αναθεώρησης της ελληνικής κυβέρνησης (βλ. προηγούμενο μέτρο 16779). </w:t>
      </w:r>
    </w:p>
    <w:p w14:paraId="59CBEB36" w14:textId="77777777" w:rsidR="00DE4200" w:rsidRPr="00DE4200" w:rsidRDefault="00DE4200" w:rsidP="00DE4200">
      <w:pPr>
        <w:spacing w:line="276" w:lineRule="auto"/>
        <w:jc w:val="both"/>
      </w:pPr>
    </w:p>
    <w:p w14:paraId="7F0B4FEE" w14:textId="77777777" w:rsidR="00DE4200" w:rsidRPr="00DE4200" w:rsidRDefault="00DE4200" w:rsidP="00DE4200">
      <w:pPr>
        <w:pStyle w:val="Web"/>
        <w:spacing w:before="0" w:beforeAutospacing="0" w:after="0" w:afterAutospacing="0" w:line="276" w:lineRule="auto"/>
        <w:jc w:val="both"/>
      </w:pPr>
      <w:r w:rsidRPr="00DE4200">
        <w:rPr>
          <w:b/>
          <w:bCs/>
          <w:color w:val="000000"/>
        </w:rPr>
        <w:t>35. Υποδομές υγείας – μέτρο 16795</w:t>
      </w:r>
    </w:p>
    <w:p w14:paraId="70064B14" w14:textId="77777777" w:rsidR="00DE4200" w:rsidRPr="00DE4200" w:rsidRDefault="00DE4200" w:rsidP="00DE4200">
      <w:pPr>
        <w:spacing w:line="276" w:lineRule="auto"/>
        <w:jc w:val="both"/>
      </w:pPr>
    </w:p>
    <w:p w14:paraId="3C7B3494" w14:textId="77777777" w:rsidR="00DE4200" w:rsidRPr="00DE4200" w:rsidRDefault="00DE4200" w:rsidP="00DE4200">
      <w:pPr>
        <w:pStyle w:val="Web"/>
        <w:spacing w:before="0" w:beforeAutospacing="0" w:after="0" w:afterAutospacing="0" w:line="276" w:lineRule="auto"/>
        <w:jc w:val="both"/>
      </w:pPr>
      <w:r w:rsidRPr="00DE4200">
        <w:rPr>
          <w:color w:val="000000"/>
        </w:rPr>
        <w:t>Η «ολοκλήρωση» της αναβάθμισης υποδομών του ΕΣΥ «για το σύνολο των 80 επηρεαζόμενων νοσοκομείων στις επτά υγειονομικές περιφέρειες της χώρας» προβλεπόταν μέχρι τον περασμένο Ιούλιο μέχρι τα τέλη του 2025. </w:t>
      </w:r>
    </w:p>
    <w:p w14:paraId="5D9CE469" w14:textId="77777777" w:rsidR="00DE4200" w:rsidRPr="00DE4200" w:rsidRDefault="00DE4200" w:rsidP="00DE4200">
      <w:pPr>
        <w:spacing w:line="276" w:lineRule="auto"/>
        <w:jc w:val="both"/>
      </w:pPr>
    </w:p>
    <w:p w14:paraId="66F37765"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από την «ολοκλήρωση» έργων και για τα 80 νοσοκομεία μέχρι το τέλος του 2025 πηγαίνουμε σε απλή αναφορά σε «έργα ανακαίνισης ή/και κατασκευής», σταδιακά, ανά ομάδες νοσοκομείων, μέχρι το δεύτερο τρίμηνο του 2026: μόλις 9 μέχρι τα τέλη 2025, 12 το πρώτο τρίμηνο 2026 και όλα τα υπόλοιπα το δεύτερο τρίμηνο του 2026, πολύ κοντά στη λήξη του προγράμματος.    </w:t>
      </w:r>
    </w:p>
    <w:p w14:paraId="25384312" w14:textId="77777777" w:rsidR="00DE4200" w:rsidRPr="00DE4200" w:rsidRDefault="00DE4200" w:rsidP="00DE4200">
      <w:pPr>
        <w:spacing w:line="276" w:lineRule="auto"/>
        <w:jc w:val="both"/>
      </w:pPr>
    </w:p>
    <w:p w14:paraId="7A71DA29" w14:textId="77777777" w:rsidR="00DE4200" w:rsidRPr="00DE4200" w:rsidRDefault="00DE4200" w:rsidP="00DE4200">
      <w:pPr>
        <w:pStyle w:val="Web"/>
        <w:spacing w:before="0" w:beforeAutospacing="0" w:after="0" w:afterAutospacing="0" w:line="276" w:lineRule="auto"/>
        <w:jc w:val="both"/>
      </w:pPr>
      <w:r w:rsidRPr="00DE4200">
        <w:rPr>
          <w:b/>
          <w:bCs/>
          <w:color w:val="000000"/>
        </w:rPr>
        <w:t>36. Μεταρρύθμιση του συστήματος πρωτοβάθμιας υγειονομικής περίθαλψης – μέτρο 16755</w:t>
      </w:r>
    </w:p>
    <w:p w14:paraId="7CCB41D0" w14:textId="77777777" w:rsidR="00DE4200" w:rsidRPr="00DE4200" w:rsidRDefault="00DE4200" w:rsidP="00DE4200">
      <w:pPr>
        <w:spacing w:line="276" w:lineRule="auto"/>
        <w:jc w:val="both"/>
      </w:pPr>
    </w:p>
    <w:p w14:paraId="1CA8D08F" w14:textId="77777777" w:rsidR="00DE4200" w:rsidRPr="00DE4200" w:rsidRDefault="00DE4200" w:rsidP="00DE4200">
      <w:pPr>
        <w:pStyle w:val="Web"/>
        <w:spacing w:before="0" w:beforeAutospacing="0" w:after="0" w:afterAutospacing="0" w:line="276" w:lineRule="auto"/>
        <w:jc w:val="both"/>
      </w:pPr>
      <w:r w:rsidRPr="00DE4200">
        <w:rPr>
          <w:color w:val="000000"/>
        </w:rPr>
        <w:t>Στις αρχές του 2025 το «Ελλάδα 2.0» προέβλεπε για το συγκεκριμένο μέτρο μέχρι το τέλος του έτους: </w:t>
      </w:r>
    </w:p>
    <w:p w14:paraId="1355CB81" w14:textId="77777777" w:rsidR="00DE4200" w:rsidRPr="00DE4200" w:rsidRDefault="00DE4200" w:rsidP="00DE4200">
      <w:pPr>
        <w:pStyle w:val="Web"/>
        <w:spacing w:before="0" w:beforeAutospacing="0" w:after="0" w:afterAutospacing="0" w:line="276" w:lineRule="auto"/>
        <w:jc w:val="both"/>
      </w:pPr>
      <w:r w:rsidRPr="00DE4200">
        <w:rPr>
          <w:color w:val="000000"/>
        </w:rPr>
        <w:t>1. Ολοκλήρωση της ανακαίνισης των υποδομών για τη βελτίωση της ενεργειακής απόδοσης τουλάχιστον 156 Κέντρων Υγείας (50 % του συνόλου των Κέντρων Υγείας στην Ελλάδα). </w:t>
      </w:r>
    </w:p>
    <w:p w14:paraId="5D6CC743" w14:textId="77777777" w:rsidR="00DE4200" w:rsidRPr="00DE4200" w:rsidRDefault="00DE4200" w:rsidP="00DE4200">
      <w:pPr>
        <w:pStyle w:val="Web"/>
        <w:spacing w:before="0" w:beforeAutospacing="0" w:after="0" w:afterAutospacing="0" w:line="276" w:lineRule="auto"/>
        <w:jc w:val="both"/>
      </w:pPr>
      <w:r w:rsidRPr="00DE4200">
        <w:rPr>
          <w:color w:val="000000"/>
        </w:rPr>
        <w:t>2. Ολοκλήρωση της διοικητικής και οργανωτικής αναδιάρθρωσης της πρωτοβάθμιας υγειονομικής περίθαλψης με την εφαρμογή πιλοτικού διοικητικού μοντέλου με μετρήσιμους στόχους για τουλάχιστον 280 ιατρούς. </w:t>
      </w:r>
    </w:p>
    <w:p w14:paraId="31254668" w14:textId="77777777" w:rsidR="00DE4200" w:rsidRPr="00DE4200" w:rsidRDefault="00DE4200" w:rsidP="00DE4200">
      <w:pPr>
        <w:pStyle w:val="Web"/>
        <w:spacing w:before="0" w:beforeAutospacing="0" w:after="0" w:afterAutospacing="0" w:line="276" w:lineRule="auto"/>
        <w:jc w:val="both"/>
      </w:pPr>
      <w:r w:rsidRPr="00DE4200">
        <w:rPr>
          <w:color w:val="000000"/>
        </w:rPr>
        <w:t>3. Επιτυχή ολοκλήρωση της κλιμάκωσης της εκπαίδευσης και κατάρτισης των επαγγελματιών υγείας για 10.000 επαγγελματίες της πρωτοβάθμιας υγειονομικής περίθαλψης. </w:t>
      </w:r>
    </w:p>
    <w:p w14:paraId="7E0AE14A"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4. Ανάπτυξη μονάδων διαχείρισης χρόνιων νοσημάτων στα 312 Κέντρα Υγείας και αποκεντρωμένες μονάδες πρωτοβάθμιας φροντίδας υγείας συνδεδεμένες με τα κέντρα πρωτοβάθμιας περίθαλψης.</w:t>
      </w:r>
    </w:p>
    <w:p w14:paraId="0271C81A" w14:textId="77777777" w:rsidR="00DE4200" w:rsidRPr="00DE4200" w:rsidRDefault="00DE4200" w:rsidP="00DE4200">
      <w:pPr>
        <w:spacing w:line="276" w:lineRule="auto"/>
        <w:jc w:val="both"/>
      </w:pPr>
    </w:p>
    <w:p w14:paraId="6216366E" w14:textId="77777777" w:rsidR="00DE4200" w:rsidRPr="00DE4200" w:rsidRDefault="00DE4200" w:rsidP="00DE4200">
      <w:pPr>
        <w:pStyle w:val="Web"/>
        <w:spacing w:before="0" w:beforeAutospacing="0" w:after="0" w:afterAutospacing="0" w:line="276" w:lineRule="auto"/>
        <w:jc w:val="both"/>
      </w:pPr>
      <w:r w:rsidRPr="00DE4200">
        <w:rPr>
          <w:color w:val="000000"/>
        </w:rPr>
        <w:t>Μετά και την τελευταία πρόταση αναθεώρησης του «Ελλάδα 2.0»:</w:t>
      </w:r>
    </w:p>
    <w:p w14:paraId="09330185" w14:textId="77777777" w:rsidR="00DE4200" w:rsidRPr="00DE4200" w:rsidRDefault="00DE4200" w:rsidP="00DE4200">
      <w:pPr>
        <w:pStyle w:val="Web"/>
        <w:spacing w:before="0" w:beforeAutospacing="0" w:after="0" w:afterAutospacing="0" w:line="276" w:lineRule="auto"/>
        <w:jc w:val="both"/>
      </w:pPr>
      <w:r w:rsidRPr="00DE4200">
        <w:rPr>
          <w:color w:val="000000"/>
        </w:rPr>
        <w:t>1. Η ολοκλήρωση της ανακαίνισης των Κέντρων Υγείας (και η αγορά εξοπλισμού) μετατίθεται χρονικά σταδιακά, ανά ομάδες, από τα τέλη του 2025 έως το δεύτερο τρίμηνο (τα 101 από τα 156) του 2026.</w:t>
      </w:r>
    </w:p>
    <w:p w14:paraId="04CDF07C" w14:textId="77777777" w:rsidR="00DE4200" w:rsidRPr="00DE4200" w:rsidRDefault="00DE4200" w:rsidP="00DE4200">
      <w:pPr>
        <w:pStyle w:val="Web"/>
        <w:spacing w:before="0" w:beforeAutospacing="0" w:after="0" w:afterAutospacing="0" w:line="276" w:lineRule="auto"/>
        <w:jc w:val="both"/>
      </w:pPr>
      <w:r w:rsidRPr="00DE4200">
        <w:rPr>
          <w:color w:val="000000"/>
        </w:rPr>
        <w:t>2. Η οριστικοποίηση της «διοικητικής και οργανωτικής αναδιάρθρωσης της πρωτοβάθμιας υγειονομικής περίθαλψης» με την «εφαρμογή πιλοτικού διοικητικού μοντέλου» γίνεται απλή «υποβολή προτάσεων για τη μεταρρύθμιση της πρωτοβάθμιας υγειονομικής περίθαλψης» μέχρι το δεύτερο τρίμηνο του 2026.</w:t>
      </w:r>
    </w:p>
    <w:p w14:paraId="6B8F7C1E" w14:textId="77777777" w:rsidR="00DE4200" w:rsidRPr="00DE4200" w:rsidRDefault="00DE4200" w:rsidP="00DE4200">
      <w:pPr>
        <w:pStyle w:val="Web"/>
        <w:spacing w:before="0" w:beforeAutospacing="0" w:after="0" w:afterAutospacing="0" w:line="276" w:lineRule="auto"/>
        <w:jc w:val="both"/>
      </w:pPr>
      <w:r w:rsidRPr="00DE4200">
        <w:rPr>
          <w:color w:val="000000"/>
        </w:rPr>
        <w:t>3. Η εκπαίδευση τουλάχιστον 10.000 επαγγελματιών της πρωτοβάθμιας υγειονομικής περίθαλψης μετατίθεται επίσης χρονικά για το δεύτερο τρίμηνο του 2026.</w:t>
      </w:r>
    </w:p>
    <w:p w14:paraId="7A997824" w14:textId="77777777" w:rsidR="00DE4200" w:rsidRPr="00DE4200" w:rsidRDefault="00DE4200" w:rsidP="00DE4200">
      <w:pPr>
        <w:pStyle w:val="Web"/>
        <w:spacing w:before="0" w:beforeAutospacing="0" w:after="0" w:afterAutospacing="0" w:line="276" w:lineRule="auto"/>
        <w:jc w:val="both"/>
      </w:pPr>
      <w:r w:rsidRPr="00DE4200">
        <w:rPr>
          <w:color w:val="000000"/>
        </w:rPr>
        <w:t>4. Η ανάπτυξη μονάδων διαχείρισης χρόνιων νοσημάτων φαίνεται να περιορίζεται σε 156 Κέντρα Υγείας.   </w:t>
      </w:r>
    </w:p>
    <w:p w14:paraId="6CA2F6D6" w14:textId="77777777" w:rsidR="00DE4200" w:rsidRPr="00DE4200" w:rsidRDefault="00DE4200" w:rsidP="00DE4200">
      <w:pPr>
        <w:spacing w:line="276" w:lineRule="auto"/>
        <w:jc w:val="both"/>
      </w:pPr>
    </w:p>
    <w:p w14:paraId="42E45006" w14:textId="77777777" w:rsidR="00DE4200" w:rsidRPr="00DE4200" w:rsidRDefault="00DE4200" w:rsidP="00DE4200">
      <w:pPr>
        <w:pStyle w:val="Web"/>
        <w:spacing w:before="0" w:beforeAutospacing="0" w:after="0" w:afterAutospacing="0" w:line="276" w:lineRule="auto"/>
        <w:jc w:val="both"/>
      </w:pPr>
      <w:r w:rsidRPr="00DE4200">
        <w:rPr>
          <w:b/>
          <w:bCs/>
          <w:color w:val="000000"/>
        </w:rPr>
        <w:t>37. Οργανωτική μεταρρύθμιση του σιδηροδρομικού τομέα – μέτρο 16982</w:t>
      </w:r>
    </w:p>
    <w:p w14:paraId="4BDEDFC1" w14:textId="77777777" w:rsidR="00DE4200" w:rsidRPr="00DE4200" w:rsidRDefault="00DE4200" w:rsidP="00DE4200">
      <w:pPr>
        <w:spacing w:line="276" w:lineRule="auto"/>
        <w:jc w:val="both"/>
      </w:pPr>
    </w:p>
    <w:p w14:paraId="403AC655" w14:textId="77777777" w:rsidR="00DE4200" w:rsidRPr="00DE4200" w:rsidRDefault="00DE4200" w:rsidP="00DE4200">
      <w:pPr>
        <w:pStyle w:val="Web"/>
        <w:spacing w:before="0" w:beforeAutospacing="0" w:after="0" w:afterAutospacing="0" w:line="276" w:lineRule="auto"/>
        <w:jc w:val="both"/>
      </w:pPr>
      <w:r w:rsidRPr="00DE4200">
        <w:rPr>
          <w:color w:val="000000"/>
        </w:rPr>
        <w:t>Είναι χαρακτηριστικό της ελαφρότητας με την οποία εκπονήθηκε το «Ελλάδα 2.0», όσο και τραγικό με βάση τα όσα συνέβησαν από τότε, ότι το ελληνικό σχέδιο προέβλεπε αρχικά τις εξής δράσεις στη συγκεκριμένη «μεταρρύθμιση»:</w:t>
      </w:r>
    </w:p>
    <w:p w14:paraId="29D76ED7" w14:textId="77777777" w:rsidR="00DE4200" w:rsidRPr="00DE4200" w:rsidRDefault="00DE4200" w:rsidP="00DE4200">
      <w:pPr>
        <w:pStyle w:val="Web"/>
        <w:spacing w:before="0" w:beforeAutospacing="0" w:after="0" w:afterAutospacing="0" w:line="276" w:lineRule="auto"/>
        <w:jc w:val="both"/>
      </w:pPr>
      <w:r w:rsidRPr="00DE4200">
        <w:rPr>
          <w:i/>
          <w:iCs/>
          <w:color w:val="000000"/>
        </w:rPr>
        <w:t>«1. Έγκριση χάρτη πορείας με τα στάδια για την πλήρη αναδιοργάνωση του ΟΣΕ και της ΕΡΓΟΣΕ. </w:t>
      </w:r>
    </w:p>
    <w:p w14:paraId="48C3FE47" w14:textId="77777777" w:rsidR="00DE4200" w:rsidRPr="00DE4200" w:rsidRDefault="00DE4200" w:rsidP="00DE4200">
      <w:pPr>
        <w:pStyle w:val="Web"/>
        <w:spacing w:before="0" w:beforeAutospacing="0" w:after="0" w:afterAutospacing="0" w:line="276" w:lineRule="auto"/>
        <w:jc w:val="both"/>
      </w:pPr>
      <w:r w:rsidRPr="00DE4200">
        <w:rPr>
          <w:i/>
          <w:iCs/>
          <w:color w:val="000000"/>
        </w:rPr>
        <w:t>2. Πρόσληψη ειδικού συμβούλου για να συνδράμει στην υλοποίηση της μεταρρύθμισης. </w:t>
      </w:r>
    </w:p>
    <w:p w14:paraId="21FED145" w14:textId="77777777" w:rsidR="00DE4200" w:rsidRPr="00DE4200" w:rsidRDefault="00DE4200" w:rsidP="00DE4200">
      <w:pPr>
        <w:pStyle w:val="Web"/>
        <w:spacing w:before="0" w:beforeAutospacing="0" w:after="0" w:afterAutospacing="0" w:line="276" w:lineRule="auto"/>
        <w:jc w:val="both"/>
      </w:pPr>
      <w:r w:rsidRPr="00DE4200">
        <w:rPr>
          <w:i/>
          <w:iCs/>
          <w:color w:val="000000"/>
        </w:rPr>
        <w:t>3. Έναρξη ισχύος πρωτογενούς και παράγωγου δικαίου για τη μεταρρύθμιση των δύο εταιρειών, που θα τους παρέχει τη δυνατότητα ανάπτυξης, λειτουργίας και συντήρησης ενός σύγχρονου σιδηροδρομικού δικτύου. </w:t>
      </w:r>
    </w:p>
    <w:p w14:paraId="47AF17FC" w14:textId="77777777" w:rsidR="00DE4200" w:rsidRPr="00DE4200" w:rsidRDefault="00DE4200" w:rsidP="00DE4200">
      <w:pPr>
        <w:pStyle w:val="Web"/>
        <w:spacing w:before="0" w:beforeAutospacing="0" w:after="0" w:afterAutospacing="0" w:line="276" w:lineRule="auto"/>
        <w:jc w:val="both"/>
      </w:pPr>
      <w:r w:rsidRPr="00DE4200">
        <w:rPr>
          <w:i/>
          <w:iCs/>
          <w:color w:val="000000"/>
        </w:rPr>
        <w:t>4. Υλοποίηση της μεταρρύθμισης όπως ορίζεται στο πρωτογενές και το παράγωγο δίκαιο». </w:t>
      </w:r>
    </w:p>
    <w:p w14:paraId="2338092C" w14:textId="77777777" w:rsidR="00DE4200" w:rsidRPr="00DE4200" w:rsidRDefault="00DE4200" w:rsidP="00DE4200">
      <w:pPr>
        <w:spacing w:line="276" w:lineRule="auto"/>
        <w:jc w:val="both"/>
      </w:pPr>
    </w:p>
    <w:p w14:paraId="37C4A2A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Η υλοποίηση δε της «μεταρρύθμισης» προσδιορίζονταν επακριβώς να ολοκληρωθεί «έως την Κυριακή, 31 Δεκεμβρίου 2023». Το ορόσημο μάλιστα 268 προέβλεπε και την «Πλήρη εφαρμογή του Ευρωπαϊκού Συστήματος Διαχείρισης Σιδηροδρομικής Κυκλοφορίας (ERTMS) στον σιδηροδρομικό άξονα ΠΑΘΕ» μέχρι το τέλος του 2023. Αυτή η αναφορά </w:t>
      </w:r>
      <w:r w:rsidRPr="00DE4200">
        <w:rPr>
          <w:b/>
          <w:bCs/>
          <w:color w:val="000000"/>
        </w:rPr>
        <w:t>δεν υπάρχει</w:t>
      </w:r>
      <w:r w:rsidRPr="00DE4200">
        <w:rPr>
          <w:color w:val="000000"/>
        </w:rPr>
        <w:t xml:space="preserve"> πια. </w:t>
      </w:r>
    </w:p>
    <w:p w14:paraId="0DA1511E" w14:textId="77777777" w:rsidR="00DE4200" w:rsidRPr="00DE4200" w:rsidRDefault="00DE4200" w:rsidP="00DE4200">
      <w:pPr>
        <w:spacing w:line="276" w:lineRule="auto"/>
        <w:jc w:val="both"/>
      </w:pPr>
    </w:p>
    <w:p w14:paraId="00B19AF5" w14:textId="77777777" w:rsidR="00DE4200" w:rsidRPr="00DE4200" w:rsidRDefault="00DE4200" w:rsidP="00DE4200">
      <w:pPr>
        <w:pStyle w:val="Web"/>
        <w:spacing w:before="0" w:beforeAutospacing="0" w:after="0" w:afterAutospacing="0" w:line="276" w:lineRule="auto"/>
        <w:jc w:val="both"/>
      </w:pPr>
      <w:r w:rsidRPr="00DE4200">
        <w:rPr>
          <w:color w:val="000000"/>
        </w:rPr>
        <w:t>Τα ορόσημα πλέον του συγκεκριμένου μέτρου αφορούν τη νέα ενοποιημένη εταιρεία σιδηροδρομικών υποδομών (Σιδηρόδρομοι Ελλάδας). Αλλά ενώ μέχρι τον περασμένο Ιούλιο προβλεπόταν ότι «η νέα συγχωνευμένη εταιρεία σιδηροδρομικών υποδομών θα τεθεί σε πλήρη λειτουργία» μέχρι τα τέλη του 2025, στην τελευταία πρόταση αναθεώρησης δεν υπάρχει αυτή η αναφορά. Από την άλλη προστέθηκε το εξής: «Λήψη ενεργειών για την εφαρμογή των συστάσεων του πορίσματος του ΕΟΔΑΣΑΑΜ για το δυστύχημα της 27</w:t>
      </w:r>
      <w:r w:rsidRPr="00DE4200">
        <w:rPr>
          <w:color w:val="000000"/>
          <w:vertAlign w:val="superscript"/>
        </w:rPr>
        <w:t>ης</w:t>
      </w:r>
      <w:r w:rsidRPr="00DE4200">
        <w:rPr>
          <w:color w:val="000000"/>
        </w:rPr>
        <w:t xml:space="preserve"> Φεβρουαρίου 2023»… </w:t>
      </w:r>
    </w:p>
    <w:p w14:paraId="38925F2E" w14:textId="77777777" w:rsidR="00DE4200" w:rsidRPr="00DE4200" w:rsidRDefault="00DE4200" w:rsidP="00DE4200">
      <w:pPr>
        <w:spacing w:line="276" w:lineRule="auto"/>
        <w:jc w:val="both"/>
      </w:pPr>
    </w:p>
    <w:p w14:paraId="625A27B3" w14:textId="77777777" w:rsidR="00DE4200" w:rsidRPr="00DE4200" w:rsidRDefault="00DE4200" w:rsidP="00DE4200">
      <w:pPr>
        <w:pStyle w:val="Web"/>
        <w:spacing w:before="0" w:beforeAutospacing="0" w:after="0" w:afterAutospacing="0" w:line="276" w:lineRule="auto"/>
        <w:jc w:val="both"/>
      </w:pPr>
      <w:r w:rsidRPr="00DE4200">
        <w:rPr>
          <w:b/>
          <w:bCs/>
          <w:color w:val="000000"/>
        </w:rPr>
        <w:t>38. Αποκατάσταση της προσβασιμότητας μετά τις καταστροφικές επιπτώσεις της κακοκαιρίας «DANIEL» και «ELIAS» - μέτρο 16999</w:t>
      </w:r>
    </w:p>
    <w:p w14:paraId="37B1E7FA" w14:textId="77777777" w:rsidR="00DE4200" w:rsidRPr="00DE4200" w:rsidRDefault="00DE4200" w:rsidP="00DE4200">
      <w:pPr>
        <w:spacing w:line="276" w:lineRule="auto"/>
        <w:jc w:val="both"/>
      </w:pPr>
    </w:p>
    <w:p w14:paraId="3F1D3584" w14:textId="77777777" w:rsidR="00DE4200" w:rsidRPr="00DE4200" w:rsidRDefault="00DE4200" w:rsidP="00DE4200">
      <w:pPr>
        <w:pStyle w:val="Web"/>
        <w:spacing w:before="0" w:beforeAutospacing="0" w:after="0" w:afterAutospacing="0" w:line="276" w:lineRule="auto"/>
        <w:jc w:val="both"/>
      </w:pPr>
      <w:r w:rsidRPr="00DE4200">
        <w:rPr>
          <w:color w:val="000000"/>
        </w:rPr>
        <w:t>Απολύτως απαραίτητες παρεμβάσεις που φαίνεται ότι «ψαλιδίζονται» από την ελληνική κυβέρνηση στο πλαίσιο του Ταμείου Ανάκαμψης και Ανθεκτικότητας. Το συγκεκριμένο μέτρο αποτελείται από δύο υποέργα τα οποία αρχικά προέβλεπαν τα εξής μέχρι τα τέλη του 2025:</w:t>
      </w:r>
    </w:p>
    <w:p w14:paraId="5E9ADEAB" w14:textId="77777777" w:rsidR="00DE4200" w:rsidRPr="00DE4200" w:rsidRDefault="00DE4200" w:rsidP="00DE4200">
      <w:pPr>
        <w:pStyle w:val="Web"/>
        <w:spacing w:before="0" w:beforeAutospacing="0" w:after="0" w:afterAutospacing="0" w:line="276" w:lineRule="auto"/>
        <w:jc w:val="both"/>
      </w:pPr>
      <w:r w:rsidRPr="00DE4200">
        <w:rPr>
          <w:color w:val="000000"/>
        </w:rPr>
        <w:t>1. Αποκατάσταση οδικού δικτύου. Παρεμβάσεις αποκατάστασης σε 200 σημεία και σε μήκος 2100 χλμ. του περιφερειακού οδικού δικτύου στους νομούς Λάρισας, Μαγνησίας, Τρικάλων, Καρδίτσας, Φθιώτιδας και Εύβοιας, οι οποίες θα περιλαμβάνουν συνοδευτικά τεχνικά έργα σε γέφυρες που έχουν υποστεί ζημιές και πρέπει να επισκευαστούν.</w:t>
      </w:r>
    </w:p>
    <w:p w14:paraId="765D3E87" w14:textId="77777777" w:rsidR="00DE4200" w:rsidRPr="00DE4200" w:rsidRDefault="00DE4200" w:rsidP="00DE4200">
      <w:pPr>
        <w:pStyle w:val="Web"/>
        <w:spacing w:before="0" w:beforeAutospacing="0" w:after="0" w:afterAutospacing="0" w:line="276" w:lineRule="auto"/>
        <w:jc w:val="both"/>
      </w:pPr>
      <w:r w:rsidRPr="00DE4200">
        <w:rPr>
          <w:color w:val="000000"/>
        </w:rPr>
        <w:t>2. Αποκατάσταση σιδηροδρομικού δικτύου. Αποκατάσταση του σιδηροδρομικού δικτύου στα τμήματα Δομοκού-Ραψάνης (κεντρικός άξονας Αθήνας-Θεσσαλονίκης) και στους τρεις κάθετους άξονες (Λάρισα-Βόλος, Παλαιοφάρσαλος-Καλαμπάκα και γραμμή Πηλίου), συμπεριλαμβανομένης της επισκευής των κατεστραμμένων σιδηροδρομικών γραμμών, καθώς και συνοδευτικά τεχνικά έργα σε γέφυρες και σήραγγες που έχουν υποστεί ζημίες, επισκευή και αποκατάσταση σιδηροδρομικών σταθμών, εξοπλισμού διασταυρώσεων και σηματοδότησης.</w:t>
      </w:r>
    </w:p>
    <w:p w14:paraId="7234BD45" w14:textId="77777777" w:rsidR="00DE4200" w:rsidRPr="00DE4200" w:rsidRDefault="00DE4200" w:rsidP="00DE4200">
      <w:pPr>
        <w:spacing w:line="276" w:lineRule="auto"/>
        <w:jc w:val="both"/>
      </w:pPr>
    </w:p>
    <w:p w14:paraId="6C4E066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Σύμφωνα όμως </w:t>
      </w:r>
      <w:r w:rsidRPr="00DE4200">
        <w:rPr>
          <w:b/>
          <w:bCs/>
          <w:color w:val="000000"/>
        </w:rPr>
        <w:t>με την τελευταία πρόταση αναθεώρησης</w:t>
      </w:r>
      <w:r w:rsidRPr="00DE4200">
        <w:rPr>
          <w:color w:val="000000"/>
        </w:rPr>
        <w:t>:</w:t>
      </w:r>
    </w:p>
    <w:p w14:paraId="0858DE36" w14:textId="77777777" w:rsidR="00DE4200" w:rsidRPr="00DE4200" w:rsidRDefault="00DE4200" w:rsidP="00DE4200">
      <w:pPr>
        <w:pStyle w:val="Web"/>
        <w:spacing w:before="0" w:beforeAutospacing="0" w:after="0" w:afterAutospacing="0" w:line="276" w:lineRule="auto"/>
        <w:jc w:val="both"/>
      </w:pPr>
      <w:r w:rsidRPr="00DE4200">
        <w:rPr>
          <w:color w:val="000000"/>
        </w:rPr>
        <w:t>1. Τα σημεία παρεμβάσεων για την αποκατάσταση του οδικού δικτύου μειώνονται από 200 σε 129.</w:t>
      </w:r>
    </w:p>
    <w:p w14:paraId="54517F07" w14:textId="77777777" w:rsidR="00DE4200" w:rsidRPr="00DE4200" w:rsidRDefault="00DE4200" w:rsidP="00DE4200">
      <w:pPr>
        <w:pStyle w:val="Web"/>
        <w:spacing w:before="0" w:beforeAutospacing="0" w:after="0" w:afterAutospacing="0" w:line="276" w:lineRule="auto"/>
        <w:jc w:val="both"/>
      </w:pPr>
      <w:r w:rsidRPr="00DE4200">
        <w:rPr>
          <w:color w:val="000000"/>
        </w:rPr>
        <w:t>2. Η αποκατάσταση σιδηροδρομικού δικτύου αφορά στο μικρότερο τμήμα Δομοκού – Κραννώνα και όχι μέχρι τη Ραψάνη, τους κάθετους άξονες Παλαιοφάρσαλος-Καλαμπάκα και γραμμή Πηλίου και στη γραμμή Λάρισα – Βόλος μόνο το τμήμα από το τέλος του σταθμού στη Λάρισα μέχρι το σιδηροδρομικό σταθμό Λατομείου. </w:t>
      </w:r>
    </w:p>
    <w:p w14:paraId="55831F56" w14:textId="77777777" w:rsidR="00DE4200" w:rsidRPr="00DE4200" w:rsidRDefault="00DE4200" w:rsidP="00DE4200">
      <w:pPr>
        <w:spacing w:line="276" w:lineRule="auto"/>
        <w:jc w:val="both"/>
      </w:pPr>
    </w:p>
    <w:p w14:paraId="22560062" w14:textId="77777777" w:rsidR="00DE4200" w:rsidRPr="00DE4200" w:rsidRDefault="00DE4200" w:rsidP="00DE4200">
      <w:pPr>
        <w:pStyle w:val="Web"/>
        <w:spacing w:before="0" w:beforeAutospacing="0" w:after="0" w:afterAutospacing="0" w:line="276" w:lineRule="auto"/>
        <w:jc w:val="both"/>
      </w:pPr>
      <w:r w:rsidRPr="00DE4200">
        <w:rPr>
          <w:b/>
          <w:bCs/>
          <w:color w:val="000000"/>
        </w:rPr>
        <w:t>39. Αξιοποίηση της τέχνης ως συνταγογραφούμενης θεραπείας για την προαγωγή της κοινωνικής συνοχής και ενεργοποίηση της «Ασημένιας Οικονομίας» - μέτρο 16735</w:t>
      </w:r>
    </w:p>
    <w:p w14:paraId="585976C8" w14:textId="77777777" w:rsidR="00DE4200" w:rsidRPr="00DE4200" w:rsidRDefault="00DE4200" w:rsidP="00DE4200">
      <w:pPr>
        <w:spacing w:line="276" w:lineRule="auto"/>
        <w:jc w:val="both"/>
      </w:pPr>
    </w:p>
    <w:p w14:paraId="7B2EC5EC" w14:textId="77777777" w:rsidR="00DE4200" w:rsidRPr="00DE4200" w:rsidRDefault="00DE4200" w:rsidP="00DE4200">
      <w:pPr>
        <w:pStyle w:val="Web"/>
        <w:spacing w:before="0" w:beforeAutospacing="0" w:after="0" w:afterAutospacing="0" w:line="276" w:lineRule="auto"/>
        <w:jc w:val="both"/>
      </w:pPr>
      <w:r w:rsidRPr="00DE4200">
        <w:rPr>
          <w:color w:val="000000"/>
        </w:rPr>
        <w:t>Ένα πολύ ενδιαφέρον μέτρο που έχει ως στόχο να προσελκύσει επισκέπτες ηλικίας άνω των 65 ετών, καθώς και επισκέπτες με αναπηρία σε πολιτιστικούς χώρους, όπως μουσεία, θέατρα, φεστιβάλ, αρχαιολογικούς χώρους και μνημεία, βελτιώνοντας τη φυσική πρόσβαση στους χώρους αυτούς και αναπτύσσοντας συστήματα ξεναγήσεων με ακουστικά και οπτικά βοηθήματα. Επιπλέον, το μέτρο στοχεύει στην προώθηση προγραμμάτων για την τέχνη ως συνταγογραφούμενη θεραπεία, όπως περιγράφονται από τον Παγκόσμιο Οργανισμό Υγείας, τα οποία αξιοποιούν τις τέχνες και τον πολιτισμό ως αναπόσπαστο μέρος της ιατρικής υποστήριξης, ιδίως στον τομέα της ψυχικής υγείας.</w:t>
      </w:r>
    </w:p>
    <w:p w14:paraId="4C6BE4D2" w14:textId="77777777" w:rsidR="00DE4200" w:rsidRPr="00DE4200" w:rsidRDefault="00DE4200" w:rsidP="00DE4200">
      <w:pPr>
        <w:spacing w:line="276" w:lineRule="auto"/>
        <w:jc w:val="both"/>
      </w:pPr>
    </w:p>
    <w:p w14:paraId="62363051"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Ενώ όμως μέχρι πρόσφατα προβλεπόταν στο «Ελλάδα 2.0» η «ολοκλήρωση», μέχρι τα τέλη του 2025 και των βελτιώσεων υποδομών και του έργου της τέχνης ως συνταγογραφούμενης θεραπείας με «έκθεση ολοκλήρωσης» μάλιστα και «πιστοποίηση από τους δικαιούχους για την ολοκλήρωση της επένδυσης», με την τελευταία πρόταση αναθεώρησης η «ολοκλήρωση» </w:t>
      </w:r>
      <w:r w:rsidRPr="00DE4200">
        <w:rPr>
          <w:b/>
          <w:bCs/>
          <w:color w:val="000000"/>
        </w:rPr>
        <w:t xml:space="preserve">αντικαθίσταται </w:t>
      </w:r>
      <w:r w:rsidRPr="00DE4200">
        <w:rPr>
          <w:color w:val="000000"/>
        </w:rPr>
        <w:t>από «εκτέλεση εργασιών» για τους παραπάνω στόχους. </w:t>
      </w:r>
    </w:p>
    <w:p w14:paraId="53E88012" w14:textId="77777777" w:rsidR="00DE4200" w:rsidRPr="00DE4200" w:rsidRDefault="00DE4200" w:rsidP="00DE4200">
      <w:pPr>
        <w:spacing w:line="276" w:lineRule="auto"/>
        <w:jc w:val="both"/>
      </w:pPr>
    </w:p>
    <w:p w14:paraId="19861AEB" w14:textId="77777777" w:rsidR="00DE4200" w:rsidRPr="00DE4200" w:rsidRDefault="00DE4200" w:rsidP="00DE4200">
      <w:pPr>
        <w:pStyle w:val="Web"/>
        <w:spacing w:before="0" w:beforeAutospacing="0" w:after="0" w:afterAutospacing="0" w:line="276" w:lineRule="auto"/>
        <w:jc w:val="both"/>
      </w:pPr>
      <w:r w:rsidRPr="00DE4200">
        <w:rPr>
          <w:b/>
          <w:bCs/>
          <w:color w:val="000000"/>
        </w:rPr>
        <w:t>40. Βελτιστοποίηση της χρήσης του χερσαίου και θαλάσσιου χώρου για την ανάπτυξη των ΑΠΕ και της υπεράκτιας αιολικής ενέργειας – μέτρο 16989</w:t>
      </w:r>
    </w:p>
    <w:p w14:paraId="48C35DD2" w14:textId="77777777" w:rsidR="00DE4200" w:rsidRPr="00DE4200" w:rsidRDefault="00DE4200" w:rsidP="00DE4200">
      <w:pPr>
        <w:spacing w:line="276" w:lineRule="auto"/>
        <w:jc w:val="both"/>
      </w:pPr>
    </w:p>
    <w:p w14:paraId="09F320D4"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αποτελείται από δύο πυλώνες: </w:t>
      </w:r>
    </w:p>
    <w:p w14:paraId="4F3F08D5" w14:textId="77777777" w:rsidR="00DE4200" w:rsidRPr="00DE4200" w:rsidRDefault="00DE4200" w:rsidP="00DE4200">
      <w:pPr>
        <w:pStyle w:val="Web"/>
        <w:spacing w:before="0" w:beforeAutospacing="0" w:after="0" w:afterAutospacing="0" w:line="276" w:lineRule="auto"/>
        <w:jc w:val="both"/>
      </w:pPr>
      <w:r w:rsidRPr="00DE4200">
        <w:rPr>
          <w:color w:val="000000"/>
        </w:rPr>
        <w:t>1. Ενίσχυση του νομικού πλαισίου για τα υπεράκτια αιολικά πάρκα (όπως ορίζεται στον νόμο 4964/2022) μέσω του καθορισμού των πρώτων περιοχών ανάπτυξης έργων για υπεράκτια αιολικά έργα και </w:t>
      </w:r>
    </w:p>
    <w:p w14:paraId="4042A67A" w14:textId="77777777" w:rsidR="00DE4200" w:rsidRPr="00DE4200" w:rsidRDefault="00DE4200" w:rsidP="00DE4200">
      <w:pPr>
        <w:pStyle w:val="Web"/>
        <w:spacing w:before="0" w:beforeAutospacing="0" w:after="0" w:afterAutospacing="0" w:line="276" w:lineRule="auto"/>
        <w:jc w:val="both"/>
      </w:pPr>
      <w:r w:rsidRPr="00DE4200">
        <w:rPr>
          <w:color w:val="000000"/>
        </w:rPr>
        <w:t>2. Επανεξέταση (με τη μορφή μελέτης) της χωρικής διασποράς της τρέχουσας ανάπτυξης έργων ΑΠΕ και βελτιστοποίηση της χρήσης γης για νέες δυνατότητες ΑΠΕ στην Ελλάδα. Επιπλέον, θέση σε ισχύ ένα ολιστικού πλαισίου πολιτικής για τη διπλή χρήση της γης για τη γεωργία και την ηλεκτροπαραγωγή από ηλιακά φωτοβολταϊκά συστήματα, με στόχο την προώθηση της εγκατάστασης αγροφωτοβολταϊκών συστημάτων.</w:t>
      </w:r>
    </w:p>
    <w:p w14:paraId="57F95AA7" w14:textId="77777777" w:rsidR="00DE4200" w:rsidRPr="00DE4200" w:rsidRDefault="00DE4200" w:rsidP="00DE4200">
      <w:pPr>
        <w:spacing w:line="276" w:lineRule="auto"/>
        <w:jc w:val="both"/>
      </w:pPr>
    </w:p>
    <w:p w14:paraId="1417ABB0" w14:textId="77777777" w:rsidR="00DE4200" w:rsidRPr="00DE4200" w:rsidRDefault="00DE4200" w:rsidP="00DE4200">
      <w:pPr>
        <w:pStyle w:val="Web"/>
        <w:spacing w:before="0" w:beforeAutospacing="0" w:after="0" w:afterAutospacing="0" w:line="276" w:lineRule="auto"/>
        <w:jc w:val="both"/>
      </w:pPr>
      <w:r w:rsidRPr="00DE4200">
        <w:rPr>
          <w:color w:val="000000"/>
        </w:rPr>
        <w:t>Υπογραμμίζεται ότι μέχρι πρόσφατα το «Ελλάδα 2.0» προέβλεπε πολύ συγκεκριμένα πράγματα για τα υπεράκτια αιολικά πάρκα και συγκεκριμένα την έναρξη ισχύος, το δεύτερο τρίμηνο του 2025, τόσο της κοινής υπουργικής απόφασης για την έγκριση του εθνικού προγράμματος ανάπτυξης υπεράκτιων αιολικών πάρκων, το οποίο θα καθορίζει τις θαλάσσιες περιοχές εντός των χωρικών υδάτων της Ελλάδας οι οποίες είναι κατάλληλες για τη φιλοξενία υπεράκτιων δραστηριοτήτων αιολικής ενέργειας, όσο και του προεδρικού διατάγματος που ορίζει την πρώτη ομάδα περιοχών για υπεράκτια αιολικά έργα. </w:t>
      </w:r>
    </w:p>
    <w:p w14:paraId="6B222B71" w14:textId="77777777" w:rsidR="00DE4200" w:rsidRPr="00DE4200" w:rsidRDefault="00DE4200" w:rsidP="00DE4200">
      <w:pPr>
        <w:spacing w:line="276" w:lineRule="auto"/>
        <w:jc w:val="both"/>
      </w:pPr>
    </w:p>
    <w:p w14:paraId="18E98A36"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όμως την τελευταία πρόταση αναθεώρησης, οι πολύ συγκεκριμένες αυτές αναφορές για τα υπεράκτια αιολικά πάρκα </w:t>
      </w:r>
      <w:r w:rsidRPr="00DE4200">
        <w:rPr>
          <w:b/>
          <w:bCs/>
          <w:color w:val="000000"/>
        </w:rPr>
        <w:t xml:space="preserve">απαλείφονται </w:t>
      </w:r>
      <w:r w:rsidRPr="00DE4200">
        <w:rPr>
          <w:color w:val="000000"/>
        </w:rPr>
        <w:t>και αντικαθίσταται από την πρόβλεψη δημιουργίας, μέχρι τα τέλη 2025, «Εταιρείας Ειδικού Σκοπού (ΕΕΣ) (Special Purpose Vehicle - SPV) υπεύθυνης για τον συντονισμό της συλλογής δεδομένων για υπεράκτια αιολικά πάρκα». Προστίθεται ωστόσο η αναφορά για έκδοση νομικής πράξης για τη δέσμευση ηλεκτρικού χώρου για έργα υπεράκτιων αιολικών πάρκων, συνολικής εκτιμώμενης δυναμικότητας 1,9 GW. Υπενθυμίζεται</w:t>
      </w:r>
      <w:r w:rsidRPr="00DE4200">
        <w:rPr>
          <w:b/>
          <w:bCs/>
          <w:color w:val="000000"/>
        </w:rPr>
        <w:t xml:space="preserve"> </w:t>
      </w:r>
      <w:r w:rsidRPr="00DE4200">
        <w:rPr>
          <w:color w:val="000000"/>
        </w:rPr>
        <w:t>ότι η ίδια η κυβέρνηση έχει ζητήσει την τροποποίηση του συγκεκριμένου μέτρου και οφείλει να αποσαφηνίσει πλήρως τι συμβαίνει.     </w:t>
      </w:r>
    </w:p>
    <w:p w14:paraId="5267EC58" w14:textId="77777777" w:rsidR="00DE4200" w:rsidRPr="00DE4200" w:rsidRDefault="00DE4200" w:rsidP="00DE4200">
      <w:pPr>
        <w:spacing w:line="276" w:lineRule="auto"/>
        <w:jc w:val="both"/>
      </w:pPr>
    </w:p>
    <w:p w14:paraId="77E2C4AE" w14:textId="77777777" w:rsidR="00DE4200" w:rsidRPr="00DE4200" w:rsidRDefault="00DE4200" w:rsidP="00DE4200">
      <w:pPr>
        <w:pStyle w:val="Web"/>
        <w:spacing w:before="0" w:beforeAutospacing="0" w:after="0" w:afterAutospacing="0" w:line="276" w:lineRule="auto"/>
        <w:jc w:val="both"/>
      </w:pPr>
      <w:r w:rsidRPr="00DE4200">
        <w:rPr>
          <w:b/>
          <w:bCs/>
          <w:color w:val="000000"/>
        </w:rPr>
        <w:t>41. Δανειακή διευκόλυνση για το σχέδιο Ανάκαμψης και Ανθεκτικότητας – μέτρο 16980</w:t>
      </w:r>
    </w:p>
    <w:p w14:paraId="51A049CF" w14:textId="77777777" w:rsidR="00DE4200" w:rsidRPr="00DE4200" w:rsidRDefault="00DE4200" w:rsidP="00DE4200">
      <w:pPr>
        <w:spacing w:line="276" w:lineRule="auto"/>
        <w:jc w:val="both"/>
      </w:pPr>
    </w:p>
    <w:p w14:paraId="0D3C7B1F"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Είναι το δανειακό σκέλος του Εθνικού Σχεδίου Ανάκαμψης και Ανθεκτικότητας Ελλάδα 2.0. Αφορά τη χρήση δανειακής στήριξης στο πλαίσιο του Μηχανισμού Ανάκαμψης και Ανθεκτικότητας με σκοπό τη διευκόλυνση της παροχής οικονομικών κινήτρων στον ιδιωτικό τομέα και την προώθηση των ιδιωτικών επενδύσεων. Η δανειακή διευκόλυνση αξιοποιεί συγκεκριμένα χρηματοπιστωτικά ιδρύματα και εμπορικές τράπεζες, μια πλατφόρμα ιδίων κεφαλαίων και τη συνιστώσα κράτους μέλους του προγράμματος InvestEU.</w:t>
      </w:r>
    </w:p>
    <w:p w14:paraId="644BFD78" w14:textId="77777777" w:rsidR="00DE4200" w:rsidRPr="00DE4200" w:rsidRDefault="00DE4200" w:rsidP="00DE4200">
      <w:pPr>
        <w:spacing w:line="276" w:lineRule="auto"/>
        <w:jc w:val="both"/>
      </w:pPr>
    </w:p>
    <w:p w14:paraId="5247E10D" w14:textId="77777777" w:rsidR="00DE4200" w:rsidRPr="00DE4200" w:rsidRDefault="00DE4200" w:rsidP="00DE4200">
      <w:pPr>
        <w:pStyle w:val="Web"/>
        <w:spacing w:before="0" w:beforeAutospacing="0" w:after="0" w:afterAutospacing="0" w:line="276" w:lineRule="auto"/>
        <w:jc w:val="both"/>
      </w:pPr>
      <w:r w:rsidRPr="00DE4200">
        <w:rPr>
          <w:b/>
          <w:bCs/>
          <w:color w:val="000000"/>
        </w:rPr>
        <w:t>Προσοχή:</w:t>
      </w:r>
      <w:r w:rsidRPr="00DE4200">
        <w:rPr>
          <w:color w:val="000000"/>
        </w:rPr>
        <w:t xml:space="preserve"> Με την τελευταία πρόταση αναθεώρησης που υπέβαλε η ελληνική κυβέρνηση το ύψος των προβλεπόμενων δανειακών διευκολύνσεων στο τέλος του προγράμματος που αφορούν διεθνή χρηματοπιστωτικά ιδρύματα και εμπορικές τράπεζες </w:t>
      </w:r>
      <w:r w:rsidRPr="00DE4200">
        <w:rPr>
          <w:b/>
          <w:bCs/>
          <w:color w:val="000000"/>
        </w:rPr>
        <w:t>μειώνεται, για πρώτη φορά</w:t>
      </w:r>
      <w:r w:rsidRPr="00DE4200">
        <w:rPr>
          <w:color w:val="000000"/>
        </w:rPr>
        <w:t xml:space="preserve">, για το 2025 από 11,182 δισ. ευρώ σε 9,800 δισ. ευρώ. Και αυτή η μείωση φαίνεται να ακολουθεί το πρόγραμμα μέχρι το τέλος του, καθώς το τελικό ποσό, σύμφωνα πάντα με την τελευταία πρόταση αναθεώρησης της ίδιας της ελληνικής κυβέρνησης, περιορίζεται στο δεύτερο εξάμηνο του 2026 σε 13,268 δισ. ευρώ από 15,428 δισ. ευρώ που προβλεπόταν μέχρι τον περασμένο Ιούλιο </w:t>
      </w:r>
      <w:r w:rsidRPr="00DE4200">
        <w:rPr>
          <w:b/>
          <w:bCs/>
          <w:color w:val="000000"/>
        </w:rPr>
        <w:t>(μείον 2,2 δισ. ευρώ περίπου από το δανειακό σκέλος)</w:t>
      </w:r>
      <w:r w:rsidRPr="00DE4200">
        <w:rPr>
          <w:color w:val="000000"/>
        </w:rPr>
        <w:t>.</w:t>
      </w:r>
    </w:p>
    <w:p w14:paraId="2A917E40" w14:textId="77777777" w:rsidR="00DE4200" w:rsidRPr="00DE4200" w:rsidRDefault="00DE4200" w:rsidP="00DE4200">
      <w:pPr>
        <w:spacing w:line="276" w:lineRule="auto"/>
        <w:jc w:val="both"/>
      </w:pPr>
    </w:p>
    <w:p w14:paraId="2AA51E84" w14:textId="77777777" w:rsidR="00DE4200" w:rsidRPr="00DE4200" w:rsidRDefault="00DE4200" w:rsidP="00DE4200">
      <w:pPr>
        <w:pStyle w:val="Web"/>
        <w:spacing w:before="0" w:beforeAutospacing="0" w:after="0" w:afterAutospacing="0" w:line="276" w:lineRule="auto"/>
        <w:jc w:val="both"/>
      </w:pPr>
      <w:r w:rsidRPr="00DE4200">
        <w:rPr>
          <w:color w:val="000000"/>
        </w:rPr>
        <w:t>Μπροστά στο διαφαινόμενο αδιέξοδο για την απώλεια πόρων η κυβέρνηση, σύμφωνα με τη νέα πρόταση αναθεώρησης, φαίνεται ότι θυμήθηκε τελευταία στιγμή την Ελληνική Αναπτυξιακή Τράπεζα (προτείνει σχετικό νέο μέτρο, το 16403 σε συνδυασμό με το 16405) στην οποία προτείνει να μεταβιβαστούν 2 δισ. ευρώ από τα δάνεια του Ταμείου Ανάκαμψης και Ανθεκτικότητας λίγο πριν τη λήξη του.     </w:t>
      </w:r>
    </w:p>
    <w:p w14:paraId="1B906973" w14:textId="77777777" w:rsidR="00DE4200" w:rsidRPr="00DE4200" w:rsidRDefault="00DE4200" w:rsidP="00DE4200">
      <w:pPr>
        <w:spacing w:line="276" w:lineRule="auto"/>
        <w:jc w:val="both"/>
      </w:pPr>
    </w:p>
    <w:p w14:paraId="0E2A1CCC" w14:textId="77777777" w:rsidR="00DE4200" w:rsidRPr="00DE4200" w:rsidRDefault="00DE4200" w:rsidP="00DE4200">
      <w:pPr>
        <w:pStyle w:val="Web"/>
        <w:spacing w:before="0" w:beforeAutospacing="0" w:after="0" w:afterAutospacing="0" w:line="276" w:lineRule="auto"/>
        <w:jc w:val="both"/>
      </w:pPr>
      <w:r w:rsidRPr="00DE4200">
        <w:rPr>
          <w:color w:val="000000"/>
        </w:rPr>
        <w:t>Επαναλαμβάνουμε: Θα δούμε τι και πώς θα δουλέψει στα ασφυκτικά χρονικά περιθώρια που απομένουν. Η κυβέρνηση οφείλει να εξηγήσει επακριβώς τι συμβαίνει και γιατί έπρεπε να φτάσουμε στο πάρα πέντε για να ενεργοποιηθεί σε αυτό τον βαθμό η Ελληνική Αναπτυξιακή Τράπεζα. </w:t>
      </w:r>
    </w:p>
    <w:p w14:paraId="009F848C" w14:textId="77777777" w:rsidR="00DE4200" w:rsidRPr="00DE4200" w:rsidRDefault="00DE4200" w:rsidP="00DE4200">
      <w:pPr>
        <w:spacing w:line="276" w:lineRule="auto"/>
        <w:jc w:val="both"/>
      </w:pPr>
    </w:p>
    <w:p w14:paraId="02AC9873" w14:textId="77777777" w:rsidR="00DE4200" w:rsidRPr="00DE4200" w:rsidRDefault="00DE4200" w:rsidP="00DE4200">
      <w:pPr>
        <w:pStyle w:val="Web"/>
        <w:spacing w:before="0" w:beforeAutospacing="0" w:after="0" w:afterAutospacing="0" w:line="276" w:lineRule="auto"/>
        <w:jc w:val="both"/>
      </w:pPr>
      <w:r w:rsidRPr="00DE4200">
        <w:rPr>
          <w:b/>
          <w:bCs/>
          <w:color w:val="000000"/>
        </w:rPr>
        <w:t>42. Χάρτης πορείας για καινοτόμες παρεμβάσεις ενεργειακής απόδοσης και για τον προσδιορισμό νέων χρηματοδοτικών μέσων – μέτρο 16993</w:t>
      </w:r>
    </w:p>
    <w:p w14:paraId="32611FFD" w14:textId="77777777" w:rsidR="00DE4200" w:rsidRPr="00DE4200" w:rsidRDefault="00DE4200" w:rsidP="00DE4200">
      <w:pPr>
        <w:spacing w:line="276" w:lineRule="auto"/>
        <w:jc w:val="both"/>
      </w:pPr>
    </w:p>
    <w:p w14:paraId="5314F254"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είναι η κατάρτιση χάρτη πορείας για καινοτόμες παρεμβάσεις ενεργειακής απόδοσης, συμπεριλαμβανομένης της θέσπισης χρηματοδοτικών μέσων που δεν λαμβάνουν τη μορφή επιχορηγήσεων, προκειμένου να δοθεί περαιτέρω ώθηση στη ριζική ανακαίνιση κατοικιών και βιομηχανικών κτιρίων. Το νέο χρηματοδοτικό μέσο που δεν λαμβάνει τη μορφή επιχορήγησης μπορεί να προβλέπει είτε φορολογικά κίνητρα, είτε επιδοτούμενα ή εγγυημένα δάνεια καθώς και άλλα χρηματοδοτικά εργαλεία. Υπενθυμίζεται</w:t>
      </w:r>
      <w:r w:rsidRPr="00DE4200">
        <w:rPr>
          <w:b/>
          <w:bCs/>
          <w:color w:val="000000"/>
        </w:rPr>
        <w:t xml:space="preserve"> </w:t>
      </w:r>
      <w:r w:rsidRPr="00DE4200">
        <w:rPr>
          <w:color w:val="000000"/>
        </w:rPr>
        <w:t>ότι η ίδια η κυβέρνηση έχει ζητήσει την τροποποίηση του συγκεκριμένου μέτρου και οφείλει να αποσαφηνίσει πλήρως τι συμβαίνει.  </w:t>
      </w:r>
    </w:p>
    <w:p w14:paraId="65A161A8" w14:textId="77777777" w:rsidR="00DE4200" w:rsidRPr="00DE4200" w:rsidRDefault="00DE4200" w:rsidP="00DE4200">
      <w:pPr>
        <w:spacing w:line="276" w:lineRule="auto"/>
        <w:jc w:val="both"/>
      </w:pPr>
    </w:p>
    <w:p w14:paraId="7B2C6A28" w14:textId="77777777" w:rsidR="00DE4200" w:rsidRPr="00DE4200" w:rsidRDefault="00DE4200" w:rsidP="00DE4200">
      <w:pPr>
        <w:pStyle w:val="Web"/>
        <w:spacing w:before="0" w:beforeAutospacing="0" w:after="0" w:afterAutospacing="0" w:line="276" w:lineRule="auto"/>
        <w:jc w:val="both"/>
      </w:pPr>
      <w:r w:rsidRPr="00DE4200">
        <w:rPr>
          <w:b/>
          <w:bCs/>
          <w:color w:val="000000"/>
        </w:rPr>
        <w:t>43. Έργο παραγωγής ανανεώσιμου υδρογόνου – μέτρο 16995</w:t>
      </w:r>
    </w:p>
    <w:p w14:paraId="71F17198" w14:textId="77777777" w:rsidR="00DE4200" w:rsidRPr="00DE4200" w:rsidRDefault="00DE4200" w:rsidP="00DE4200">
      <w:pPr>
        <w:spacing w:line="276" w:lineRule="auto"/>
        <w:jc w:val="both"/>
      </w:pPr>
    </w:p>
    <w:p w14:paraId="569FD82B"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Το μέτρο αποσκοπεί στην προώθηση του ανανεώσιμου υδρογόνου στην Ελλάδα μέσω της παροχής χρηματοδοτικής στήριξης σε εταιρείες. Αρχικά, το μέτρο μιλούσε και για προώθηση βιώσιμου βιομεθανίου αλλά εγκαταλείφθηκε. Επίσης, το μέτρο μέχρι πρότινος προέβλεπε ότι μέχρι το τέλος του 2025  θα υπήρχε «πρόσθετη εγκατεστημένη δυναμικότητα παραγωγής ανανεώσιμου υδρογόνου», αλλά μετά την τελευταία αναθεώρηση αυτό μετατράπηκε σε «εγκατάσταση εξοπλισμού για την παραγωγή ανανεώσιμου υδρογόνου». Και εδώ η κυβέρνηση οφείλει να επεξηγήσει ακριβώς σε τι συνίσταται η τροποποίηση που ζήτησε στο συγκεκριμένο μέτρο.</w:t>
      </w:r>
    </w:p>
    <w:p w14:paraId="4D34BE84" w14:textId="77777777" w:rsidR="00DE4200" w:rsidRPr="00DE4200" w:rsidRDefault="00DE4200" w:rsidP="00DE4200">
      <w:pPr>
        <w:spacing w:after="240" w:line="276" w:lineRule="auto"/>
        <w:jc w:val="both"/>
      </w:pPr>
    </w:p>
    <w:p w14:paraId="7B7DA012"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Ζ) Τέλος, στην πρόσφατη πρόταση αναθεώρησης, σύμφωνα με το κείμενο, η Ελλάδα εξήγησε ότι 92 μέτρα «</w:t>
      </w:r>
      <w:r w:rsidRPr="00DE4200">
        <w:rPr>
          <w:b/>
          <w:bCs/>
          <w:color w:val="000000"/>
          <w:u w:val="single"/>
        </w:rPr>
        <w:t>έχουν τροποποιηθεί</w:t>
      </w:r>
      <w:r w:rsidRPr="00DE4200">
        <w:rPr>
          <w:b/>
          <w:bCs/>
          <w:color w:val="000000"/>
        </w:rPr>
        <w:t xml:space="preserve"> για την εφαρμογή καλύτερων εναλλακτικών λύσεων που επιτρέπουν τη μείωση του διοικητικού φόρτου και την απλούστευση της εκτελεστικής απόφασης του Συμβουλίου, επιτυγχάνοντας παράλληλα τους στόχους αυτών των μέτρων» και ζήτησε την τροποποίησή τους. Και εδώ η αιτιολογία είναι υπερβολικά νεφελώδης. Και εδώ, σε όλα τα μέτρα, η κυβέρνηση </w:t>
      </w:r>
      <w:r w:rsidRPr="00DE4200">
        <w:rPr>
          <w:b/>
          <w:bCs/>
          <w:color w:val="000000"/>
          <w:u w:val="single"/>
        </w:rPr>
        <w:t>οφείλει να εξηγήσει</w:t>
      </w:r>
      <w:r w:rsidRPr="00DE4200">
        <w:rPr>
          <w:b/>
          <w:bCs/>
          <w:color w:val="000000"/>
        </w:rPr>
        <w:t xml:space="preserve"> τι συμβαίνει, σε τι ακριβώς συνίσταται η τροποποίηση που ζήτησε και τι εξακολουθεί να ισχύει.</w:t>
      </w:r>
    </w:p>
    <w:p w14:paraId="1D72D5BE" w14:textId="77777777" w:rsidR="00DE4200" w:rsidRPr="00DE4200" w:rsidRDefault="00DE4200" w:rsidP="00DE4200">
      <w:pPr>
        <w:pStyle w:val="Web"/>
        <w:shd w:val="clear" w:color="auto" w:fill="E8E8E8"/>
        <w:spacing w:before="0" w:beforeAutospacing="0" w:after="0" w:afterAutospacing="0" w:line="276" w:lineRule="auto"/>
        <w:jc w:val="both"/>
      </w:pPr>
    </w:p>
    <w:p w14:paraId="597E8F99" w14:textId="77777777" w:rsidR="00DE4200" w:rsidRPr="00DE4200" w:rsidRDefault="00DE4200" w:rsidP="00DE4200">
      <w:pPr>
        <w:pStyle w:val="Web"/>
        <w:shd w:val="clear" w:color="auto" w:fill="E8E8E8"/>
        <w:spacing w:before="0" w:beforeAutospacing="0" w:after="0" w:afterAutospacing="0" w:line="276" w:lineRule="auto"/>
        <w:jc w:val="both"/>
      </w:pPr>
      <w:r w:rsidRPr="00DE4200">
        <w:rPr>
          <w:b/>
          <w:bCs/>
          <w:color w:val="000000"/>
        </w:rPr>
        <w:t>Τα μέτρα αυτά είναι:</w:t>
      </w:r>
    </w:p>
    <w:p w14:paraId="6757B58C" w14:textId="77777777" w:rsidR="00DE4200" w:rsidRPr="00DE4200" w:rsidRDefault="00DE4200" w:rsidP="00DE4200">
      <w:pPr>
        <w:spacing w:line="276" w:lineRule="auto"/>
        <w:jc w:val="both"/>
      </w:pPr>
    </w:p>
    <w:p w14:paraId="2ADCBB50" w14:textId="77777777" w:rsidR="00DE4200" w:rsidRPr="00DE4200" w:rsidRDefault="00DE4200" w:rsidP="00DE4200">
      <w:pPr>
        <w:pStyle w:val="Web"/>
        <w:spacing w:before="0" w:beforeAutospacing="0" w:after="0" w:afterAutospacing="0" w:line="276" w:lineRule="auto"/>
        <w:jc w:val="both"/>
      </w:pPr>
      <w:r w:rsidRPr="00DE4200">
        <w:rPr>
          <w:b/>
          <w:bCs/>
          <w:color w:val="000000"/>
        </w:rPr>
        <w:t>44. Παρεμβάσεις για την ηλεκτρική διασύνδεση των νησιών και την αναβάθμιση του δικτύου ηλεκτρικής ενέργειας – μέτρο 16870</w:t>
      </w:r>
    </w:p>
    <w:p w14:paraId="710AC4C6" w14:textId="77777777" w:rsidR="00DE4200" w:rsidRPr="00DE4200" w:rsidRDefault="00DE4200" w:rsidP="00DE4200">
      <w:pPr>
        <w:spacing w:line="276" w:lineRule="auto"/>
        <w:jc w:val="both"/>
      </w:pPr>
    </w:p>
    <w:p w14:paraId="452BE288"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πλήρη εγκατάσταση:</w:t>
      </w:r>
    </w:p>
    <w:p w14:paraId="3F9E45F6" w14:textId="77777777" w:rsidR="00DE4200" w:rsidRPr="00DE4200" w:rsidRDefault="00DE4200" w:rsidP="00DE4200">
      <w:pPr>
        <w:pStyle w:val="Web"/>
        <w:spacing w:before="0" w:beforeAutospacing="0" w:after="0" w:afterAutospacing="0" w:line="276" w:lineRule="auto"/>
        <w:jc w:val="both"/>
      </w:pPr>
      <w:r w:rsidRPr="00DE4200">
        <w:rPr>
          <w:color w:val="000000"/>
        </w:rPr>
        <w:t>1. Της καλωδιακής σύνδεσης Νάξου – Θήρας, </w:t>
      </w:r>
    </w:p>
    <w:p w14:paraId="35EEBDF1" w14:textId="77777777" w:rsidR="00DE4200" w:rsidRPr="00DE4200" w:rsidRDefault="00DE4200" w:rsidP="00DE4200">
      <w:pPr>
        <w:pStyle w:val="Web"/>
        <w:spacing w:before="0" w:beforeAutospacing="0" w:after="0" w:afterAutospacing="0" w:line="276" w:lineRule="auto"/>
        <w:jc w:val="both"/>
      </w:pPr>
      <w:r w:rsidRPr="00DE4200">
        <w:rPr>
          <w:color w:val="000000"/>
        </w:rPr>
        <w:t>2. Του καλωδίου υπερυψηλής τάσης (ΚΥΤ) Κουμουνδούρου – Κορίνθου, και  </w:t>
      </w:r>
    </w:p>
    <w:p w14:paraId="22F99CA5" w14:textId="77777777" w:rsidR="00DE4200" w:rsidRPr="00DE4200" w:rsidRDefault="00DE4200" w:rsidP="00DE4200">
      <w:pPr>
        <w:pStyle w:val="Web"/>
        <w:spacing w:before="0" w:beforeAutospacing="0" w:after="0" w:afterAutospacing="0" w:line="276" w:lineRule="auto"/>
        <w:jc w:val="both"/>
      </w:pPr>
      <w:r w:rsidRPr="00DE4200">
        <w:rPr>
          <w:color w:val="000000"/>
        </w:rPr>
        <w:t>3. Των υποσταθμών Μήλου, Φολεγάνδρου, Σερίφου καθώς και των καλωδιακών συνδέσεων Λαυρίου–Σερίφου, Σερίφου - Μήλου, Μήλου - Φολεγάνδρου, Φολεγάνδρου - Θήρας.</w:t>
      </w:r>
    </w:p>
    <w:p w14:paraId="5CFB3477" w14:textId="77777777" w:rsidR="00DE4200" w:rsidRPr="00DE4200" w:rsidRDefault="00DE4200" w:rsidP="00DE4200">
      <w:pPr>
        <w:spacing w:line="276" w:lineRule="auto"/>
        <w:jc w:val="both"/>
      </w:pPr>
    </w:p>
    <w:p w14:paraId="2C18A0DC" w14:textId="77777777" w:rsidR="00DE4200" w:rsidRPr="00DE4200" w:rsidRDefault="00DE4200" w:rsidP="00DE4200">
      <w:pPr>
        <w:pStyle w:val="Web"/>
        <w:spacing w:before="0" w:beforeAutospacing="0" w:after="0" w:afterAutospacing="0" w:line="276" w:lineRule="auto"/>
        <w:jc w:val="both"/>
      </w:pPr>
      <w:r w:rsidRPr="00DE4200">
        <w:rPr>
          <w:color w:val="000000"/>
        </w:rPr>
        <w:t>Ενώ μέχρι τον περασμένο Ιούλιο το «Ελλάδα 2.0» προέβλεπε την «ολοκλήρωση» και των τριών υποέργων μέχρι τα τέλη του 2025 και την «επιτυχημένη ενσωμάτωση στο Ελληνικό Σύστημα Μεταφοράς Ηλεκτρικής Ενέργειας και έναρξη λειτουργίας», στο κείμενο της τελευταίας πρότασης αναθεώρησης η «ολοκλήρωση» έχει αντικατασταθεί από την «κατασκευή». </w:t>
      </w:r>
    </w:p>
    <w:p w14:paraId="47DFD36A" w14:textId="77777777" w:rsidR="00DE4200" w:rsidRPr="00DE4200" w:rsidRDefault="00DE4200" w:rsidP="00DE4200">
      <w:pPr>
        <w:spacing w:line="276" w:lineRule="auto"/>
        <w:jc w:val="both"/>
      </w:pPr>
    </w:p>
    <w:p w14:paraId="70BE6BE3" w14:textId="77777777" w:rsidR="00DE4200" w:rsidRPr="00DE4200" w:rsidRDefault="00DE4200" w:rsidP="00DE4200">
      <w:pPr>
        <w:pStyle w:val="Web"/>
        <w:spacing w:before="0" w:beforeAutospacing="0" w:after="0" w:afterAutospacing="0" w:line="276" w:lineRule="auto"/>
        <w:jc w:val="both"/>
      </w:pPr>
      <w:r w:rsidRPr="00DE4200">
        <w:rPr>
          <w:b/>
          <w:bCs/>
          <w:color w:val="000000"/>
        </w:rPr>
        <w:t>45. Δράσεις αναζωογόνησης των περιοχών που πλήττονται περισσότερο – μέτρο</w:t>
      </w:r>
      <w:r w:rsidRPr="00DE4200">
        <w:rPr>
          <w:color w:val="000000"/>
        </w:rPr>
        <w:t xml:space="preserve"> </w:t>
      </w:r>
      <w:r w:rsidRPr="00DE4200">
        <w:rPr>
          <w:b/>
          <w:bCs/>
          <w:color w:val="000000"/>
        </w:rPr>
        <w:t>16871</w:t>
      </w:r>
    </w:p>
    <w:p w14:paraId="543DD043" w14:textId="77777777" w:rsidR="00DE4200" w:rsidRPr="00DE4200" w:rsidRDefault="00DE4200" w:rsidP="00DE4200">
      <w:pPr>
        <w:spacing w:line="276" w:lineRule="auto"/>
        <w:jc w:val="both"/>
      </w:pPr>
    </w:p>
    <w:p w14:paraId="626B6A49"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σε επιχορηγήσεις για τη χρηματοδότηση της αποκατάστασης των εδαφών στις περιοχές πρώην λιγνιτωρυχείων στη Δυτική Μακεδονία και τη Μεγαλόπολη. </w:t>
      </w:r>
    </w:p>
    <w:p w14:paraId="4DD96B74" w14:textId="77777777" w:rsidR="00DE4200" w:rsidRPr="00DE4200" w:rsidRDefault="00DE4200" w:rsidP="00DE4200">
      <w:pPr>
        <w:spacing w:line="276" w:lineRule="auto"/>
        <w:jc w:val="both"/>
      </w:pPr>
    </w:p>
    <w:p w14:paraId="28FC216D"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Ενώ όμως αρχικά το «Ελλάδα 2.0» προέβλεπε, μέχρι τα τέλη του 2025, την «ολοκλήρωση των έργων αποκατάστασης των εδαφών (15.000 εκτάρια) στη Δυτική Μακεδονία και τη Μεγαλόπολη» με πιστοποίηση από το Υπουργείο Ενέργειας και Περιβάλλοντος, αργότερα τα εκτάρια </w:t>
      </w:r>
      <w:r w:rsidRPr="00DE4200">
        <w:rPr>
          <w:b/>
          <w:bCs/>
          <w:color w:val="000000"/>
        </w:rPr>
        <w:t>μειώθηκαν</w:t>
      </w:r>
      <w:r w:rsidRPr="00DE4200">
        <w:rPr>
          <w:color w:val="000000"/>
        </w:rPr>
        <w:t xml:space="preserve"> σε 9.700, ενώ στην τελευταία πρόταση αναθεώρησης </w:t>
      </w:r>
      <w:r w:rsidRPr="00DE4200">
        <w:rPr>
          <w:b/>
          <w:bCs/>
          <w:color w:val="000000"/>
        </w:rPr>
        <w:t>αντί για «ολοκλήρωση»</w:t>
      </w:r>
      <w:r w:rsidRPr="00DE4200">
        <w:rPr>
          <w:color w:val="000000"/>
        </w:rPr>
        <w:t xml:space="preserve"> προβλέπεται «κάλεσμα από τη ΔΕΗ ΑΕ στα Συμβαλλόμενα Μέρη, για την αποδοχή συνολικής επιφάνειας 8.102 εκταρίων αποκατασταθεισών ή αδιατάρακτων εκτάσεων».</w:t>
      </w:r>
    </w:p>
    <w:p w14:paraId="6B9B15BB" w14:textId="77777777" w:rsidR="00DE4200" w:rsidRPr="00DE4200" w:rsidRDefault="00DE4200" w:rsidP="00DE4200">
      <w:pPr>
        <w:spacing w:line="276" w:lineRule="auto"/>
        <w:jc w:val="both"/>
      </w:pPr>
    </w:p>
    <w:p w14:paraId="379D9D8C" w14:textId="77777777" w:rsidR="00DE4200" w:rsidRPr="00DE4200" w:rsidRDefault="00DE4200" w:rsidP="00DE4200">
      <w:pPr>
        <w:pStyle w:val="Web"/>
        <w:spacing w:before="0" w:beforeAutospacing="0" w:after="0" w:afterAutospacing="0" w:line="276" w:lineRule="auto"/>
        <w:jc w:val="both"/>
      </w:pPr>
      <w:r w:rsidRPr="00DE4200">
        <w:rPr>
          <w:b/>
          <w:bCs/>
          <w:color w:val="000000"/>
        </w:rPr>
        <w:t>46. Αύξηση της εγκατεστημένης δυναμικότητας σε υποσταθμούς υψηλής τάσης / μέσης τάσης του ΔΕΔΔΗΕ για σύνδεση νέων ΑΠΕ – μέτρο 16899</w:t>
      </w:r>
    </w:p>
    <w:p w14:paraId="34B1CC04" w14:textId="77777777" w:rsidR="00DE4200" w:rsidRPr="00DE4200" w:rsidRDefault="00DE4200" w:rsidP="00DE4200">
      <w:pPr>
        <w:spacing w:line="276" w:lineRule="auto"/>
        <w:jc w:val="both"/>
      </w:pPr>
    </w:p>
    <w:p w14:paraId="23EC8C39"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στοχεύει στην αυξάνει της δυναμικότητας των υφιστάμενων υποσταθμών του δικτύου για να αντιμετωπιστεί η συμφόρηση του δικτύου διανομής, η οποία εμποδίζει περαιτέρω επενδύσεις σε ανανεώσιμη ενέργεια και για να βελτιωθεί η αξιοπιστία και η ανθεκτικότητα του δικτύου, προστατεύοντας παράλληλα το περιβάλλον.</w:t>
      </w:r>
    </w:p>
    <w:p w14:paraId="44CC2738" w14:textId="77777777" w:rsidR="00DE4200" w:rsidRPr="00DE4200" w:rsidRDefault="00DE4200" w:rsidP="00DE4200">
      <w:pPr>
        <w:spacing w:line="276" w:lineRule="auto"/>
        <w:jc w:val="both"/>
      </w:pPr>
    </w:p>
    <w:p w14:paraId="6709783E" w14:textId="77777777" w:rsidR="00DE4200" w:rsidRPr="00DE4200" w:rsidRDefault="00DE4200" w:rsidP="00DE4200">
      <w:pPr>
        <w:pStyle w:val="Web"/>
        <w:spacing w:before="0" w:beforeAutospacing="0" w:after="0" w:afterAutospacing="0" w:line="276" w:lineRule="auto"/>
        <w:jc w:val="both"/>
      </w:pPr>
      <w:r w:rsidRPr="00DE4200">
        <w:rPr>
          <w:color w:val="000000"/>
        </w:rPr>
        <w:t>Ενώ όμως μέχρι τον περασμένο Ιούλιο το «Ελλάδα 2.0» προέβλεπε την «ολοκλήρωση», μέχρι τα τέλη του 2025, «και θέση σε λειτουργία των παρεμβάσεων που αφορούν την αύξηση της δυναμικότητας των υποσταθμών», με την τελευταία πρόταση αναθεώρησης η φράση αντικαθίσταται από την απλή αναφορά σε «παρεμβάσεις που αφορούν την αύξηση της δυναμικότητας των υποσταθμών». Αλλαγή που πρέπει να εξηγηθεί από την κυβέρνηση.</w:t>
      </w:r>
    </w:p>
    <w:p w14:paraId="7156C7C0" w14:textId="77777777" w:rsidR="00DE4200" w:rsidRPr="00DE4200" w:rsidRDefault="00DE4200" w:rsidP="00DE4200">
      <w:pPr>
        <w:spacing w:line="276" w:lineRule="auto"/>
        <w:jc w:val="both"/>
      </w:pPr>
    </w:p>
    <w:p w14:paraId="2939F9CD" w14:textId="77777777" w:rsidR="00DE4200" w:rsidRPr="00DE4200" w:rsidRDefault="00DE4200" w:rsidP="00DE4200">
      <w:pPr>
        <w:pStyle w:val="Web"/>
        <w:spacing w:before="0" w:beforeAutospacing="0" w:after="0" w:afterAutospacing="0" w:line="276" w:lineRule="auto"/>
        <w:jc w:val="both"/>
      </w:pPr>
      <w:r w:rsidRPr="00DE4200">
        <w:rPr>
          <w:b/>
          <w:bCs/>
          <w:color w:val="000000"/>
        </w:rPr>
        <w:t>47. Αναβάθμιση του δικτύου εναέριων γραμμών του ΔΕΔΔΗΕ σε δασικές περιοχές – μέτρο 16900</w:t>
      </w:r>
    </w:p>
    <w:p w14:paraId="3030FA47" w14:textId="77777777" w:rsidR="00DE4200" w:rsidRPr="00DE4200" w:rsidRDefault="00DE4200" w:rsidP="00DE4200">
      <w:pPr>
        <w:spacing w:line="276" w:lineRule="auto"/>
        <w:jc w:val="both"/>
      </w:pPr>
    </w:p>
    <w:p w14:paraId="61FE303C" w14:textId="77777777" w:rsidR="00DE4200" w:rsidRPr="00DE4200" w:rsidRDefault="00DE4200" w:rsidP="00DE4200">
      <w:pPr>
        <w:pStyle w:val="Web"/>
        <w:spacing w:before="0" w:beforeAutospacing="0" w:after="0" w:afterAutospacing="0" w:line="276" w:lineRule="auto"/>
        <w:jc w:val="both"/>
      </w:pPr>
      <w:r w:rsidRPr="00DE4200">
        <w:rPr>
          <w:color w:val="000000"/>
        </w:rPr>
        <w:t>Επίσης κρίσιμο μέτρο, καθώς αφορά στην αντικατάσταση γυμνών αγωγών στο εναέριο δίκτυο διανομής ηλεκτρικής ενέργειας, στην εγκατάσταση μονωτικών περιβλημάτων και στην υπογειοποίηση ή μετατόπιση του δικτύου διανομής ηλεκτρικής ενέργειας που διέρχεται από δασικές περιοχές.</w:t>
      </w:r>
    </w:p>
    <w:p w14:paraId="6F8D61B5" w14:textId="77777777" w:rsidR="00DE4200" w:rsidRPr="00DE4200" w:rsidRDefault="00DE4200" w:rsidP="00DE4200">
      <w:pPr>
        <w:spacing w:line="276" w:lineRule="auto"/>
        <w:jc w:val="both"/>
      </w:pPr>
    </w:p>
    <w:p w14:paraId="1DEA5CE2" w14:textId="77777777" w:rsidR="00DE4200" w:rsidRPr="00DE4200" w:rsidRDefault="00DE4200" w:rsidP="00DE4200">
      <w:pPr>
        <w:pStyle w:val="Web"/>
        <w:spacing w:before="0" w:beforeAutospacing="0" w:after="0" w:afterAutospacing="0" w:line="276" w:lineRule="auto"/>
        <w:jc w:val="both"/>
      </w:pPr>
      <w:r w:rsidRPr="00DE4200">
        <w:rPr>
          <w:color w:val="000000"/>
        </w:rPr>
        <w:t>Και πάλι όμως: ενώ μέχρι τον περασμένο Ιούλιο το «Ελλάδα 2.0» προέβλεπε ξεκάθαρα την «ολοκλήρωση», μέχρι τα τέλη του 2025, «και θέση σε λειτουργία των παρεμβάσεων που αφορούν αναβαθμίσεις του δικτύου εναέριων γραμμών σε δασικές περιοχές» με παροχή μάλιστα από τον ΔΕΔΔΗΕ «στοιχείων που αποδεικνύουν την ολοκλήρωση του έργου καθώς και των πιστοποιητικών θέσης σε λειτουργία», στη νέα πρόταση αναθεώρησης γίνεται απλά αναφορά «παρεμβάσεις», χωρίς αναφορά σε πιστοποιητικά θέσης σε λειτουργία. </w:t>
      </w:r>
    </w:p>
    <w:p w14:paraId="42FA14CE" w14:textId="77777777" w:rsidR="00DE4200" w:rsidRPr="00DE4200" w:rsidRDefault="00DE4200" w:rsidP="00DE4200">
      <w:pPr>
        <w:spacing w:line="276" w:lineRule="auto"/>
        <w:jc w:val="both"/>
      </w:pPr>
    </w:p>
    <w:p w14:paraId="0EFD005A" w14:textId="77777777" w:rsidR="00DE4200" w:rsidRPr="00DE4200" w:rsidRDefault="00DE4200" w:rsidP="00DE4200">
      <w:pPr>
        <w:pStyle w:val="Web"/>
        <w:spacing w:before="0" w:beforeAutospacing="0" w:after="0" w:afterAutospacing="0" w:line="276" w:lineRule="auto"/>
        <w:jc w:val="both"/>
      </w:pPr>
      <w:r w:rsidRPr="00DE4200">
        <w:rPr>
          <w:b/>
          <w:bCs/>
          <w:color w:val="000000"/>
        </w:rPr>
        <w:t>48. Αναβαθμίσεις του δικτύου του ΔΕΔΔΗΕ με στόχο την ενίσχυση της ανθεκτικότητας και την προστασία του περιβάλλοντος – μέτρο 16901</w:t>
      </w:r>
    </w:p>
    <w:p w14:paraId="1B03242F" w14:textId="77777777" w:rsidR="00DE4200" w:rsidRPr="00DE4200" w:rsidRDefault="00DE4200" w:rsidP="00DE4200">
      <w:pPr>
        <w:spacing w:line="276" w:lineRule="auto"/>
        <w:jc w:val="both"/>
      </w:pPr>
    </w:p>
    <w:p w14:paraId="628FEE5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Η επένδυση συνίσταται στην υπογειοποίηση και την αναδρομολόγηση του δικτύου διανομής ηλεκτρικής ενέργειας σε οικισμούς ιδιαίτερης σημασίας από πολιτιστική ή </w:t>
      </w:r>
      <w:r w:rsidRPr="00DE4200">
        <w:rPr>
          <w:color w:val="000000"/>
        </w:rPr>
        <w:lastRenderedPageBreak/>
        <w:t>τουριστική άποψη, καθώς και σε αστικές περιοχές, με προτεραιότητα σε περιοχές όπου η υποδομή είναι ευάλωτη σε ακραία καιρικά φαινόμενα.</w:t>
      </w:r>
    </w:p>
    <w:p w14:paraId="46B7ACEA" w14:textId="77777777" w:rsidR="00DE4200" w:rsidRPr="00DE4200" w:rsidRDefault="00DE4200" w:rsidP="00DE4200">
      <w:pPr>
        <w:spacing w:line="276" w:lineRule="auto"/>
        <w:jc w:val="both"/>
      </w:pPr>
    </w:p>
    <w:p w14:paraId="0F716C05" w14:textId="77777777" w:rsidR="00DE4200" w:rsidRPr="00DE4200" w:rsidRDefault="00DE4200" w:rsidP="00DE4200">
      <w:pPr>
        <w:pStyle w:val="Web"/>
        <w:spacing w:before="0" w:beforeAutospacing="0" w:after="0" w:afterAutospacing="0" w:line="276" w:lineRule="auto"/>
        <w:jc w:val="both"/>
      </w:pPr>
      <w:r w:rsidRPr="00DE4200">
        <w:rPr>
          <w:color w:val="000000"/>
        </w:rPr>
        <w:t>Ενώ όμως</w:t>
      </w:r>
      <w:r w:rsidRPr="00DE4200">
        <w:rPr>
          <w:b/>
          <w:bCs/>
          <w:color w:val="000000"/>
        </w:rPr>
        <w:t xml:space="preserve"> </w:t>
      </w:r>
      <w:r w:rsidRPr="00DE4200">
        <w:rPr>
          <w:color w:val="000000"/>
        </w:rPr>
        <w:t xml:space="preserve">μέχρι τον περασμένο Ιούλιο το «Ελλάδα 2.0» προέβλεπε την «ολοκλήρωση και θέση σε λειτουργία», μέχρι τα τέλη 2025, «των παρεμβάσεων που αφορούν αναβαθμίσεις δικτύου για την ανθεκτικότητα και την προστασία του περιβάλλοντος», στη νέα πρόταση αναθεώρησης έχει διαγραφεί οποιαδήποτε τέτοια αναφορά. Έχει </w:t>
      </w:r>
      <w:r w:rsidRPr="00DE4200">
        <w:rPr>
          <w:b/>
          <w:bCs/>
          <w:color w:val="000000"/>
        </w:rPr>
        <w:t>παραμείνει μόνο</w:t>
      </w:r>
      <w:r w:rsidRPr="00DE4200">
        <w:rPr>
          <w:color w:val="000000"/>
        </w:rPr>
        <w:t xml:space="preserve"> το ορόσημο που αναφέρεται στην κοινοποίηση της ανάθεσης όλων των συμβάσεων που αφορούν τα συγκεκριμένα έργα ΔΕΔΔΗΕ (4</w:t>
      </w:r>
      <w:r w:rsidRPr="00DE4200">
        <w:rPr>
          <w:color w:val="000000"/>
          <w:vertAlign w:val="superscript"/>
        </w:rPr>
        <w:t>ο</w:t>
      </w:r>
      <w:r w:rsidRPr="00DE4200">
        <w:rPr>
          <w:color w:val="000000"/>
        </w:rPr>
        <w:t xml:space="preserve"> τρίμηνο 2023). Η κυβέρνηση οφείλει να εξηγήσει τι συμβαίνει και σε αυτή την περίπτωση. </w:t>
      </w:r>
    </w:p>
    <w:p w14:paraId="0D49BB95" w14:textId="77777777" w:rsidR="00DE4200" w:rsidRPr="00DE4200" w:rsidRDefault="00DE4200" w:rsidP="00DE4200">
      <w:pPr>
        <w:spacing w:line="276" w:lineRule="auto"/>
        <w:jc w:val="both"/>
      </w:pPr>
    </w:p>
    <w:p w14:paraId="60AE0CB5" w14:textId="77777777" w:rsidR="00DE4200" w:rsidRPr="00DE4200" w:rsidRDefault="00DE4200" w:rsidP="00DE4200">
      <w:pPr>
        <w:pStyle w:val="Web"/>
        <w:spacing w:before="0" w:beforeAutospacing="0" w:after="0" w:afterAutospacing="0" w:line="276" w:lineRule="auto"/>
        <w:jc w:val="both"/>
      </w:pPr>
      <w:r w:rsidRPr="00DE4200">
        <w:rPr>
          <w:b/>
          <w:bCs/>
          <w:color w:val="000000"/>
        </w:rPr>
        <w:t>49. Στήριξη της εγκατάστασης συστημάτων αποθήκευσης για την ενίσχυση της διείσδυσης των ΑΠΕ – μέτρο 16926</w:t>
      </w:r>
    </w:p>
    <w:p w14:paraId="102A63D5" w14:textId="77777777" w:rsidR="00DE4200" w:rsidRPr="00DE4200" w:rsidRDefault="00DE4200" w:rsidP="00DE4200">
      <w:pPr>
        <w:spacing w:line="276" w:lineRule="auto"/>
        <w:jc w:val="both"/>
      </w:pPr>
    </w:p>
    <w:p w14:paraId="4544A152"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παροχή δημοσίων επιχορηγήσεων  για την εγκατάσταση δυναμικότητας αποθήκευσης ενέργειας έως 1.380 MW στο σύστημα ηλεκτρικής ενέργειας.</w:t>
      </w:r>
    </w:p>
    <w:p w14:paraId="74ED9071" w14:textId="77777777" w:rsidR="00DE4200" w:rsidRPr="00DE4200" w:rsidRDefault="00DE4200" w:rsidP="00DE4200">
      <w:pPr>
        <w:spacing w:line="276" w:lineRule="auto"/>
        <w:jc w:val="both"/>
      </w:pPr>
    </w:p>
    <w:p w14:paraId="58CB2E18" w14:textId="77777777" w:rsidR="00DE4200" w:rsidRPr="00DE4200" w:rsidRDefault="00DE4200" w:rsidP="00DE4200">
      <w:pPr>
        <w:pStyle w:val="Web"/>
        <w:spacing w:before="0" w:beforeAutospacing="0" w:after="0" w:afterAutospacing="0" w:line="276" w:lineRule="auto"/>
        <w:jc w:val="both"/>
      </w:pPr>
      <w:r w:rsidRPr="00DE4200">
        <w:rPr>
          <w:color w:val="000000"/>
        </w:rPr>
        <w:t>Ενώ όμως μέχρι πριν ένα χρόνο το «Ελλάδα 2.0» προέβλεπε την «έναρξη λειτουργίας όλων των έργων αποθήκευσης ενέργειας έως 1.380 MW (συμπεριλαμβανομένου του έργου της Αμφιλοχίας), όπως πιστοποιείται από τον ΑΔΜΗΕ» μέχρι τα τέλη του 2025, μετά και την τελευταία αναθεώρηση αυτό αλλάζει σε «Εγκατάσταση των “αυτόνομων” έργων αποθήκευσης ενέργειας 700 MW και εκτέλεση έργων πολιτικού μηχανικού για 9 υποέργα του σταθμού αντλησιοταμίευσης στην Αμφιλοχία»…</w:t>
      </w:r>
    </w:p>
    <w:p w14:paraId="05B42FE8" w14:textId="77777777" w:rsidR="00DE4200" w:rsidRPr="00DE4200" w:rsidRDefault="00DE4200" w:rsidP="00DE4200">
      <w:pPr>
        <w:spacing w:line="276" w:lineRule="auto"/>
        <w:jc w:val="both"/>
      </w:pPr>
    </w:p>
    <w:p w14:paraId="6C9E7AF2" w14:textId="77777777" w:rsidR="00DE4200" w:rsidRPr="00DE4200" w:rsidRDefault="00DE4200" w:rsidP="00DE4200">
      <w:pPr>
        <w:pStyle w:val="Web"/>
        <w:spacing w:before="0" w:beforeAutospacing="0" w:after="0" w:afterAutospacing="0" w:line="276" w:lineRule="auto"/>
        <w:jc w:val="both"/>
      </w:pPr>
      <w:r w:rsidRPr="00DE4200">
        <w:rPr>
          <w:b/>
          <w:bCs/>
          <w:color w:val="000000"/>
        </w:rPr>
        <w:t>50. Ανάπτυξη υποδομών και αποκατάσταση κτιρίων στο πρώην βασιλικό κτήμα στο Τατόι – μέτρο 16875</w:t>
      </w:r>
    </w:p>
    <w:p w14:paraId="16DF8170" w14:textId="77777777" w:rsidR="00DE4200" w:rsidRPr="00DE4200" w:rsidRDefault="00DE4200" w:rsidP="00DE4200">
      <w:pPr>
        <w:spacing w:line="276" w:lineRule="auto"/>
        <w:jc w:val="both"/>
      </w:pPr>
    </w:p>
    <w:p w14:paraId="17757258" w14:textId="77777777" w:rsidR="00DE4200" w:rsidRPr="00DE4200" w:rsidRDefault="00DE4200" w:rsidP="00DE4200">
      <w:pPr>
        <w:pStyle w:val="Web"/>
        <w:spacing w:before="0" w:beforeAutospacing="0" w:after="0" w:afterAutospacing="0" w:line="276" w:lineRule="auto"/>
        <w:jc w:val="both"/>
      </w:pPr>
      <w:r w:rsidRPr="00DE4200">
        <w:rPr>
          <w:color w:val="000000"/>
        </w:rPr>
        <w:t>Η επένδυση περιλαμβάνει την ανακαίνιση κτιρίων και την αναβάθμιση της ενεργειακής τους απόδοσης και των δικτύων υποδομής στο κτήμα Τατοΐου, καθώς και τη δημιουργία περιπατητικών διαδρομών στη γύρω περιοχή. Μεταξύ των προβλεπόμενων από το «Ελλάδα 2.0» εργασιών ήταν, πέρα από τα έργα υποδομής, η αποκατάσταση και ανάδειξη του ανακτόρου για να επαναχρησιμοποιηθεί ως μουσείο, η αποκατάσταση του κτιρίου αγροτικής χρήσης και η επαναχρησιμοποίησή του ως μουσείου, η αποκατάσταση των κήπων του ανακτόρου, η συντήρηση και αποκατάσταση των τεχνουργημάτων, η ψηφιοποίηση του έντυπου αρχειακού υλικού που έχει βρεθεί, κ.α.</w:t>
      </w:r>
    </w:p>
    <w:p w14:paraId="0FB0467B" w14:textId="77777777" w:rsidR="00DE4200" w:rsidRPr="00DE4200" w:rsidRDefault="00DE4200" w:rsidP="00DE4200">
      <w:pPr>
        <w:spacing w:line="276" w:lineRule="auto"/>
        <w:jc w:val="both"/>
      </w:pPr>
    </w:p>
    <w:p w14:paraId="788C8C1C" w14:textId="77777777" w:rsidR="00DE4200" w:rsidRPr="00DE4200" w:rsidRDefault="00DE4200" w:rsidP="00DE4200">
      <w:pPr>
        <w:pStyle w:val="Web"/>
        <w:spacing w:before="0" w:beforeAutospacing="0" w:after="0" w:afterAutospacing="0" w:line="276" w:lineRule="auto"/>
        <w:jc w:val="both"/>
      </w:pPr>
      <w:r w:rsidRPr="00DE4200">
        <w:rPr>
          <w:color w:val="000000"/>
        </w:rPr>
        <w:t>Μέχρι τον περασμένο Ιούλιο το «Ελλάδα 2.0» προέβλεπε «Ολοκλήρωση όλων των εργασιών συμπεριλαμβανομένων και 9 υποέργων» μέχρι τα τέλη του 2025. Με την τελευταία όμως πρόταση αναθεώρησης, η «ολοκλήρωση» αντικαθίσταται με απλή αναφορά σε «Εκτέλεση εργασιών». </w:t>
      </w:r>
    </w:p>
    <w:p w14:paraId="42E80D8D" w14:textId="77777777" w:rsidR="00DE4200" w:rsidRPr="00DE4200" w:rsidRDefault="00DE4200" w:rsidP="00DE4200">
      <w:pPr>
        <w:spacing w:line="276" w:lineRule="auto"/>
        <w:jc w:val="both"/>
      </w:pPr>
    </w:p>
    <w:p w14:paraId="5B5CABF8" w14:textId="77777777" w:rsidR="00DE4200" w:rsidRPr="00DE4200" w:rsidRDefault="00DE4200" w:rsidP="00DE4200">
      <w:pPr>
        <w:pStyle w:val="Web"/>
        <w:spacing w:before="0" w:beforeAutospacing="0" w:after="0" w:afterAutospacing="0" w:line="276" w:lineRule="auto"/>
        <w:jc w:val="both"/>
      </w:pPr>
      <w:r w:rsidRPr="00DE4200">
        <w:rPr>
          <w:b/>
          <w:bCs/>
          <w:color w:val="000000"/>
        </w:rPr>
        <w:t>51. Ολυμπιακό Αθλητικό Κέντρο Αθηνών – μέτρο 16932</w:t>
      </w:r>
    </w:p>
    <w:p w14:paraId="0D3E2974" w14:textId="77777777" w:rsidR="00DE4200" w:rsidRPr="00DE4200" w:rsidRDefault="00DE4200" w:rsidP="00DE4200">
      <w:pPr>
        <w:spacing w:line="276" w:lineRule="auto"/>
        <w:jc w:val="both"/>
      </w:pPr>
    </w:p>
    <w:p w14:paraId="24C9113F"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Οι εργασίες για το πολύπαθο ΟΑΚΑ στο πλαίσιο του συγκεκριμένου  μέτρου περιλαμβάνουν μεταξύ άλλων την αναβάθμιση: i) των μηχανολογικών και ηλεκτρολογικών εγκαταστάσεων του κεντρικού Σταδίου· ii) των μηχανολογικών και ηλεκτρολογικών εγκαταστάσεων και μηχανημάτων για την ανεξάρτητη λειτουργία των εγκαταστάσεων κολυμβητηρίου και την επίτευξη εξοικονόμησης ενέργειας· iii) των μηχανολογικών και ηλεκτρολογικών εγκαταστάσεων και της αποκατάστασης του χαλύβδινου στεγάστρου του ποδηλατοδρομίου· και iv) των υπαίθριων χώρων, συμπεριλαμβανομένων των χαλύβδινων κατασκευών της Αγοράς και του Τοίχου των Εθνών.</w:t>
      </w:r>
    </w:p>
    <w:p w14:paraId="50A76A03" w14:textId="77777777" w:rsidR="00DE4200" w:rsidRPr="00DE4200" w:rsidRDefault="00DE4200" w:rsidP="00DE4200">
      <w:pPr>
        <w:spacing w:line="276" w:lineRule="auto"/>
        <w:jc w:val="both"/>
      </w:pPr>
    </w:p>
    <w:p w14:paraId="419AE3E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Αρχικά, στο Ελλάδα 2.0 προβλεπόταν η «ολοκλήρωση» μέχρι τα τέλη του 2025 «όλων των εργασιών» και μάλιστα με «υπογραφή του εντύπου ολοκλήρωσης από τον επόπτη κατασκευών». Με την αναθεώρηση του περασμένου Ιουλίου </w:t>
      </w:r>
      <w:r w:rsidRPr="00DE4200">
        <w:rPr>
          <w:b/>
          <w:bCs/>
          <w:color w:val="000000"/>
        </w:rPr>
        <w:t xml:space="preserve">έφυγε </w:t>
      </w:r>
      <w:r w:rsidRPr="00DE4200">
        <w:rPr>
          <w:color w:val="000000"/>
        </w:rPr>
        <w:t xml:space="preserve">ο επόπτης και η βεβαίωση ολοκλήρωσης έργων. Και με την τελευταία πρόταση αναθεώρησης </w:t>
      </w:r>
      <w:r w:rsidRPr="00DE4200">
        <w:rPr>
          <w:b/>
          <w:bCs/>
          <w:color w:val="000000"/>
        </w:rPr>
        <w:t>έφυγε</w:t>
      </w:r>
      <w:r w:rsidRPr="00DE4200">
        <w:rPr>
          <w:color w:val="000000"/>
        </w:rPr>
        <w:t xml:space="preserve"> και η «ολοκλήρωση εργασιών» και αντικαταστάθηκε από «εκτέλεση εργασιών». </w:t>
      </w:r>
    </w:p>
    <w:p w14:paraId="6E262DEB" w14:textId="77777777" w:rsidR="00DE4200" w:rsidRPr="00DE4200" w:rsidRDefault="00DE4200" w:rsidP="00DE4200">
      <w:pPr>
        <w:spacing w:line="276" w:lineRule="auto"/>
        <w:jc w:val="both"/>
      </w:pPr>
    </w:p>
    <w:p w14:paraId="49BC8D20" w14:textId="77777777" w:rsidR="00DE4200" w:rsidRPr="00DE4200" w:rsidRDefault="00DE4200" w:rsidP="00DE4200">
      <w:pPr>
        <w:pStyle w:val="Web"/>
        <w:spacing w:before="0" w:beforeAutospacing="0" w:after="0" w:afterAutospacing="0" w:line="276" w:lineRule="auto"/>
        <w:jc w:val="both"/>
      </w:pPr>
      <w:r w:rsidRPr="00DE4200">
        <w:rPr>
          <w:b/>
          <w:bCs/>
          <w:color w:val="000000"/>
        </w:rPr>
        <w:t>52. Θέσπιση νέου ειδικού πλαισίου χωροταξικού σχεδιασμού για τις ανανεώσιμες πηγές ενέργειας, τη βιομηχανία και τον τουρισμό – μέτρο 16894</w:t>
      </w:r>
    </w:p>
    <w:p w14:paraId="617EEF19" w14:textId="77777777" w:rsidR="00DE4200" w:rsidRPr="00DE4200" w:rsidRDefault="00DE4200" w:rsidP="00DE4200">
      <w:pPr>
        <w:spacing w:line="276" w:lineRule="auto"/>
        <w:jc w:val="both"/>
      </w:pPr>
    </w:p>
    <w:p w14:paraId="5DA77031"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Μέχρι τις αρχές του 2025 το μέτρο μιλούσε για χωροταξικό και για την υδατοκαλλιέργεια. Αλλά </w:t>
      </w:r>
      <w:r w:rsidRPr="00DE4200">
        <w:rPr>
          <w:b/>
          <w:bCs/>
          <w:color w:val="000000"/>
        </w:rPr>
        <w:t>αφαιρέθηκε</w:t>
      </w:r>
      <w:r w:rsidRPr="00DE4200">
        <w:rPr>
          <w:color w:val="000000"/>
        </w:rPr>
        <w:t xml:space="preserve"> αυτή η αναφορά με την αναθεώρηση του περασμένου Ιουλίου, η οποία προβλέπει «έγκριση», μέχρι τα τέλη 2025, «από το Υπουργείο Περιβάλλοντος τριών ειδικών χωροταξικών πλαισίων για τις ανανεώσιμες πηγές ενέργειας (ΑΠΕ), τον τουρισμό και τη βιομηχανία». </w:t>
      </w:r>
    </w:p>
    <w:p w14:paraId="7B87E708" w14:textId="77777777" w:rsidR="00DE4200" w:rsidRPr="00DE4200" w:rsidRDefault="00DE4200" w:rsidP="00DE4200">
      <w:pPr>
        <w:spacing w:line="276" w:lineRule="auto"/>
        <w:jc w:val="both"/>
      </w:pPr>
    </w:p>
    <w:p w14:paraId="27B718F1" w14:textId="77777777" w:rsidR="00DE4200" w:rsidRPr="00DE4200" w:rsidRDefault="00DE4200" w:rsidP="00DE4200">
      <w:pPr>
        <w:pStyle w:val="Web"/>
        <w:spacing w:before="0" w:beforeAutospacing="0" w:after="0" w:afterAutospacing="0" w:line="276" w:lineRule="auto"/>
        <w:jc w:val="both"/>
      </w:pPr>
      <w:r w:rsidRPr="00DE4200">
        <w:rPr>
          <w:color w:val="000000"/>
        </w:rPr>
        <w:t>Στη νέα πρόταση αναθεώρησης η φράση «έγκριση από το Υπουργείο Περιβάλλοντος…» έχει αντικατασταθεί μόνο από τη λέξη «Αποδοχή των τριών ειδικών χωροταξικών πλαισίων…», χωρίς περαιτέρω διευκρινίσεις. Το χρονικό όριο μέχρι τα τέλη του 2025 παραμένει. Υπενθυμίζεται</w:t>
      </w:r>
      <w:r w:rsidRPr="00DE4200">
        <w:rPr>
          <w:b/>
          <w:bCs/>
          <w:color w:val="000000"/>
        </w:rPr>
        <w:t xml:space="preserve"> </w:t>
      </w:r>
      <w:r w:rsidRPr="00DE4200">
        <w:rPr>
          <w:color w:val="000000"/>
        </w:rPr>
        <w:t>ότι η ίδια η κυβέρνηση έχει ζητήσει την τροποποίηση του συγκεκριμένου μέτρου και οφείλει να αποσαφηνίσει πλήρως τι συμβαίνει.       </w:t>
      </w:r>
    </w:p>
    <w:p w14:paraId="364492C5" w14:textId="77777777" w:rsidR="00DE4200" w:rsidRPr="00DE4200" w:rsidRDefault="00DE4200" w:rsidP="00DE4200">
      <w:pPr>
        <w:spacing w:line="276" w:lineRule="auto"/>
        <w:jc w:val="both"/>
      </w:pPr>
    </w:p>
    <w:p w14:paraId="7FBF5266" w14:textId="77777777" w:rsidR="00DE4200" w:rsidRPr="00DE4200" w:rsidRDefault="00DE4200" w:rsidP="00DE4200">
      <w:pPr>
        <w:pStyle w:val="Web"/>
        <w:spacing w:before="0" w:beforeAutospacing="0" w:after="0" w:afterAutospacing="0" w:line="276" w:lineRule="auto"/>
        <w:jc w:val="both"/>
      </w:pPr>
      <w:r w:rsidRPr="00DE4200">
        <w:rPr>
          <w:b/>
          <w:bCs/>
          <w:color w:val="000000"/>
        </w:rPr>
        <w:t>53. Υποδομές παροχής και εξοικονόμησης πόσιμου νερού – μέτρο 16850</w:t>
      </w:r>
    </w:p>
    <w:p w14:paraId="69C91427" w14:textId="77777777" w:rsidR="00DE4200" w:rsidRPr="00DE4200" w:rsidRDefault="00DE4200" w:rsidP="00DE4200">
      <w:pPr>
        <w:spacing w:line="276" w:lineRule="auto"/>
        <w:jc w:val="both"/>
      </w:pPr>
    </w:p>
    <w:p w14:paraId="62171B2B" w14:textId="77777777" w:rsidR="00DE4200" w:rsidRPr="00DE4200" w:rsidRDefault="00DE4200" w:rsidP="00DE4200">
      <w:pPr>
        <w:pStyle w:val="Web"/>
        <w:spacing w:before="0" w:beforeAutospacing="0" w:after="0" w:afterAutospacing="0" w:line="276" w:lineRule="auto"/>
        <w:jc w:val="both"/>
      </w:pPr>
      <w:r w:rsidRPr="00DE4200">
        <w:rPr>
          <w:strike/>
          <w:color w:val="000000"/>
        </w:rPr>
        <w:t>Α</w:t>
      </w:r>
      <w:r w:rsidRPr="00DE4200">
        <w:rPr>
          <w:color w:val="000000"/>
        </w:rPr>
        <w:t>ρχικά το «Ελλάδα 2.0» προέβλεπε με χρονικό όριο το τέταρτο τρίμηνο του 2025:</w:t>
      </w:r>
    </w:p>
    <w:p w14:paraId="2B7A3C41" w14:textId="77777777" w:rsidR="00DE4200" w:rsidRPr="00DE4200" w:rsidRDefault="00DE4200" w:rsidP="00DE4200">
      <w:pPr>
        <w:pStyle w:val="Web"/>
        <w:spacing w:before="0" w:beforeAutospacing="0" w:after="0" w:afterAutospacing="0" w:line="276" w:lineRule="auto"/>
        <w:jc w:val="both"/>
      </w:pPr>
      <w:r w:rsidRPr="00DE4200">
        <w:rPr>
          <w:color w:val="000000"/>
        </w:rPr>
        <w:t>«Ολοκλήρωση όλων των έργων, συμπεριλαμβανομένων των εξής: </w:t>
      </w:r>
    </w:p>
    <w:p w14:paraId="0B665837" w14:textId="77777777" w:rsidR="00DE4200" w:rsidRPr="00DE4200" w:rsidRDefault="00DE4200" w:rsidP="00DE4200">
      <w:pPr>
        <w:pStyle w:val="Web"/>
        <w:spacing w:before="0" w:beforeAutospacing="0" w:after="0" w:afterAutospacing="0" w:line="276" w:lineRule="auto"/>
        <w:jc w:val="both"/>
      </w:pPr>
      <w:r w:rsidRPr="00DE4200">
        <w:rPr>
          <w:color w:val="000000"/>
        </w:rPr>
        <w:t>1. Υποδομές ύδρευσης σε επτά περιοχές. </w:t>
      </w:r>
    </w:p>
    <w:p w14:paraId="7052FE35" w14:textId="77777777" w:rsidR="00DE4200" w:rsidRPr="00DE4200" w:rsidRDefault="00DE4200" w:rsidP="00DE4200">
      <w:pPr>
        <w:pStyle w:val="Web"/>
        <w:spacing w:before="0" w:beforeAutospacing="0" w:after="0" w:afterAutospacing="0" w:line="276" w:lineRule="auto"/>
        <w:jc w:val="both"/>
      </w:pPr>
      <w:r w:rsidRPr="00DE4200">
        <w:rPr>
          <w:color w:val="000000"/>
        </w:rPr>
        <w:t>2. Τρεις μονάδες αφαλάτωσης. </w:t>
      </w:r>
    </w:p>
    <w:p w14:paraId="3AEF3B5A" w14:textId="77777777" w:rsidR="00DE4200" w:rsidRPr="00DE4200" w:rsidRDefault="00DE4200" w:rsidP="00DE4200">
      <w:pPr>
        <w:pStyle w:val="Web"/>
        <w:spacing w:before="0" w:beforeAutospacing="0" w:after="0" w:afterAutospacing="0" w:line="276" w:lineRule="auto"/>
        <w:jc w:val="both"/>
      </w:pPr>
      <w:r w:rsidRPr="00DE4200">
        <w:rPr>
          <w:color w:val="000000"/>
        </w:rPr>
        <w:t>3. Έργα τηλεμετρίας–τηλεχειρισμού για τον εντοπισμό διαρροών σε δίκτυα ύδρευσης.</w:t>
      </w:r>
    </w:p>
    <w:p w14:paraId="06C4CE88" w14:textId="77777777" w:rsidR="00DE4200" w:rsidRPr="00DE4200" w:rsidRDefault="00DE4200" w:rsidP="00DE4200">
      <w:pPr>
        <w:pStyle w:val="Web"/>
        <w:spacing w:before="0" w:beforeAutospacing="0" w:after="0" w:afterAutospacing="0" w:line="276" w:lineRule="auto"/>
        <w:jc w:val="both"/>
      </w:pPr>
      <w:r w:rsidRPr="00DE4200">
        <w:rPr>
          <w:color w:val="000000"/>
        </w:rPr>
        <w:t>4. Προμήθεια ψηφιακών υδρομέτρων. </w:t>
      </w:r>
    </w:p>
    <w:p w14:paraId="4733DAEC" w14:textId="77777777" w:rsidR="00DE4200" w:rsidRPr="00DE4200" w:rsidRDefault="00DE4200" w:rsidP="00DE4200">
      <w:pPr>
        <w:pStyle w:val="Web"/>
        <w:spacing w:before="0" w:beforeAutospacing="0" w:after="0" w:afterAutospacing="0" w:line="276" w:lineRule="auto"/>
        <w:jc w:val="both"/>
      </w:pPr>
      <w:r w:rsidRPr="00DE4200">
        <w:rPr>
          <w:color w:val="000000"/>
        </w:rPr>
        <w:t>5. Δράσεις εξοικονόμησης νερού σε 45.000 νοικοκυριά και 10.000 επιχειρήσεις τουλάχιστον».</w:t>
      </w:r>
    </w:p>
    <w:p w14:paraId="2B626D52" w14:textId="77777777" w:rsidR="00DE4200" w:rsidRPr="00DE4200" w:rsidRDefault="00DE4200" w:rsidP="00DE4200">
      <w:pPr>
        <w:spacing w:line="276" w:lineRule="auto"/>
        <w:jc w:val="both"/>
      </w:pPr>
    </w:p>
    <w:p w14:paraId="7A08B79B"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 xml:space="preserve">Με την αναθεώρηση του περασμένου Ιουλίου </w:t>
      </w:r>
      <w:r w:rsidRPr="00DE4200">
        <w:rPr>
          <w:b/>
          <w:bCs/>
          <w:color w:val="000000"/>
        </w:rPr>
        <w:t>έφυγε</w:t>
      </w:r>
      <w:r w:rsidRPr="00DE4200">
        <w:rPr>
          <w:color w:val="000000"/>
        </w:rPr>
        <w:t xml:space="preserve"> το 5. που αφορούσε σε δράσεις εξοικονόμησης για 45.000 νοικοκυριά και 10.000 επιχειρήσεις. Με την τωρινή, τελευταία πρόταση αναθεώρησης </w:t>
      </w:r>
      <w:r w:rsidRPr="00DE4200">
        <w:rPr>
          <w:b/>
          <w:bCs/>
          <w:color w:val="000000"/>
        </w:rPr>
        <w:t xml:space="preserve">έφυγε </w:t>
      </w:r>
      <w:r w:rsidRPr="00DE4200">
        <w:rPr>
          <w:color w:val="000000"/>
        </w:rPr>
        <w:t>και η «ολοκλήρωση όλων των έργων» και πλέον προβλέπεται γενικά η «εκτέλεση τουλάχιστον 50 σχεδίων υποδομών παροχής και εξοικονόμησης νερού στα παραπάνω 4 έργα…</w:t>
      </w:r>
    </w:p>
    <w:p w14:paraId="3B78A6D3" w14:textId="77777777" w:rsidR="00DE4200" w:rsidRPr="00DE4200" w:rsidRDefault="00DE4200" w:rsidP="00DE4200">
      <w:pPr>
        <w:spacing w:line="276" w:lineRule="auto"/>
        <w:jc w:val="both"/>
      </w:pPr>
    </w:p>
    <w:p w14:paraId="1EA4CDB0" w14:textId="77777777" w:rsidR="00DE4200" w:rsidRPr="00DE4200" w:rsidRDefault="00DE4200" w:rsidP="00DE4200">
      <w:pPr>
        <w:pStyle w:val="Web"/>
        <w:spacing w:before="0" w:beforeAutospacing="0" w:after="0" w:afterAutospacing="0" w:line="276" w:lineRule="auto"/>
        <w:jc w:val="both"/>
      </w:pPr>
      <w:r w:rsidRPr="00DE4200">
        <w:rPr>
          <w:color w:val="000000"/>
        </w:rPr>
        <w:t>Το τι ακριβώς συμβαίνει το γνωρίζει μόνο η κυβέρνηση που ζήτησε την τροποποίηση του συγκεκριμένου μέτρου και οφείλει να αποσαφηνίσει πλήρως τι ισχύει.       </w:t>
      </w:r>
    </w:p>
    <w:p w14:paraId="33739508" w14:textId="77777777" w:rsidR="00DE4200" w:rsidRPr="00DE4200" w:rsidRDefault="00DE4200" w:rsidP="00DE4200">
      <w:pPr>
        <w:spacing w:line="276" w:lineRule="auto"/>
        <w:jc w:val="both"/>
      </w:pPr>
    </w:p>
    <w:p w14:paraId="7429214E" w14:textId="77777777" w:rsidR="00DE4200" w:rsidRPr="00DE4200" w:rsidRDefault="00DE4200" w:rsidP="00DE4200">
      <w:pPr>
        <w:pStyle w:val="Web"/>
        <w:spacing w:before="0" w:beforeAutospacing="0" w:after="0" w:afterAutospacing="0" w:line="276" w:lineRule="auto"/>
        <w:jc w:val="both"/>
      </w:pPr>
      <w:r w:rsidRPr="00DE4200">
        <w:rPr>
          <w:b/>
          <w:bCs/>
          <w:color w:val="000000"/>
        </w:rPr>
        <w:t>54. Θέσπιση στρατηγικής εθνικής διαχείρισης κινδύνου καταστροφών – μέτρο 16909</w:t>
      </w:r>
    </w:p>
    <w:p w14:paraId="68EF9F86" w14:textId="77777777" w:rsidR="00DE4200" w:rsidRPr="00DE4200" w:rsidRDefault="00DE4200" w:rsidP="00DE4200">
      <w:pPr>
        <w:spacing w:line="276" w:lineRule="auto"/>
        <w:jc w:val="both"/>
      </w:pPr>
    </w:p>
    <w:p w14:paraId="4BC7D0FD" w14:textId="77777777" w:rsidR="00DE4200" w:rsidRPr="00DE4200" w:rsidRDefault="00DE4200" w:rsidP="00DE4200">
      <w:pPr>
        <w:pStyle w:val="Web"/>
        <w:spacing w:before="0" w:beforeAutospacing="0" w:after="0" w:afterAutospacing="0" w:line="276" w:lineRule="auto"/>
        <w:jc w:val="both"/>
      </w:pPr>
      <w:r w:rsidRPr="00DE4200">
        <w:rPr>
          <w:color w:val="000000"/>
        </w:rPr>
        <w:t>Το μείζονος σημασίας μέτρο περιλαμβάνει την αναβάθμιση και προμήθεια ψηφιακού εξοπλισμού για τα κτίρια της Γενικής Γραμματείας Πολιτικής Προστασίας, καθώς και την ανάπτυξη κινητών κέντρων διοίκησης και επιτόπιας διαχείρισης, όπως εξοπλισμού εναέριας επιτήρησης και τηλεπικοινωνιών. Μέχρι πριν ένα χρόνο το «Ελλάδα 2.0» προέβλεπε τα εξής παραδοτέα μέχρι τα τέλη 2025:</w:t>
      </w:r>
    </w:p>
    <w:p w14:paraId="4BA956AC" w14:textId="77777777" w:rsidR="00DE4200" w:rsidRPr="00DE4200" w:rsidRDefault="00DE4200" w:rsidP="00DE4200">
      <w:pPr>
        <w:pStyle w:val="Web"/>
        <w:spacing w:before="0" w:beforeAutospacing="0" w:after="0" w:afterAutospacing="0" w:line="276" w:lineRule="auto"/>
        <w:jc w:val="both"/>
      </w:pPr>
      <w:r w:rsidRPr="00DE4200">
        <w:rPr>
          <w:color w:val="000000"/>
        </w:rPr>
        <w:t>«Ολοκλήρωση των ακόλουθων δράσεων:</w:t>
      </w:r>
    </w:p>
    <w:p w14:paraId="3A6ED961" w14:textId="77777777" w:rsidR="00DE4200" w:rsidRPr="00DE4200" w:rsidRDefault="00DE4200" w:rsidP="00DE4200">
      <w:pPr>
        <w:pStyle w:val="Web"/>
        <w:spacing w:before="0" w:beforeAutospacing="0" w:after="0" w:afterAutospacing="0" w:line="276" w:lineRule="auto"/>
        <w:jc w:val="both"/>
      </w:pPr>
      <w:r w:rsidRPr="00DE4200">
        <w:rPr>
          <w:color w:val="000000"/>
        </w:rPr>
        <w:t>1. Δημιουργία ενός στρατηγικού εθνικού κέντρου διαχείρισης κινδύνου καταστροφών στα κτίρια «Άτλαντας» και «Φάρος». </w:t>
      </w:r>
    </w:p>
    <w:p w14:paraId="4996305C" w14:textId="77777777" w:rsidR="00DE4200" w:rsidRPr="00DE4200" w:rsidRDefault="00DE4200" w:rsidP="00DE4200">
      <w:pPr>
        <w:pStyle w:val="Web"/>
        <w:spacing w:before="0" w:beforeAutospacing="0" w:after="0" w:afterAutospacing="0" w:line="276" w:lineRule="auto"/>
        <w:jc w:val="both"/>
      </w:pPr>
      <w:r w:rsidRPr="00DE4200">
        <w:rPr>
          <w:color w:val="000000"/>
        </w:rPr>
        <w:t>2. Παράδοση τηλεπικοινωνιακού εξοπλισμού για τα 13 περιφερειακά κέντρα επιχειρήσεων πολιτικής προστασίας. </w:t>
      </w:r>
    </w:p>
    <w:p w14:paraId="21CA1643" w14:textId="77777777" w:rsidR="00DE4200" w:rsidRPr="00DE4200" w:rsidRDefault="00DE4200" w:rsidP="00DE4200">
      <w:pPr>
        <w:pStyle w:val="Web"/>
        <w:spacing w:before="0" w:beforeAutospacing="0" w:after="0" w:afterAutospacing="0" w:line="276" w:lineRule="auto"/>
        <w:jc w:val="both"/>
      </w:pPr>
      <w:r w:rsidRPr="00DE4200">
        <w:rPr>
          <w:color w:val="000000"/>
        </w:rPr>
        <w:t>3. Κατασκευή νέων κτιριακών εγκαταστάσεων και εξοπλισμού γραφείου για τα εκπαιδευτικά ιδρύματα για την Πολιτική Προστασία και το Πυροσβεστικό Σώμα. </w:t>
      </w:r>
    </w:p>
    <w:p w14:paraId="60C4BDD6" w14:textId="77777777" w:rsidR="00DE4200" w:rsidRPr="00DE4200" w:rsidRDefault="00DE4200" w:rsidP="00DE4200">
      <w:pPr>
        <w:pStyle w:val="Web"/>
        <w:spacing w:before="0" w:beforeAutospacing="0" w:after="0" w:afterAutospacing="0" w:line="276" w:lineRule="auto"/>
        <w:jc w:val="both"/>
      </w:pPr>
      <w:r w:rsidRPr="00DE4200">
        <w:rPr>
          <w:color w:val="000000"/>
        </w:rPr>
        <w:t>4. Κατασκευή κέντρου ελέγχου και διαχείρισης εναέριας επιτήρησης. </w:t>
      </w:r>
    </w:p>
    <w:p w14:paraId="76B3AF1A" w14:textId="77777777" w:rsidR="00DE4200" w:rsidRPr="00DE4200" w:rsidRDefault="00DE4200" w:rsidP="00DE4200">
      <w:pPr>
        <w:pStyle w:val="Web"/>
        <w:spacing w:before="0" w:beforeAutospacing="0" w:after="0" w:afterAutospacing="0" w:line="276" w:lineRule="auto"/>
        <w:jc w:val="both"/>
      </w:pPr>
      <w:r w:rsidRPr="00DE4200">
        <w:rPr>
          <w:color w:val="000000"/>
        </w:rPr>
        <w:t>5. Παράδοση κινητών κέντρων διοίκησης και επιτόπιου ελέγχου στις 13 περιφέρειες».</w:t>
      </w:r>
    </w:p>
    <w:p w14:paraId="66517C04" w14:textId="77777777" w:rsidR="00DE4200" w:rsidRPr="00DE4200" w:rsidRDefault="00DE4200" w:rsidP="00DE4200">
      <w:pPr>
        <w:spacing w:line="276" w:lineRule="auto"/>
        <w:jc w:val="both"/>
      </w:pPr>
    </w:p>
    <w:p w14:paraId="5F0FA428"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Ως γνωστόν τα 13 περιφερειακά κέντρα επιχειρήσεων πολιτικής προστασίας (μέτρο 16283) </w:t>
      </w:r>
      <w:r w:rsidRPr="00DE4200">
        <w:rPr>
          <w:b/>
          <w:bCs/>
          <w:color w:val="000000"/>
        </w:rPr>
        <w:t>απεντάχθηκαν</w:t>
      </w:r>
      <w:r w:rsidRPr="00DE4200">
        <w:rPr>
          <w:color w:val="000000"/>
        </w:rPr>
        <w:t xml:space="preserve"> από το Ταμείο Ανάκαμψης και Ανθεκτικότητας και τυπικά με την αναθεώρηση του περασμένου Ιουλίου – άρα από το μέτρο 16909 έφυγε το παραπάνω σημείο 2. Με την ίδια αναθεώρηση το σημείο 4., δηλαδή η «κατασκευή κέντρου ελέγχου και διαχείρισης εναέριας επιτήρησης», έγινε «Παράδοση τριών αεροσκαφών ως κέντρων ελέγχου και διαχείρισης εναέριας επιτήρησης». </w:t>
      </w:r>
    </w:p>
    <w:p w14:paraId="76197249" w14:textId="77777777" w:rsidR="00DE4200" w:rsidRPr="00DE4200" w:rsidRDefault="00DE4200" w:rsidP="00DE4200">
      <w:pPr>
        <w:spacing w:line="276" w:lineRule="auto"/>
        <w:jc w:val="both"/>
      </w:pPr>
    </w:p>
    <w:p w14:paraId="49425FF7"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 νέα πρόταση αναθεώρησης το συγκεκριμένο μέτρο </w:t>
      </w:r>
      <w:r w:rsidRPr="00DE4200">
        <w:rPr>
          <w:b/>
          <w:bCs/>
          <w:color w:val="000000"/>
        </w:rPr>
        <w:t>φαίνεται ότι καταργείται</w:t>
      </w:r>
      <w:r w:rsidRPr="00DE4200">
        <w:rPr>
          <w:color w:val="000000"/>
        </w:rPr>
        <w:t xml:space="preserve"> και ενσωματώνεται εν πολλοίς στο επόμενο μέτρο 16910… </w:t>
      </w:r>
    </w:p>
    <w:p w14:paraId="126873E7" w14:textId="77777777" w:rsidR="00DE4200" w:rsidRPr="00DE4200" w:rsidRDefault="00DE4200" w:rsidP="00DE4200">
      <w:pPr>
        <w:spacing w:line="276" w:lineRule="auto"/>
        <w:jc w:val="both"/>
      </w:pPr>
    </w:p>
    <w:p w14:paraId="4C333158" w14:textId="77777777" w:rsidR="00DE4200" w:rsidRPr="00DE4200" w:rsidRDefault="00DE4200" w:rsidP="00DE4200">
      <w:pPr>
        <w:pStyle w:val="Web"/>
        <w:spacing w:before="0" w:beforeAutospacing="0" w:after="0" w:afterAutospacing="0" w:line="276" w:lineRule="auto"/>
        <w:jc w:val="both"/>
      </w:pPr>
      <w:r w:rsidRPr="00DE4200">
        <w:rPr>
          <w:b/>
          <w:bCs/>
          <w:color w:val="000000"/>
        </w:rPr>
        <w:t>55. Σύστημα παρακολούθησης και διαχείρισης – μέτρο 16910</w:t>
      </w:r>
    </w:p>
    <w:p w14:paraId="62F8E14C" w14:textId="77777777" w:rsidR="00DE4200" w:rsidRPr="00DE4200" w:rsidRDefault="00DE4200" w:rsidP="00DE4200">
      <w:pPr>
        <w:spacing w:line="276" w:lineRule="auto"/>
        <w:jc w:val="both"/>
      </w:pPr>
    </w:p>
    <w:p w14:paraId="00E802C5"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συνίσταται στην προμήθεια ψηφιακών και γενικότερων υποδομών και εξοπλισμού για τη Γενική Γραμματεία Πολιτικής Προστασίας. Μετά από πολλές αναθεωρήσεις, το μέτρο προβλέπει πλέον τις ακόλουθες δράσεις (στα οποία ενσωματώνονται εν πολλοίς τα έργα του προηγούμενου μέτρου 16909 που καταργείται):</w:t>
      </w:r>
    </w:p>
    <w:p w14:paraId="5FBEF118" w14:textId="77777777" w:rsidR="00DE4200" w:rsidRPr="00DE4200" w:rsidRDefault="00DE4200" w:rsidP="00DE4200">
      <w:pPr>
        <w:spacing w:line="276" w:lineRule="auto"/>
        <w:jc w:val="both"/>
      </w:pPr>
    </w:p>
    <w:p w14:paraId="3B340208" w14:textId="77777777" w:rsidR="00DE4200" w:rsidRPr="00DE4200" w:rsidRDefault="00DE4200" w:rsidP="00DE4200">
      <w:pPr>
        <w:pStyle w:val="Web"/>
        <w:spacing w:before="0" w:beforeAutospacing="0" w:after="0" w:afterAutospacing="0" w:line="276" w:lineRule="auto"/>
        <w:jc w:val="both"/>
      </w:pPr>
      <w:r w:rsidRPr="00DE4200">
        <w:rPr>
          <w:color w:val="000000"/>
        </w:rPr>
        <w:t>1. Σύστημα παρακολούθησης μέσω GPS που χρησιμοποιείται από το Πυροσβεστικό Σώμα, καθώς και οχήματα των περιφερειακών κέντρων επιχειρήσεων πολιτικής προστασίας σε περιφέρειες και δήμους· επέκταση του πληροφοριακού συστήματος επιχειρησιακής εμπλοκής του Πυροσβεστικού Σώματος. </w:t>
      </w:r>
    </w:p>
    <w:p w14:paraId="553EC9D1" w14:textId="77777777" w:rsidR="00DE4200" w:rsidRPr="00DE4200" w:rsidRDefault="00DE4200" w:rsidP="00DE4200">
      <w:pPr>
        <w:pStyle w:val="Web"/>
        <w:spacing w:before="0" w:beforeAutospacing="0" w:after="0" w:afterAutospacing="0" w:line="276" w:lineRule="auto"/>
        <w:jc w:val="both"/>
      </w:pPr>
      <w:r w:rsidRPr="00DE4200">
        <w:rPr>
          <w:color w:val="000000"/>
        </w:rPr>
        <w:t>2. Μετεωρολογικοί σταθμοί για σύστημα έγκαιρης προειδοποίησης σε περιπτώσεις φυσικών καταστροφών. (σ.σ.: Για κάποιο λόγο δεν γίνεται ειδική αναφορά σε συστήματα πυρανίχνευσης και πυρόσβεσης που υπήρχαν μέχρι πρότινος στο συγκεκριμένο μέτρο).</w:t>
      </w:r>
    </w:p>
    <w:p w14:paraId="64D139C1" w14:textId="77777777" w:rsidR="00DE4200" w:rsidRPr="00DE4200" w:rsidRDefault="00DE4200" w:rsidP="00DE4200">
      <w:pPr>
        <w:pStyle w:val="Web"/>
        <w:spacing w:before="0" w:beforeAutospacing="0" w:after="0" w:afterAutospacing="0" w:line="276" w:lineRule="auto"/>
        <w:jc w:val="both"/>
      </w:pPr>
      <w:r w:rsidRPr="00DE4200">
        <w:rPr>
          <w:color w:val="000000"/>
        </w:rPr>
        <w:t>3. Σταθμοί επικοινωνίας έκτακτης ανάγκης και παροχή κλιματικών δεδομένων για περιοχές ενδιαφέροντος (radars). </w:t>
      </w:r>
    </w:p>
    <w:p w14:paraId="49A1915B" w14:textId="77777777" w:rsidR="00DE4200" w:rsidRPr="00DE4200" w:rsidRDefault="00DE4200" w:rsidP="00DE4200">
      <w:pPr>
        <w:pStyle w:val="Web"/>
        <w:spacing w:before="0" w:beforeAutospacing="0" w:after="0" w:afterAutospacing="0" w:line="276" w:lineRule="auto"/>
        <w:jc w:val="both"/>
      </w:pPr>
      <w:r w:rsidRPr="00DE4200">
        <w:rPr>
          <w:color w:val="000000"/>
        </w:rPr>
        <w:t>4. Κατασκευαστικές εργασίες στα κτίρια Φάρος και Άτλαντας, για τις ανάγκες του εθνικού μηχανισμού διαχείρισης κρίσεων και καταστροφών.</w:t>
      </w:r>
    </w:p>
    <w:p w14:paraId="56522DA5" w14:textId="77777777" w:rsidR="00DE4200" w:rsidRPr="00DE4200" w:rsidRDefault="00DE4200" w:rsidP="00DE4200">
      <w:pPr>
        <w:pStyle w:val="Web"/>
        <w:spacing w:before="0" w:beforeAutospacing="0" w:after="0" w:afterAutospacing="0" w:line="276" w:lineRule="auto"/>
        <w:jc w:val="both"/>
      </w:pPr>
      <w:r w:rsidRPr="00DE4200">
        <w:rPr>
          <w:color w:val="000000"/>
        </w:rPr>
        <w:t>5. Ανακαίνιση των κτιρίων της της Γενικής Γραμματείας Πολιτικής Προστασίας καθώς και προμήθεια και εγκατάσταση εξοπλισμού.</w:t>
      </w:r>
    </w:p>
    <w:p w14:paraId="29ADE7C3" w14:textId="77777777" w:rsidR="00DE4200" w:rsidRPr="00DE4200" w:rsidRDefault="00DE4200" w:rsidP="00DE4200">
      <w:pPr>
        <w:pStyle w:val="Web"/>
        <w:spacing w:before="0" w:beforeAutospacing="0" w:after="0" w:afterAutospacing="0" w:line="276" w:lineRule="auto"/>
        <w:jc w:val="both"/>
      </w:pPr>
      <w:r w:rsidRPr="00DE4200">
        <w:rPr>
          <w:color w:val="000000"/>
        </w:rPr>
        <w:t>6. Παράδοση τριών αεροσκαφών ως κέντρων ελέγχου και διαχείρισης εναέριας επιτήρησης.     </w:t>
      </w:r>
    </w:p>
    <w:p w14:paraId="0FA0EEFF" w14:textId="77777777" w:rsidR="00DE4200" w:rsidRPr="00DE4200" w:rsidRDefault="00DE4200" w:rsidP="00DE4200">
      <w:pPr>
        <w:pStyle w:val="Web"/>
        <w:spacing w:before="0" w:beforeAutospacing="0" w:after="0" w:afterAutospacing="0" w:line="276" w:lineRule="auto"/>
        <w:jc w:val="both"/>
      </w:pPr>
      <w:r w:rsidRPr="00DE4200">
        <w:rPr>
          <w:color w:val="000000"/>
        </w:rPr>
        <w:t>7. Παράδοση κινητών κέντρων διοίκησης και επιτόπιου ελέγχου στις 13 περιφέρειες.</w:t>
      </w:r>
    </w:p>
    <w:p w14:paraId="2BFD673B" w14:textId="77777777" w:rsidR="00DE4200" w:rsidRPr="00DE4200" w:rsidRDefault="00DE4200" w:rsidP="00DE4200">
      <w:pPr>
        <w:spacing w:line="276" w:lineRule="auto"/>
        <w:jc w:val="both"/>
      </w:pPr>
    </w:p>
    <w:p w14:paraId="336E1DEC" w14:textId="77777777" w:rsidR="00DE4200" w:rsidRPr="00DE4200" w:rsidRDefault="00DE4200" w:rsidP="00DE4200">
      <w:pPr>
        <w:pStyle w:val="Web"/>
        <w:spacing w:before="0" w:beforeAutospacing="0" w:after="0" w:afterAutospacing="0" w:line="276" w:lineRule="auto"/>
        <w:jc w:val="both"/>
      </w:pPr>
      <w:r w:rsidRPr="00DE4200">
        <w:rPr>
          <w:color w:val="000000"/>
        </w:rPr>
        <w:t>Όπως και σε πολλά άλλα μέτρα, ενώ μέχρι τον περασμένο Ιούλιο προβλεπόταν η ολοκλήρωση όλων των έργων μέχρι τέλος 2025 με πιστοποίηση της ολοκλήρωσης από το Υπουργείο Κλιματικής Κρίσης και Πολιτικής Προστασίας, με τη νέα πρόταση αναθεώρησης η «ολοκλήρωση» γίνεται «Παράδοση και εγκατάσταση εξοπλισμού και κατασκευαστικών και ανακαινιστικών εργασιών». Η κυβέρνηση οφείλει να εξηγήσει τι συνέπειες έχει στο σχεδιασμό Πολιτικής Προστασίας η τροποποίηση του συγκεκριμένου μέτρου. </w:t>
      </w:r>
    </w:p>
    <w:p w14:paraId="227EB842" w14:textId="77777777" w:rsidR="00DE4200" w:rsidRPr="00DE4200" w:rsidRDefault="00DE4200" w:rsidP="00DE4200">
      <w:pPr>
        <w:spacing w:line="276" w:lineRule="auto"/>
        <w:jc w:val="both"/>
      </w:pPr>
    </w:p>
    <w:p w14:paraId="726F876D" w14:textId="77777777" w:rsidR="00DE4200" w:rsidRPr="00DE4200" w:rsidRDefault="00DE4200" w:rsidP="00DE4200">
      <w:pPr>
        <w:pStyle w:val="Web"/>
        <w:spacing w:before="0" w:beforeAutospacing="0" w:after="0" w:afterAutospacing="0" w:line="276" w:lineRule="auto"/>
        <w:jc w:val="both"/>
      </w:pPr>
      <w:r w:rsidRPr="00DE4200">
        <w:rPr>
          <w:b/>
          <w:bCs/>
          <w:color w:val="000000"/>
        </w:rPr>
        <w:t>56. Εξοπλισμός κατάσβεσης, πρόληψης και αντιμετώπισης δασικών πυρκαγιών – μέτρο 16912</w:t>
      </w:r>
    </w:p>
    <w:p w14:paraId="3BAB5D6E" w14:textId="77777777" w:rsidR="00DE4200" w:rsidRPr="00DE4200" w:rsidRDefault="00DE4200" w:rsidP="00DE4200">
      <w:pPr>
        <w:spacing w:line="276" w:lineRule="auto"/>
        <w:jc w:val="both"/>
      </w:pPr>
    </w:p>
    <w:p w14:paraId="382C0FF7"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προέβλεπε αρχικά τις ακόλουθες δράσεις: </w:t>
      </w:r>
    </w:p>
    <w:p w14:paraId="0D6D49C1" w14:textId="77777777" w:rsidR="00DE4200" w:rsidRPr="00DE4200" w:rsidRDefault="00DE4200" w:rsidP="00DE4200">
      <w:pPr>
        <w:pStyle w:val="Web"/>
        <w:spacing w:before="0" w:beforeAutospacing="0" w:after="0" w:afterAutospacing="0" w:line="276" w:lineRule="auto"/>
        <w:jc w:val="both"/>
      </w:pPr>
      <w:r w:rsidRPr="00DE4200">
        <w:rPr>
          <w:color w:val="000000"/>
        </w:rPr>
        <w:t>1. Παράδοση πυροσβεστικών οχημάτων και άλλων οχημάτων αντιμετώπισης συμβάντων. </w:t>
      </w:r>
    </w:p>
    <w:p w14:paraId="34B32E7B" w14:textId="77777777" w:rsidR="00DE4200" w:rsidRPr="00DE4200" w:rsidRDefault="00DE4200" w:rsidP="00DE4200">
      <w:pPr>
        <w:pStyle w:val="Web"/>
        <w:spacing w:before="0" w:beforeAutospacing="0" w:after="0" w:afterAutospacing="0" w:line="276" w:lineRule="auto"/>
        <w:jc w:val="both"/>
      </w:pPr>
      <w:r w:rsidRPr="00DE4200">
        <w:rPr>
          <w:color w:val="000000"/>
        </w:rPr>
        <w:t>2. Ανάπτυξη σχεδίων πρόληψης· παράδοση κατασκευαστικού εξοπλισμού. </w:t>
      </w:r>
    </w:p>
    <w:p w14:paraId="590AF575" w14:textId="77777777" w:rsidR="00DE4200" w:rsidRPr="00DE4200" w:rsidRDefault="00DE4200" w:rsidP="00DE4200">
      <w:pPr>
        <w:pStyle w:val="Web"/>
        <w:spacing w:before="0" w:beforeAutospacing="0" w:after="0" w:afterAutospacing="0" w:line="276" w:lineRule="auto"/>
        <w:jc w:val="both"/>
      </w:pPr>
      <w:r w:rsidRPr="00DE4200">
        <w:rPr>
          <w:color w:val="000000"/>
        </w:rPr>
        <w:t>3. Παράδοση οχημάτων για τη Γενική Προστασία Πολιτικής Προστασίας, τα περιφερειακά/τοπικά κέντρα επιχειρήσεων πολιτικής προστασίας και τις οργανώσεις εθελοντών· και </w:t>
      </w:r>
    </w:p>
    <w:p w14:paraId="14775C01" w14:textId="77777777" w:rsidR="00DE4200" w:rsidRPr="00DE4200" w:rsidRDefault="00DE4200" w:rsidP="00DE4200">
      <w:pPr>
        <w:pStyle w:val="Web"/>
        <w:spacing w:before="0" w:beforeAutospacing="0" w:after="0" w:afterAutospacing="0" w:line="276" w:lineRule="auto"/>
        <w:jc w:val="both"/>
      </w:pPr>
      <w:r w:rsidRPr="00DE4200">
        <w:rPr>
          <w:color w:val="000000"/>
        </w:rPr>
        <w:t>4. Παράδοση πτυσσόμενων κινητών γεφυρών.</w:t>
      </w:r>
    </w:p>
    <w:p w14:paraId="42114551" w14:textId="77777777" w:rsidR="00DE4200" w:rsidRPr="00DE4200" w:rsidRDefault="00DE4200" w:rsidP="00DE4200">
      <w:pPr>
        <w:spacing w:line="276" w:lineRule="auto"/>
        <w:jc w:val="both"/>
      </w:pPr>
    </w:p>
    <w:p w14:paraId="2B9CFBAF"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Στην πορεία, με τις διάφορες αναθεωρήσεις το σημείο 2. για τα σχέδια πρόληψης </w:t>
      </w:r>
      <w:r w:rsidRPr="00DE4200">
        <w:rPr>
          <w:b/>
          <w:bCs/>
          <w:color w:val="000000"/>
        </w:rPr>
        <w:t>έφυγε</w:t>
      </w:r>
      <w:r w:rsidRPr="00DE4200">
        <w:rPr>
          <w:color w:val="000000"/>
        </w:rPr>
        <w:t xml:space="preserve">, ενώ τον περασμένο Ιούλιο </w:t>
      </w:r>
      <w:r w:rsidRPr="00DE4200">
        <w:rPr>
          <w:b/>
          <w:bCs/>
          <w:color w:val="000000"/>
        </w:rPr>
        <w:t>έφυγαν</w:t>
      </w:r>
      <w:r w:rsidRPr="00DE4200">
        <w:rPr>
          <w:color w:val="000000"/>
        </w:rPr>
        <w:t xml:space="preserve"> από το Ταμείο Ανάκαμψης και τα περιφερειακά/τοπικά κέντρα επιχειρήσεων πολιτικής προστασίας. Έτσι με την τελευταία πρόταση αναθεώρησης </w:t>
      </w:r>
      <w:r w:rsidRPr="00DE4200">
        <w:rPr>
          <w:b/>
          <w:bCs/>
          <w:color w:val="000000"/>
        </w:rPr>
        <w:t>τα μόνα</w:t>
      </w:r>
      <w:r w:rsidRPr="00DE4200">
        <w:rPr>
          <w:color w:val="000000"/>
        </w:rPr>
        <w:t xml:space="preserve"> σημεία που έχουν απομείνει από τα ανωτέρω είναι το 1. και το 4. Και εδώ, ενώ μέχρι τον Ιούλιο προβλεπόταν η </w:t>
      </w:r>
      <w:r w:rsidRPr="00DE4200">
        <w:rPr>
          <w:color w:val="000000"/>
        </w:rPr>
        <w:lastRenderedPageBreak/>
        <w:t>«ολοκλήρωση των δράσεων» μέχρι τα τέλη 2025, με την τελευταία αναθεώρηση προβλέπεται πια μόνο η «παράδοση» των οχημάτων και των γεφυρών.    </w:t>
      </w:r>
    </w:p>
    <w:p w14:paraId="40703873" w14:textId="77777777" w:rsidR="00DE4200" w:rsidRPr="00DE4200" w:rsidRDefault="00DE4200" w:rsidP="00DE4200">
      <w:pPr>
        <w:spacing w:line="276" w:lineRule="auto"/>
        <w:jc w:val="both"/>
      </w:pPr>
    </w:p>
    <w:p w14:paraId="2C325F62" w14:textId="77777777" w:rsidR="00DE4200" w:rsidRPr="00DE4200" w:rsidRDefault="00DE4200" w:rsidP="00DE4200">
      <w:pPr>
        <w:pStyle w:val="Web"/>
        <w:spacing w:before="0" w:beforeAutospacing="0" w:after="0" w:afterAutospacing="0" w:line="276" w:lineRule="auto"/>
        <w:jc w:val="both"/>
      </w:pPr>
      <w:r w:rsidRPr="00DE4200">
        <w:rPr>
          <w:b/>
          <w:bCs/>
          <w:color w:val="000000"/>
        </w:rPr>
        <w:t>57. Πρωτοβάθμιος προσεισμικός έλεγχος κτιρίων – μέτρο 16983</w:t>
      </w:r>
    </w:p>
    <w:p w14:paraId="2381F0A5" w14:textId="77777777" w:rsidR="00DE4200" w:rsidRPr="00DE4200" w:rsidRDefault="00DE4200" w:rsidP="00DE4200">
      <w:pPr>
        <w:spacing w:line="276" w:lineRule="auto"/>
        <w:jc w:val="both"/>
      </w:pPr>
    </w:p>
    <w:p w14:paraId="4AF9ACB4" w14:textId="77777777" w:rsidR="00DE4200" w:rsidRPr="00DE4200" w:rsidRDefault="00DE4200" w:rsidP="00DE4200">
      <w:pPr>
        <w:pStyle w:val="Web"/>
        <w:spacing w:before="0" w:beforeAutospacing="0" w:after="0" w:afterAutospacing="0" w:line="276" w:lineRule="auto"/>
        <w:jc w:val="both"/>
      </w:pPr>
      <w:r w:rsidRPr="00DE4200">
        <w:rPr>
          <w:color w:val="000000"/>
        </w:rPr>
        <w:t>Σημαντικό μέτρο για μία χώρα με έντονη σεισμική δραστηριότητα. Η επένδυση περιλαμβάνει α) την αξιολόγηση του σεισμικού κινδύνου διαφόρων κτιρίων κρίσιμων λειτουργιών (όπως εκπαιδευτικών κτιρίων, νοσοκομείων και κέντρων υγείας) για την εκτίμηση της ανθεκτικότητάς τους σε σεισμό – αξιολόγηση και εκτίμηση μέσω ταχέος οπτικού ελέγχου (ΤΟΕ) από ελεγκτές πολιτικούς μηχανικούς και β) η ανάπτυξη  συμπληρωματικού επιγραμμικού συστήματος για καταχώριση βασικών δεδομένων κτιρίων. </w:t>
      </w:r>
    </w:p>
    <w:p w14:paraId="67634929" w14:textId="77777777" w:rsidR="00DE4200" w:rsidRPr="00DE4200" w:rsidRDefault="00DE4200" w:rsidP="00DE4200">
      <w:pPr>
        <w:spacing w:line="276" w:lineRule="auto"/>
        <w:jc w:val="both"/>
      </w:pPr>
    </w:p>
    <w:p w14:paraId="66FA8694" w14:textId="77777777" w:rsidR="00DE4200" w:rsidRPr="00DE4200" w:rsidRDefault="00DE4200" w:rsidP="00DE4200">
      <w:pPr>
        <w:pStyle w:val="Web"/>
        <w:spacing w:before="0" w:beforeAutospacing="0" w:after="0" w:afterAutospacing="0" w:line="276" w:lineRule="auto"/>
        <w:jc w:val="both"/>
      </w:pPr>
      <w:r w:rsidRPr="00DE4200">
        <w:rPr>
          <w:color w:val="000000"/>
        </w:rPr>
        <w:t>Συγκεκριμένα, προβλεπόταν η ολοκλήρωση μέχρι το πρώτο τρίμηνο του 2025 των εξής δράσεων: </w:t>
      </w:r>
    </w:p>
    <w:p w14:paraId="3409D00E" w14:textId="77777777" w:rsidR="00DE4200" w:rsidRPr="00DE4200" w:rsidRDefault="00DE4200" w:rsidP="00DE4200">
      <w:pPr>
        <w:pStyle w:val="Web"/>
        <w:spacing w:before="0" w:beforeAutospacing="0" w:after="0" w:afterAutospacing="0" w:line="276" w:lineRule="auto"/>
        <w:jc w:val="both"/>
      </w:pPr>
      <w:r w:rsidRPr="00DE4200">
        <w:rPr>
          <w:color w:val="000000"/>
        </w:rPr>
        <w:t>1. Ανάπτυξη επιγραμμικού συστήματος για την καταχώριση βασικών δεδομένων κτιρίων στο κεντρικό αποθετήριο υπολογιστικού νέφους προσεισμικού ΤΟΕ. </w:t>
      </w:r>
    </w:p>
    <w:p w14:paraId="777F7F53" w14:textId="77777777" w:rsidR="00DE4200" w:rsidRPr="00DE4200" w:rsidRDefault="00DE4200" w:rsidP="00DE4200">
      <w:pPr>
        <w:pStyle w:val="Web"/>
        <w:spacing w:before="0" w:beforeAutospacing="0" w:after="0" w:afterAutospacing="0" w:line="276" w:lineRule="auto"/>
        <w:jc w:val="both"/>
      </w:pPr>
      <w:r w:rsidRPr="00DE4200">
        <w:rPr>
          <w:color w:val="000000"/>
        </w:rPr>
        <w:t>2. Κατάρτιση 2.500 ελεγκτών πολιτικών μηχανικών </w:t>
      </w:r>
    </w:p>
    <w:p w14:paraId="714495F9" w14:textId="77777777" w:rsidR="00DE4200" w:rsidRPr="00DE4200" w:rsidRDefault="00DE4200" w:rsidP="00DE4200">
      <w:pPr>
        <w:pStyle w:val="Web"/>
        <w:spacing w:before="0" w:beforeAutospacing="0" w:after="0" w:afterAutospacing="0" w:line="276" w:lineRule="auto"/>
        <w:jc w:val="both"/>
      </w:pPr>
      <w:r w:rsidRPr="00DE4200">
        <w:rPr>
          <w:color w:val="000000"/>
        </w:rPr>
        <w:t>3. Πρωτοβάθμιος ταχύς οπτικός έλεγχος (ΤΟΕ) 21.970 κτιρίων.</w:t>
      </w:r>
    </w:p>
    <w:p w14:paraId="6F3A7734" w14:textId="77777777" w:rsidR="00DE4200" w:rsidRPr="00DE4200" w:rsidRDefault="00DE4200" w:rsidP="00DE4200">
      <w:pPr>
        <w:spacing w:line="276" w:lineRule="auto"/>
        <w:jc w:val="both"/>
      </w:pPr>
    </w:p>
    <w:p w14:paraId="30FBE89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τις πρόσφατες αναθεωρήσεις </w:t>
      </w:r>
      <w:r w:rsidRPr="00DE4200">
        <w:rPr>
          <w:b/>
          <w:bCs/>
          <w:color w:val="000000"/>
        </w:rPr>
        <w:t>το μόνο που απέμεινε</w:t>
      </w:r>
      <w:r w:rsidRPr="00DE4200">
        <w:rPr>
          <w:color w:val="000000"/>
        </w:rPr>
        <w:t xml:space="preserve"> στο «Ελλάδα 2.0» για το πρώτο τρίμηνο του 2025 είναι το σημείο 3.</w:t>
      </w:r>
    </w:p>
    <w:p w14:paraId="4B160B6B" w14:textId="77777777" w:rsidR="00DE4200" w:rsidRPr="00DE4200" w:rsidRDefault="00DE4200" w:rsidP="00DE4200">
      <w:pPr>
        <w:spacing w:line="276" w:lineRule="auto"/>
        <w:jc w:val="both"/>
      </w:pPr>
    </w:p>
    <w:p w14:paraId="27C0F4AB" w14:textId="77777777" w:rsidR="00DE4200" w:rsidRPr="00DE4200" w:rsidRDefault="00DE4200" w:rsidP="00DE4200">
      <w:pPr>
        <w:pStyle w:val="Web"/>
        <w:spacing w:before="0" w:beforeAutospacing="0" w:after="0" w:afterAutospacing="0" w:line="276" w:lineRule="auto"/>
        <w:jc w:val="both"/>
      </w:pPr>
      <w:r w:rsidRPr="00DE4200">
        <w:rPr>
          <w:b/>
          <w:bCs/>
          <w:color w:val="000000"/>
        </w:rPr>
        <w:t>58. Νομοθεσία διαχείρισης αποβλήτων για την εφαρμογή βιώσιμης υγειονομικής ταφής και ανακύκλωσης – μέτρο 16772</w:t>
      </w:r>
    </w:p>
    <w:p w14:paraId="30771412" w14:textId="77777777" w:rsidR="00DE4200" w:rsidRPr="00DE4200" w:rsidRDefault="00DE4200" w:rsidP="00DE4200">
      <w:pPr>
        <w:spacing w:line="276" w:lineRule="auto"/>
        <w:jc w:val="both"/>
      </w:pPr>
    </w:p>
    <w:p w14:paraId="6349C91C" w14:textId="77777777" w:rsidR="00DE4200" w:rsidRPr="00DE4200" w:rsidRDefault="00DE4200" w:rsidP="00DE4200">
      <w:pPr>
        <w:pStyle w:val="Web"/>
        <w:spacing w:before="0" w:beforeAutospacing="0" w:after="0" w:afterAutospacing="0" w:line="276" w:lineRule="auto"/>
        <w:jc w:val="both"/>
      </w:pPr>
      <w:r w:rsidRPr="00DE4200">
        <w:rPr>
          <w:color w:val="000000"/>
        </w:rPr>
        <w:t>Σύμφωνα με το «Ελλάδα 2.0», η συγκεκριμένη «μεταρρύθμιση» εισάγει κίνητρα για τους δήμους ώστε να επιτύχουν υψηλότερα ποσοστά ανακύκλωσης, επιβάλλει τη χωριστή συλλογή των βιολογικών αποβλήτων έως το τέλος του 2022 και των μετάλλων, του χαρτιού, του γυαλιού και του πλαστικού και στηρίζει την επίτευξη των στόχων αύξησης των ποσοστών επαναχρησιμοποίησης και ανακύκλωσης των αστικών στερεών αποβλήτων στο 60 % και μείωσης του ποσοστού υγειονομικής ταφής στο 10 % έως το 2030.</w:t>
      </w:r>
    </w:p>
    <w:p w14:paraId="20B51775" w14:textId="77777777" w:rsidR="00DE4200" w:rsidRPr="00DE4200" w:rsidRDefault="00DE4200" w:rsidP="00DE4200">
      <w:pPr>
        <w:spacing w:line="276" w:lineRule="auto"/>
        <w:jc w:val="both"/>
      </w:pPr>
    </w:p>
    <w:p w14:paraId="5E51A6A3" w14:textId="77777777" w:rsidR="00DE4200" w:rsidRPr="00DE4200" w:rsidRDefault="00DE4200" w:rsidP="00DE4200">
      <w:pPr>
        <w:pStyle w:val="Web"/>
        <w:spacing w:before="0" w:beforeAutospacing="0" w:after="0" w:afterAutospacing="0" w:line="276" w:lineRule="auto"/>
        <w:jc w:val="both"/>
      </w:pPr>
      <w:r w:rsidRPr="00DE4200">
        <w:rPr>
          <w:color w:val="000000"/>
        </w:rPr>
        <w:t>Υπενθυμίζεται πως ορόσημο του μέτρου προσδιόριζε πως «ο φόρος υγειονομικής ταφής εφαρμόζεται από το πρώτο τρίμηνο του 2022 και τα τιμολόγια αυξάνονται προοδευτικά, έως ότου φτάσουν στο ανώτατο όριο του φόρου υγειονομικής ταφής έως το τρίτο τρίμηνο του 2024». Επίσης, μέχρι τα τέλη του 2025, η Ρυθμιστική Αρχή Αποβλήτων, Ενέργειας και Υδάτων (ΡΑΑΕΥ) θα πρέπει να εκδώσει έκθεση που να τεκμηριώνει ότι και οι 14 Φορείς Διαχείρισης Στερεών Αποβλήτων (ΦοΔΣΑ) πληρούν τα ελάχιστα επίπεδα δυναμικότητας, με βάση τα κριτήρια που έχουν τεθεί για την αξιολόγησή τους, σύμφωνα με την εθνική νομοθεσία. Η κυβέρνηση οφείλει να επεξηγήσει σε τι ακριβώς συνίσταται η τροποποίηση την οποία ζήτησε στο συγκεκριμένο μέτρο.  </w:t>
      </w:r>
    </w:p>
    <w:p w14:paraId="7D72B1D3" w14:textId="77777777" w:rsidR="00DE4200" w:rsidRPr="00DE4200" w:rsidRDefault="00DE4200" w:rsidP="00DE4200">
      <w:pPr>
        <w:spacing w:line="276" w:lineRule="auto"/>
        <w:jc w:val="both"/>
      </w:pPr>
    </w:p>
    <w:p w14:paraId="341CDA19" w14:textId="77777777" w:rsidR="00DE4200" w:rsidRPr="00DE4200" w:rsidRDefault="00DE4200" w:rsidP="00DE4200">
      <w:pPr>
        <w:pStyle w:val="Web"/>
        <w:spacing w:before="0" w:beforeAutospacing="0" w:after="0" w:afterAutospacing="0" w:line="276" w:lineRule="auto"/>
        <w:jc w:val="both"/>
      </w:pPr>
      <w:r w:rsidRPr="00DE4200">
        <w:rPr>
          <w:b/>
          <w:bCs/>
          <w:color w:val="000000"/>
        </w:rPr>
        <w:t>59. Μικροί δορυφόροι – μέτρο 16855</w:t>
      </w:r>
    </w:p>
    <w:p w14:paraId="51E7C0E1" w14:textId="77777777" w:rsidR="00DE4200" w:rsidRPr="00DE4200" w:rsidRDefault="00DE4200" w:rsidP="00DE4200">
      <w:pPr>
        <w:spacing w:line="276" w:lineRule="auto"/>
        <w:jc w:val="both"/>
      </w:pPr>
    </w:p>
    <w:p w14:paraId="42DF62BC"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ανάπτυξη συστοιχίας μικρών δορυφόρων που υποστηρίζουν υπηρεσίες συνδεσιμότητας, καθώς και εφαρμογές γεωσκόπησης στους τομείς της χαρτογράφησης, της ναυτιλίας, της γεωργίας, του χωροταξικού σχεδιασμού και άλλους. Η ολοκλήρωση του πιλοτικού αυτού έργου με την εκτόξευση και θέση σε τροχιά της συστοιχίας των μικρών δορυφόρων καθώς και με αξιολόγηση της όλης δράσης, προβλεπόταν για τα τέλη του 2025. Το ίδιο προβλέπεται στο Ελλάδα 2.0 και με τη τελευταία πρόταση αναθεώρησης αλλά χωρίς «ολοκλήρωση» και αξιολόγηση, καθώς αναφέρεται μόνο η «εκτέλεση» του έργου. Και εδώ η κυβέρνηση πρέπει να αποσαφηνίσει πλήρως το περιεχόμενο της τροποποίησης που ζήτησε.       </w:t>
      </w:r>
    </w:p>
    <w:p w14:paraId="0EDBAED3" w14:textId="77777777" w:rsidR="00DE4200" w:rsidRPr="00DE4200" w:rsidRDefault="00DE4200" w:rsidP="00DE4200">
      <w:pPr>
        <w:spacing w:line="276" w:lineRule="auto"/>
        <w:jc w:val="both"/>
      </w:pPr>
    </w:p>
    <w:p w14:paraId="1CCE970B" w14:textId="77777777" w:rsidR="00DE4200" w:rsidRPr="00DE4200" w:rsidRDefault="00DE4200" w:rsidP="00DE4200">
      <w:pPr>
        <w:pStyle w:val="Web"/>
        <w:shd w:val="clear" w:color="auto" w:fill="FFFFFF"/>
        <w:spacing w:before="0" w:beforeAutospacing="0" w:after="0" w:afterAutospacing="0" w:line="276" w:lineRule="auto"/>
        <w:jc w:val="both"/>
      </w:pPr>
      <w:r w:rsidRPr="00DE4200">
        <w:rPr>
          <w:b/>
          <w:bCs/>
          <w:color w:val="000000"/>
        </w:rPr>
        <w:t>60. Μετάβαση στην τεχνολογία 5G, διευκολύνοντας την ανάπτυξη καινοτόμων απομακρυσμένων υπηρεσιών – μέτρο 16844</w:t>
      </w:r>
    </w:p>
    <w:p w14:paraId="3C8531ED" w14:textId="77777777" w:rsidR="00DE4200" w:rsidRPr="00DE4200" w:rsidRDefault="00DE4200" w:rsidP="00DE4200">
      <w:pPr>
        <w:spacing w:line="276" w:lineRule="auto"/>
        <w:jc w:val="both"/>
      </w:pPr>
    </w:p>
    <w:p w14:paraId="5CD91C06"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στοχεύει να δημιουργήσει τη βάση για τη μετάβαση στην τεχνολογία 5G, μέσω της έναρξης ισχύος, το τρίτο τρίμηνο του 2024, του παράγωγου δικαίου όπου καθορίζεται η διαδικασία κατανομής του φάσματος 5G για πιλοτικά έργα μέσω του «Ταμείου Φαιστός» και/ή πανεπιστημίων ή ερευνητικών κέντρων, συμπεριλαμβανομένης διαδικασίας για τον εντοπισμό περαιτέρω ευκαιριών και κινδύνων κατά την ανάπτυξη δικτύων 5G, καθώς και την αξιολόγηση των απαιτήσεων και των κινδύνων σε συγκεκριμένες οικονομικές εφαρμογές. Δεν είναι εμφανής στο κείμενο κάποια διαφοροποίηση στο έργο από την νέα πρόταση αναθεώρησης. Η κυβέρνηση πρέπει να εξηγήσει πλήρως το περιεχόμενο της τροποποίησης που ζήτησε. </w:t>
      </w:r>
    </w:p>
    <w:p w14:paraId="10150499" w14:textId="77777777" w:rsidR="00DE4200" w:rsidRPr="00DE4200" w:rsidRDefault="00DE4200" w:rsidP="00DE4200">
      <w:pPr>
        <w:spacing w:line="276" w:lineRule="auto"/>
        <w:jc w:val="both"/>
      </w:pPr>
    </w:p>
    <w:p w14:paraId="115E2313" w14:textId="77777777" w:rsidR="00DE4200" w:rsidRPr="00DE4200" w:rsidRDefault="00DE4200" w:rsidP="00DE4200">
      <w:pPr>
        <w:pStyle w:val="Web"/>
        <w:spacing w:before="0" w:beforeAutospacing="0" w:after="0" w:afterAutospacing="0" w:line="276" w:lineRule="auto"/>
        <w:jc w:val="both"/>
      </w:pPr>
      <w:r w:rsidRPr="00DE4200">
        <w:rPr>
          <w:b/>
          <w:bCs/>
          <w:color w:val="000000"/>
        </w:rPr>
        <w:t>61. Νέο σύστημα δημόσιων συμβάσεων – μέτρο 16736</w:t>
      </w:r>
    </w:p>
    <w:p w14:paraId="637439EF" w14:textId="77777777" w:rsidR="00DE4200" w:rsidRPr="00DE4200" w:rsidRDefault="00DE4200" w:rsidP="00DE4200">
      <w:pPr>
        <w:spacing w:line="276" w:lineRule="auto"/>
        <w:jc w:val="both"/>
      </w:pPr>
    </w:p>
    <w:p w14:paraId="7CDF8234" w14:textId="77777777" w:rsidR="00DE4200" w:rsidRPr="00DE4200" w:rsidRDefault="00DE4200" w:rsidP="00DE4200">
      <w:pPr>
        <w:pStyle w:val="Web"/>
        <w:spacing w:before="0" w:beforeAutospacing="0" w:after="0" w:afterAutospacing="0" w:line="276" w:lineRule="auto"/>
        <w:jc w:val="both"/>
      </w:pPr>
      <w:r w:rsidRPr="00DE4200">
        <w:rPr>
          <w:color w:val="000000"/>
        </w:rPr>
        <w:t>Το φιλόδοξο αυτό μέτρο αφορά στον επανασχεδιασμό και στην εφαρμογή νέου πληροφοριακού συστήματος για τις δημόσιες συμβάσεις. Αρχικά στο «Ελλάδα 2.0» προβλεπόταν η ολοκλήρωση μέχρι τα τέλη του 2025 του νέου συστήματος δημόσιων συμβάσεων που περιλαμβάνει τα εξής: </w:t>
      </w:r>
    </w:p>
    <w:p w14:paraId="2592F2D0" w14:textId="77777777" w:rsidR="00DE4200" w:rsidRPr="00DE4200" w:rsidRDefault="00DE4200" w:rsidP="00DE4200">
      <w:pPr>
        <w:pStyle w:val="Web"/>
        <w:spacing w:before="0" w:beforeAutospacing="0" w:after="0" w:afterAutospacing="0" w:line="276" w:lineRule="auto"/>
        <w:jc w:val="both"/>
      </w:pPr>
      <w:r w:rsidRPr="00DE4200">
        <w:rPr>
          <w:color w:val="000000"/>
        </w:rPr>
        <w:t>1. Αναβάθμιση των εκδόσεων των λειτουργικών συστημάτων και ενσωμάτωση του νέου συστήματος στα υφιστάμενα συστήματα.</w:t>
      </w:r>
    </w:p>
    <w:p w14:paraId="1179DB06" w14:textId="77777777" w:rsidR="00DE4200" w:rsidRPr="00DE4200" w:rsidRDefault="00DE4200" w:rsidP="00DE4200">
      <w:pPr>
        <w:pStyle w:val="Web"/>
        <w:spacing w:before="0" w:beforeAutospacing="0" w:after="0" w:afterAutospacing="0" w:line="276" w:lineRule="auto"/>
        <w:jc w:val="both"/>
      </w:pPr>
      <w:r w:rsidRPr="00DE4200">
        <w:rPr>
          <w:color w:val="000000"/>
        </w:rPr>
        <w:t>2. Διαθεσιμότητα νέων λειτουργιών συστήματος και εκθέσεων συστήματος. </w:t>
      </w:r>
    </w:p>
    <w:p w14:paraId="0AD43745" w14:textId="77777777" w:rsidR="00DE4200" w:rsidRPr="00DE4200" w:rsidRDefault="00DE4200" w:rsidP="00DE4200">
      <w:pPr>
        <w:pStyle w:val="Web"/>
        <w:spacing w:before="0" w:beforeAutospacing="0" w:after="0" w:afterAutospacing="0" w:line="276" w:lineRule="auto"/>
        <w:jc w:val="both"/>
      </w:pPr>
      <w:r w:rsidRPr="00DE4200">
        <w:rPr>
          <w:color w:val="000000"/>
        </w:rPr>
        <w:t>3. Οριστικοποίηση του επανασχεδιασμού του Εθνικού Ηλεκτρονικού Συστήματος Δημοσίων Συμβάσεων και του Κεντρικού Ηλεκτρονικού Μητρώου Δημοσίων Συμβάσεων (ΚΗΜΔΗΣ). </w:t>
      </w:r>
    </w:p>
    <w:p w14:paraId="0A590D7D" w14:textId="77777777" w:rsidR="00DE4200" w:rsidRPr="00DE4200" w:rsidRDefault="00DE4200" w:rsidP="00DE4200">
      <w:pPr>
        <w:pStyle w:val="Web"/>
        <w:spacing w:before="0" w:beforeAutospacing="0" w:after="0" w:afterAutospacing="0" w:line="276" w:lineRule="auto"/>
        <w:jc w:val="both"/>
      </w:pPr>
      <w:r w:rsidRPr="00DE4200">
        <w:rPr>
          <w:color w:val="000000"/>
        </w:rPr>
        <w:t>4. Διαθεσιμότητα υπηρεσιών διαλειτουργικότητας με το gov.gr· </w:t>
      </w:r>
    </w:p>
    <w:p w14:paraId="15672976" w14:textId="77777777" w:rsidR="00DE4200" w:rsidRPr="00DE4200" w:rsidRDefault="00DE4200" w:rsidP="00DE4200">
      <w:pPr>
        <w:pStyle w:val="Web"/>
        <w:spacing w:before="0" w:beforeAutospacing="0" w:after="0" w:afterAutospacing="0" w:line="276" w:lineRule="auto"/>
        <w:jc w:val="both"/>
      </w:pPr>
      <w:r w:rsidRPr="00DE4200">
        <w:rPr>
          <w:color w:val="000000"/>
        </w:rPr>
        <w:t>και θέση σε λειτουργία…</w:t>
      </w:r>
    </w:p>
    <w:p w14:paraId="31AE5E6C" w14:textId="77777777" w:rsidR="00DE4200" w:rsidRPr="00DE4200" w:rsidRDefault="00DE4200" w:rsidP="00DE4200">
      <w:pPr>
        <w:pStyle w:val="Web"/>
        <w:spacing w:before="0" w:beforeAutospacing="0" w:after="0" w:afterAutospacing="0" w:line="276" w:lineRule="auto"/>
        <w:jc w:val="both"/>
      </w:pPr>
      <w:r w:rsidRPr="00DE4200">
        <w:rPr>
          <w:color w:val="000000"/>
        </w:rPr>
        <w:t>5. μηχανισμού κρυπτογράφησης δεδομένων, </w:t>
      </w:r>
    </w:p>
    <w:p w14:paraId="096924D0" w14:textId="77777777" w:rsidR="00DE4200" w:rsidRPr="00DE4200" w:rsidRDefault="00DE4200" w:rsidP="00DE4200">
      <w:pPr>
        <w:pStyle w:val="Web"/>
        <w:spacing w:before="0" w:beforeAutospacing="0" w:after="0" w:afterAutospacing="0" w:line="276" w:lineRule="auto"/>
        <w:jc w:val="both"/>
      </w:pPr>
      <w:r w:rsidRPr="00DE4200">
        <w:rPr>
          <w:color w:val="000000"/>
        </w:rPr>
        <w:t>6. εικονικού βοηθού, </w:t>
      </w:r>
    </w:p>
    <w:p w14:paraId="21B5EF4B" w14:textId="77777777" w:rsidR="00DE4200" w:rsidRPr="00DE4200" w:rsidRDefault="00DE4200" w:rsidP="00DE4200">
      <w:pPr>
        <w:pStyle w:val="Web"/>
        <w:spacing w:before="0" w:beforeAutospacing="0" w:after="0" w:afterAutospacing="0" w:line="276" w:lineRule="auto"/>
        <w:jc w:val="both"/>
      </w:pPr>
      <w:r w:rsidRPr="00DE4200">
        <w:rPr>
          <w:color w:val="000000"/>
        </w:rPr>
        <w:t>7. ηλεκτρονικού συστήματος αρχειοθέτησης, </w:t>
      </w:r>
    </w:p>
    <w:p w14:paraId="5BA9DEC5"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8. νέου συστήματος για την Εθνική Κεντρική Αρχή Προμηθειών Υγείας (ΕΚΑΠΥ), και </w:t>
      </w:r>
    </w:p>
    <w:p w14:paraId="1ED41332" w14:textId="77777777" w:rsidR="00DE4200" w:rsidRPr="00DE4200" w:rsidRDefault="00DE4200" w:rsidP="00DE4200">
      <w:pPr>
        <w:pStyle w:val="Web"/>
        <w:spacing w:before="0" w:beforeAutospacing="0" w:after="0" w:afterAutospacing="0" w:line="276" w:lineRule="auto"/>
        <w:jc w:val="both"/>
      </w:pPr>
      <w:r w:rsidRPr="00DE4200">
        <w:rPr>
          <w:color w:val="000000"/>
        </w:rPr>
        <w:t>9. συστήματος μοντελοποίησης κτιριακών πληροφοριών (BIM).</w:t>
      </w:r>
    </w:p>
    <w:p w14:paraId="48F120A8" w14:textId="77777777" w:rsidR="00DE4200" w:rsidRPr="00DE4200" w:rsidRDefault="00DE4200" w:rsidP="00DE4200">
      <w:pPr>
        <w:spacing w:line="276" w:lineRule="auto"/>
        <w:jc w:val="both"/>
      </w:pPr>
    </w:p>
    <w:p w14:paraId="657EAF6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Τα πολύ συγκεκριμένα αυτά υποέργα </w:t>
      </w:r>
      <w:r w:rsidRPr="00DE4200">
        <w:rPr>
          <w:b/>
          <w:bCs/>
          <w:color w:val="000000"/>
        </w:rPr>
        <w:t xml:space="preserve">εξαφανίστηκαν </w:t>
      </w:r>
      <w:r w:rsidRPr="00DE4200">
        <w:rPr>
          <w:color w:val="000000"/>
        </w:rPr>
        <w:t xml:space="preserve">από το ορόσημο 119 του μέτρου με την αναθεώρηση του περασμένου Ιουλίου και αντικαταστάθηκαν από τη φράση «ολοκλήρωση του νέου συστήματος δημόσιων συμβάσεων, σύμφωνα με την περιγραφή του μέτρου», στην οποία περιγραφή περιλαμβάνεται ατελείωτη σειρά στοιχείων. Ίσως για αυτό στη νέα πρόταση αναθεώρησης το συγκεκριμένο σημείο </w:t>
      </w:r>
      <w:r w:rsidRPr="00DE4200">
        <w:rPr>
          <w:b/>
          <w:bCs/>
          <w:color w:val="000000"/>
        </w:rPr>
        <w:t>αλλάζει και πάλι</w:t>
      </w:r>
      <w:r w:rsidRPr="00DE4200">
        <w:rPr>
          <w:color w:val="000000"/>
        </w:rPr>
        <w:t xml:space="preserve"> τελείως και αναφέρεται γενικά πως μέχρι τα τέλη του 2025 θα υπάρξει παράδοση (όχι ολοκλήρωση) του «νέου συστήματος για τις Δημόσιες Συμβάσεις για τη δημιουργία μιας νέας πύλης ηλεκτρονικών προμηθειών (ΕΣΗΔΗΣ), με αναβαθμισμένα υποσυστήματα, διαλειτουργικότητα με άλλα συστήματα, νέα χαρακτηριστικά ασφαλείας και εργαλεία υποστήριξης για οικονομικούς φορείς και αναθέτουσες αρχές». </w:t>
      </w:r>
    </w:p>
    <w:p w14:paraId="481C3BF1" w14:textId="77777777" w:rsidR="00DE4200" w:rsidRPr="00DE4200" w:rsidRDefault="00DE4200" w:rsidP="00DE4200">
      <w:pPr>
        <w:spacing w:line="276" w:lineRule="auto"/>
        <w:jc w:val="both"/>
      </w:pPr>
    </w:p>
    <w:p w14:paraId="7E345C7F" w14:textId="77777777" w:rsidR="00DE4200" w:rsidRPr="00DE4200" w:rsidRDefault="00DE4200" w:rsidP="00DE4200">
      <w:pPr>
        <w:pStyle w:val="Web"/>
        <w:spacing w:before="0" w:beforeAutospacing="0" w:after="0" w:afterAutospacing="0" w:line="276" w:lineRule="auto"/>
        <w:jc w:val="both"/>
      </w:pPr>
      <w:r w:rsidRPr="00DE4200">
        <w:rPr>
          <w:b/>
          <w:bCs/>
          <w:color w:val="000000"/>
        </w:rPr>
        <w:t>62. Ψηφιακός μετασχηματισμός του Ελληνικού Οργανισμού Τουρισμού – μέτρο 16791</w:t>
      </w:r>
    </w:p>
    <w:p w14:paraId="39CD6D12" w14:textId="77777777" w:rsidR="00DE4200" w:rsidRPr="00DE4200" w:rsidRDefault="00DE4200" w:rsidP="00DE4200">
      <w:pPr>
        <w:spacing w:line="276" w:lineRule="auto"/>
        <w:jc w:val="both"/>
      </w:pPr>
    </w:p>
    <w:p w14:paraId="18DE2BD3"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αρχικά προέβλεπε μέχρι το δεύτερο τρίμηνο του 2025 την ολοκλήρωση του ψηφιακού μετασχηματισμού του ΕΟΤ (με έκθεση του ΕΟΤ που τεκμηριώνει την ολοκλήρωση), συμπεριλαμβανομένης της δημιουργίας… </w:t>
      </w:r>
    </w:p>
    <w:p w14:paraId="1E4400CA" w14:textId="77777777" w:rsidR="00DE4200" w:rsidRPr="00DE4200" w:rsidRDefault="00DE4200" w:rsidP="00DE4200">
      <w:pPr>
        <w:pStyle w:val="Web"/>
        <w:spacing w:before="0" w:beforeAutospacing="0" w:after="0" w:afterAutospacing="0" w:line="276" w:lineRule="auto"/>
        <w:jc w:val="both"/>
      </w:pPr>
      <w:r w:rsidRPr="00DE4200">
        <w:rPr>
          <w:color w:val="000000"/>
        </w:rPr>
        <w:t>1. ψηφιακού τουριστικού χάρτη, </w:t>
      </w:r>
    </w:p>
    <w:p w14:paraId="31DF15A2" w14:textId="77777777" w:rsidR="00DE4200" w:rsidRPr="00DE4200" w:rsidRDefault="00DE4200" w:rsidP="00DE4200">
      <w:pPr>
        <w:pStyle w:val="Web"/>
        <w:spacing w:before="0" w:beforeAutospacing="0" w:after="0" w:afterAutospacing="0" w:line="276" w:lineRule="auto"/>
        <w:jc w:val="both"/>
      </w:pPr>
      <w:r w:rsidRPr="00DE4200">
        <w:rPr>
          <w:color w:val="000000"/>
        </w:rPr>
        <w:t>2. ψηφιακού αποθετηρίου πολιτιστικών πόρων της Ελλάδας και </w:t>
      </w:r>
    </w:p>
    <w:p w14:paraId="564DAFEE" w14:textId="77777777" w:rsidR="00DE4200" w:rsidRPr="00DE4200" w:rsidRDefault="00DE4200" w:rsidP="00DE4200">
      <w:pPr>
        <w:pStyle w:val="Web"/>
        <w:spacing w:before="0" w:beforeAutospacing="0" w:after="0" w:afterAutospacing="0" w:line="276" w:lineRule="auto"/>
        <w:jc w:val="both"/>
      </w:pPr>
      <w:r w:rsidRPr="00DE4200">
        <w:rPr>
          <w:color w:val="000000"/>
        </w:rPr>
        <w:t>3. ενός νέου και καινοτόμου συστήματος παροχής τουριστικών πληροφοριών, με τη χρήση τεχνολογίας τεχνητής νοημοσύνης δεύτερης γενιάς.</w:t>
      </w:r>
    </w:p>
    <w:p w14:paraId="7D63339F" w14:textId="77777777" w:rsidR="00DE4200" w:rsidRPr="00DE4200" w:rsidRDefault="00DE4200" w:rsidP="00DE4200">
      <w:pPr>
        <w:spacing w:line="276" w:lineRule="auto"/>
        <w:jc w:val="both"/>
      </w:pPr>
    </w:p>
    <w:p w14:paraId="61C045C2" w14:textId="77777777" w:rsidR="00DE4200" w:rsidRPr="00DE4200" w:rsidRDefault="00DE4200" w:rsidP="00DE4200">
      <w:pPr>
        <w:pStyle w:val="Web"/>
        <w:spacing w:before="0" w:beforeAutospacing="0" w:after="0" w:afterAutospacing="0" w:line="276" w:lineRule="auto"/>
        <w:jc w:val="both"/>
      </w:pPr>
      <w:r w:rsidRPr="00DE4200">
        <w:rPr>
          <w:color w:val="000000"/>
        </w:rPr>
        <w:t>Και εδώ, με την τελευταία πρόταση αναθεώρησης η «ολοκλήρωση» με τεκμηρίωση αντικαθίστανται με αναφορά σε απλή «παράδοση» των έργων. </w:t>
      </w:r>
    </w:p>
    <w:p w14:paraId="28410C01" w14:textId="77777777" w:rsidR="00DE4200" w:rsidRPr="00DE4200" w:rsidRDefault="00DE4200" w:rsidP="00DE4200">
      <w:pPr>
        <w:spacing w:line="276" w:lineRule="auto"/>
        <w:jc w:val="both"/>
      </w:pPr>
    </w:p>
    <w:p w14:paraId="627644BF" w14:textId="77777777" w:rsidR="00DE4200" w:rsidRPr="00DE4200" w:rsidRDefault="00DE4200" w:rsidP="00DE4200">
      <w:pPr>
        <w:pStyle w:val="Web"/>
        <w:spacing w:before="0" w:beforeAutospacing="0" w:after="0" w:afterAutospacing="0" w:line="276" w:lineRule="auto"/>
        <w:jc w:val="both"/>
      </w:pPr>
      <w:r w:rsidRPr="00DE4200">
        <w:rPr>
          <w:b/>
          <w:bCs/>
          <w:color w:val="000000"/>
        </w:rPr>
        <w:t>63. Σύστημα διαχείρισης σχέσεων με πελάτες (CRM) για τη γενική κυβέρνηση – μέτρο 16810</w:t>
      </w:r>
    </w:p>
    <w:p w14:paraId="6E38510A" w14:textId="77777777" w:rsidR="00DE4200" w:rsidRPr="00DE4200" w:rsidRDefault="00DE4200" w:rsidP="00DE4200">
      <w:pPr>
        <w:spacing w:line="276" w:lineRule="auto"/>
        <w:jc w:val="both"/>
      </w:pPr>
    </w:p>
    <w:p w14:paraId="0189DDEE" w14:textId="77777777" w:rsidR="00DE4200" w:rsidRPr="00DE4200" w:rsidRDefault="00DE4200" w:rsidP="00DE4200">
      <w:pPr>
        <w:pStyle w:val="Web"/>
        <w:spacing w:before="0" w:beforeAutospacing="0" w:after="0" w:afterAutospacing="0" w:line="276" w:lineRule="auto"/>
        <w:jc w:val="both"/>
      </w:pPr>
      <w:r w:rsidRPr="00DE4200">
        <w:rPr>
          <w:color w:val="000000"/>
        </w:rPr>
        <w:t>Μέχρι τον περασμένο Ιούλιο, το «Ελλάδα 2.0» προέβλεπε μέχρι τα μέσα του 2025 την ολοκλήρωση των εξής έργων, με έκθεση του Υπουργείου Ψηφιακής Διακυβέρνησης που τεκμηριώνει τη θέση τους σε λειτουργία: </w:t>
      </w:r>
    </w:p>
    <w:p w14:paraId="21139927" w14:textId="77777777" w:rsidR="00DE4200" w:rsidRPr="00DE4200" w:rsidRDefault="00DE4200" w:rsidP="00DE4200">
      <w:pPr>
        <w:pStyle w:val="Web"/>
        <w:spacing w:before="0" w:beforeAutospacing="0" w:after="0" w:afterAutospacing="0" w:line="276" w:lineRule="auto"/>
        <w:jc w:val="both"/>
      </w:pPr>
      <w:r w:rsidRPr="00DE4200">
        <w:rPr>
          <w:color w:val="000000"/>
        </w:rPr>
        <w:t>α) Σύστημα διαχείρισης σχέσεων με πελάτες για τη γενική κυβέρνηση, το οποίο επιτρέπει τη διαχείριση των αλληλεπιδράσεων της δημόσιας διοίκησης με τους πολίτες και τις επιχειρήσεις, και </w:t>
      </w:r>
    </w:p>
    <w:p w14:paraId="07E72EA9" w14:textId="77777777" w:rsidR="00DE4200" w:rsidRPr="00DE4200" w:rsidRDefault="00DE4200" w:rsidP="00DE4200">
      <w:pPr>
        <w:pStyle w:val="Web"/>
        <w:spacing w:before="0" w:beforeAutospacing="0" w:after="0" w:afterAutospacing="0" w:line="276" w:lineRule="auto"/>
        <w:jc w:val="both"/>
      </w:pPr>
      <w:r w:rsidRPr="00DE4200">
        <w:rPr>
          <w:color w:val="000000"/>
        </w:rPr>
        <w:t>β) ολοκληρωμένο σύστημα ηλεκτρονικής επικοινωνίας μεταξύ των συστημάτων και των υπηρεσιών του δημόσιου τομέα και των Ελλήνων πολιτών (Gov. gr — messenger)</w:t>
      </w:r>
    </w:p>
    <w:p w14:paraId="4AF5BEEE" w14:textId="77777777" w:rsidR="00DE4200" w:rsidRPr="00DE4200" w:rsidRDefault="00DE4200" w:rsidP="00DE4200">
      <w:pPr>
        <w:spacing w:line="276" w:lineRule="auto"/>
        <w:jc w:val="both"/>
      </w:pPr>
    </w:p>
    <w:p w14:paraId="50AA9520"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Και εδώ, με την τελευταία πρόταση αναθεώρησης η ολοκλήρωση με έκθεση τεκμηρίωσης αντικαθίσταται από απλή «παράδοση» των συστημάτων για τα έργα που απαιτούνται. </w:t>
      </w:r>
    </w:p>
    <w:p w14:paraId="3B27DAFF" w14:textId="77777777" w:rsidR="00DE4200" w:rsidRPr="00DE4200" w:rsidRDefault="00DE4200" w:rsidP="00DE4200">
      <w:pPr>
        <w:spacing w:line="276" w:lineRule="auto"/>
        <w:jc w:val="both"/>
      </w:pPr>
    </w:p>
    <w:p w14:paraId="03093179" w14:textId="77777777" w:rsidR="00DE4200" w:rsidRPr="00DE4200" w:rsidRDefault="00DE4200" w:rsidP="00DE4200">
      <w:pPr>
        <w:pStyle w:val="Web"/>
        <w:spacing w:before="0" w:beforeAutospacing="0" w:after="0" w:afterAutospacing="0" w:line="276" w:lineRule="auto"/>
        <w:jc w:val="both"/>
      </w:pPr>
      <w:r w:rsidRPr="00DE4200">
        <w:rPr>
          <w:b/>
          <w:bCs/>
          <w:color w:val="000000"/>
        </w:rPr>
        <w:t>64. Ψηφιακός μετασχηματισμός του Υπουργείου Εξωτερικών – μέτρο 16742</w:t>
      </w:r>
    </w:p>
    <w:p w14:paraId="12BB915A" w14:textId="77777777" w:rsidR="00DE4200" w:rsidRPr="00DE4200" w:rsidRDefault="00DE4200" w:rsidP="00DE4200">
      <w:pPr>
        <w:spacing w:line="276" w:lineRule="auto"/>
        <w:jc w:val="both"/>
      </w:pPr>
    </w:p>
    <w:p w14:paraId="40C3EB7C" w14:textId="77777777" w:rsidR="00DE4200" w:rsidRPr="00DE4200" w:rsidRDefault="00DE4200" w:rsidP="00DE4200">
      <w:pPr>
        <w:pStyle w:val="Web"/>
        <w:spacing w:before="0" w:beforeAutospacing="0" w:after="0" w:afterAutospacing="0" w:line="276" w:lineRule="auto"/>
        <w:jc w:val="both"/>
      </w:pPr>
      <w:r w:rsidRPr="00DE4200">
        <w:rPr>
          <w:color w:val="000000"/>
        </w:rPr>
        <w:t>Τέσσερα υποέργα περιλαμβάνονται στο μέτρο αυτό: </w:t>
      </w:r>
    </w:p>
    <w:p w14:paraId="372DD0F5" w14:textId="77777777" w:rsidR="00DE4200" w:rsidRPr="00DE4200" w:rsidRDefault="00DE4200" w:rsidP="00DE4200">
      <w:pPr>
        <w:pStyle w:val="Web"/>
        <w:spacing w:before="0" w:beforeAutospacing="0" w:after="0" w:afterAutospacing="0" w:line="276" w:lineRule="auto"/>
        <w:jc w:val="both"/>
      </w:pPr>
      <w:r w:rsidRPr="00DE4200">
        <w:rPr>
          <w:color w:val="000000"/>
        </w:rPr>
        <w:t>1. Σύστημα στήριξης στρατηγικού και επιχειρησιακού σχεδιασμού, </w:t>
      </w:r>
    </w:p>
    <w:p w14:paraId="73B629D5" w14:textId="77777777" w:rsidR="00DE4200" w:rsidRPr="00DE4200" w:rsidRDefault="00DE4200" w:rsidP="00DE4200">
      <w:pPr>
        <w:pStyle w:val="Web"/>
        <w:spacing w:before="0" w:beforeAutospacing="0" w:after="0" w:afterAutospacing="0" w:line="276" w:lineRule="auto"/>
        <w:jc w:val="both"/>
      </w:pPr>
      <w:r w:rsidRPr="00DE4200">
        <w:rPr>
          <w:color w:val="000000"/>
        </w:rPr>
        <w:t>2. Ψηφιοποίηση των διπλωματικών και ιστορικών αρχείων, </w:t>
      </w:r>
    </w:p>
    <w:p w14:paraId="2E6FC09F" w14:textId="77777777" w:rsidR="00DE4200" w:rsidRPr="00DE4200" w:rsidRDefault="00DE4200" w:rsidP="00DE4200">
      <w:pPr>
        <w:pStyle w:val="Web"/>
        <w:spacing w:before="0" w:beforeAutospacing="0" w:after="0" w:afterAutospacing="0" w:line="276" w:lineRule="auto"/>
        <w:jc w:val="both"/>
      </w:pPr>
      <w:r w:rsidRPr="00DE4200">
        <w:rPr>
          <w:color w:val="000000"/>
        </w:rPr>
        <w:t>3. Πλατφόρμα του Παγκόσμιου Κέντρου Ψηφιακών Πληροφοριών, και </w:t>
      </w:r>
    </w:p>
    <w:p w14:paraId="103D715A" w14:textId="77777777" w:rsidR="00DE4200" w:rsidRPr="00DE4200" w:rsidRDefault="00DE4200" w:rsidP="00DE4200">
      <w:pPr>
        <w:pStyle w:val="Web"/>
        <w:spacing w:before="0" w:beforeAutospacing="0" w:after="0" w:afterAutospacing="0" w:line="276" w:lineRule="auto"/>
        <w:jc w:val="both"/>
      </w:pPr>
      <w:r w:rsidRPr="00DE4200">
        <w:rPr>
          <w:color w:val="000000"/>
        </w:rPr>
        <w:t>4. Εκσυγχρονισμός της υποδομής ασφάλειας κρυπτογράφησης πληροφοριακών συστημάτων και τηλεπικοινωνιών.</w:t>
      </w:r>
    </w:p>
    <w:p w14:paraId="20323827" w14:textId="77777777" w:rsidR="00DE4200" w:rsidRPr="00DE4200" w:rsidRDefault="00DE4200" w:rsidP="00DE4200">
      <w:pPr>
        <w:spacing w:line="276" w:lineRule="auto"/>
        <w:jc w:val="both"/>
      </w:pPr>
    </w:p>
    <w:p w14:paraId="41A0FB52" w14:textId="77777777" w:rsidR="00DE4200" w:rsidRPr="00DE4200" w:rsidRDefault="00DE4200" w:rsidP="00DE4200">
      <w:pPr>
        <w:pStyle w:val="Web"/>
        <w:spacing w:before="0" w:beforeAutospacing="0" w:after="0" w:afterAutospacing="0" w:line="276" w:lineRule="auto"/>
        <w:jc w:val="both"/>
      </w:pPr>
      <w:r w:rsidRPr="00DE4200">
        <w:rPr>
          <w:color w:val="000000"/>
        </w:rPr>
        <w:t>Μέχρι τον περασμένο Ιούλιο, το «Ελλάδα 2.0» προέβλεπε την ολοκλήρωσή τους (με έκθεση τεκμηρίωσης ολοκλήρωσης από το Υπουργείο Εξωτερικών) μέχρι τα μέσα του 2025. Με την τελευταία πρόταση αναθεώρησης η ολοκλήρωση με έκθεση τεκμηρίωσης αντικαθίσταται από απλή «παράδοση» των έργων. Η κυβέρνηση που έχει ζητήσει την τροποποίηση του συγκεκριμένου μέτρου οφείλει να αποσαφηνίσει τι σημαίνει αυτό για το ΥΠΕΞ</w:t>
      </w:r>
      <w:r w:rsidRPr="00DE4200">
        <w:rPr>
          <w:strike/>
          <w:color w:val="000000"/>
        </w:rPr>
        <w:t>.</w:t>
      </w:r>
      <w:r w:rsidRPr="00DE4200">
        <w:rPr>
          <w:color w:val="000000"/>
        </w:rPr>
        <w:t>       </w:t>
      </w:r>
    </w:p>
    <w:p w14:paraId="57D659BF" w14:textId="77777777" w:rsidR="00DE4200" w:rsidRPr="00DE4200" w:rsidRDefault="00DE4200" w:rsidP="00DE4200">
      <w:pPr>
        <w:spacing w:line="276" w:lineRule="auto"/>
        <w:jc w:val="both"/>
      </w:pPr>
    </w:p>
    <w:p w14:paraId="553DCFE0" w14:textId="77777777" w:rsidR="00DE4200" w:rsidRPr="00DE4200" w:rsidRDefault="00DE4200" w:rsidP="00DE4200">
      <w:pPr>
        <w:pStyle w:val="Web"/>
        <w:spacing w:before="0" w:beforeAutospacing="0" w:after="0" w:afterAutospacing="0" w:line="276" w:lineRule="auto"/>
        <w:jc w:val="both"/>
      </w:pPr>
      <w:r w:rsidRPr="00DE4200">
        <w:rPr>
          <w:b/>
          <w:bCs/>
          <w:color w:val="000000"/>
        </w:rPr>
        <w:t>65. Διασύνδεση και διαλειτουργικότητα μητρώων, συστημάτων και υπηρεσιών για την ανταλλαγή δεδομένων μεταξύ εθνικών δημόσιων οργανισμών – μέτρο 16782</w:t>
      </w:r>
    </w:p>
    <w:p w14:paraId="3F5C95E6" w14:textId="77777777" w:rsidR="00DE4200" w:rsidRPr="00DE4200" w:rsidRDefault="00DE4200" w:rsidP="00DE4200">
      <w:pPr>
        <w:spacing w:line="276" w:lineRule="auto"/>
        <w:jc w:val="both"/>
      </w:pPr>
    </w:p>
    <w:p w14:paraId="5DEF640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Μέχρι τον περασμένο Ιούλιο το «Ελλάδα 2.0» προέβλεπε στο συγκεκριμένο μέτρο μέχρι το τέλος του 2024 την έγκριση κανονιστικών αλλαγών (με έκθεση του Υπουργείου Ψηφιακής Διακυβέρνησης που βεβαιώνει την έγκριση των κανονιστικών αλλαγών, συμπεριλαμβανομένου του συνόλου του συναφούς πρωτογενούς και παράγωγου δικαίου) για τη θέσπιση ευρείας ρυθμιστικής βάσης για τη διασύνδεση και τη διαλειτουργικότητα μητρώων και υπηρεσιών. Με την τελευταία όμως πρόταση αναθεώρησης και σε αυτό το μέτρο </w:t>
      </w:r>
      <w:r w:rsidRPr="00DE4200">
        <w:rPr>
          <w:b/>
          <w:bCs/>
          <w:color w:val="000000"/>
        </w:rPr>
        <w:t>ο επιδιωκόμενος στόχος</w:t>
      </w:r>
      <w:r w:rsidRPr="00DE4200">
        <w:rPr>
          <w:color w:val="000000"/>
        </w:rPr>
        <w:t xml:space="preserve"> φαίνεται να υποχωρεί στο «υιοθέτηση κανονιστικών αλλαγών» χωρίς έκθεση βεβαίωσης από το αρμόδιο Υπουργείο. </w:t>
      </w:r>
    </w:p>
    <w:p w14:paraId="43DC7732" w14:textId="77777777" w:rsidR="00DE4200" w:rsidRPr="00DE4200" w:rsidRDefault="00DE4200" w:rsidP="00DE4200">
      <w:pPr>
        <w:spacing w:line="276" w:lineRule="auto"/>
        <w:jc w:val="both"/>
      </w:pPr>
    </w:p>
    <w:p w14:paraId="7BD5842A" w14:textId="77777777" w:rsidR="00DE4200" w:rsidRPr="00DE4200" w:rsidRDefault="00DE4200" w:rsidP="00DE4200">
      <w:pPr>
        <w:pStyle w:val="Web"/>
        <w:spacing w:before="0" w:beforeAutospacing="0" w:after="0" w:afterAutospacing="0" w:line="276" w:lineRule="auto"/>
        <w:jc w:val="both"/>
      </w:pPr>
      <w:r w:rsidRPr="00DE4200">
        <w:rPr>
          <w:b/>
          <w:bCs/>
          <w:color w:val="000000"/>
        </w:rPr>
        <w:t>66. Ηλεκτρονικά μητρώα – μέτρο 16824</w:t>
      </w:r>
    </w:p>
    <w:p w14:paraId="493C38A4" w14:textId="77777777" w:rsidR="00DE4200" w:rsidRPr="00DE4200" w:rsidRDefault="00DE4200" w:rsidP="00DE4200">
      <w:pPr>
        <w:spacing w:line="276" w:lineRule="auto"/>
        <w:jc w:val="both"/>
      </w:pPr>
    </w:p>
    <w:p w14:paraId="2655CF4F" w14:textId="77777777" w:rsidR="00DE4200" w:rsidRPr="00DE4200" w:rsidRDefault="00DE4200" w:rsidP="00DE4200">
      <w:pPr>
        <w:pStyle w:val="Web"/>
        <w:spacing w:before="0" w:beforeAutospacing="0" w:after="0" w:afterAutospacing="0" w:line="276" w:lineRule="auto"/>
        <w:jc w:val="both"/>
      </w:pPr>
      <w:r w:rsidRPr="00DE4200">
        <w:rPr>
          <w:color w:val="000000"/>
        </w:rPr>
        <w:t>Άλλο ένα μέτρο ψηφιακής διακυβέρνησης (αυτό αφορά στη διαλειτουργικότητα μεταξύ των μητρώων των κεντρικών φορέων δημόσιας διοίκησης) για το οποίο προβλεπόταν η ολοκλήρωση των έργων, με έκθεση τεκμηρίωσης ολοκλήρωσης από το Υπουργείο Ψηφιακής Διακυβέρνησης), μέχρι τα τέλη του 2025, αλλά με τη νέα πρόταση αναθεώρησης ο επιδιωκόμενος στόχος κατεβαίνει σε απλή «παράδοση» των πλατφορμών ηλεκτρονικών Μητρώων. Η κυβέρνηση οφείλει να εξηγήσει τι αλλάζει ακριβώς στο συγκεκριμένο μέτρο. </w:t>
      </w:r>
    </w:p>
    <w:p w14:paraId="44FEDA79" w14:textId="77777777" w:rsidR="00DE4200" w:rsidRPr="00DE4200" w:rsidRDefault="00DE4200" w:rsidP="00DE4200">
      <w:pPr>
        <w:spacing w:line="276" w:lineRule="auto"/>
        <w:jc w:val="both"/>
      </w:pPr>
    </w:p>
    <w:p w14:paraId="00102675" w14:textId="77777777" w:rsidR="00DE4200" w:rsidRPr="00DE4200" w:rsidRDefault="00DE4200" w:rsidP="00DE4200">
      <w:pPr>
        <w:pStyle w:val="Web"/>
        <w:spacing w:before="0" w:beforeAutospacing="0" w:after="0" w:afterAutospacing="0" w:line="276" w:lineRule="auto"/>
        <w:jc w:val="both"/>
      </w:pPr>
      <w:r w:rsidRPr="00DE4200">
        <w:rPr>
          <w:b/>
          <w:bCs/>
          <w:color w:val="000000"/>
        </w:rPr>
        <w:lastRenderedPageBreak/>
        <w:t>67. Ενσωμάτωση νέων τεχνολογιών και τάσεων με στόχο την παροχή προηγμένων υπηρεσιών δημόσιας διοίκησης, την αύξηση της αποδοτικότητας και της αποτελεσματικότητας και τη μείωση του κόστους λειτουργίας, αναβάθμισης και συντήρησης των συστημάτων – μέτρο 16928</w:t>
      </w:r>
    </w:p>
    <w:p w14:paraId="06A00975" w14:textId="77777777" w:rsidR="00DE4200" w:rsidRPr="00DE4200" w:rsidRDefault="00DE4200" w:rsidP="00DE4200">
      <w:pPr>
        <w:spacing w:line="276" w:lineRule="auto"/>
        <w:jc w:val="both"/>
      </w:pPr>
    </w:p>
    <w:p w14:paraId="449794C3"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ανάπτυξη ενός πλαισίου που αποσκοπεί στη μεταφορά τεχνολογικών εξελίξεων [υπολογιστικό νέφος, επιχειρηματική ευφυΐα, τεχνητή νοημοσύνη (AI), μηχανική μάθηση, τεχνολογία κατανεμημένου καθολικού (DLT)] στη δημόσια διοίκηση. Δεν διαφαίνεται κάποια σημαντική αλλαγή μεταξύ των αναθεωρήσεων στο συγκεκριμένο μέτρο. Και εδώ η κυβέρνηση οφείλει να αποσαφηνίσει πλήρως το περιεχόμενο της τροποποίησης που ζήτησε.       </w:t>
      </w:r>
    </w:p>
    <w:p w14:paraId="0632DA5F"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67F0347E" w14:textId="77777777" w:rsidR="00DE4200" w:rsidRPr="00DE4200" w:rsidRDefault="00DE4200" w:rsidP="00DE4200">
      <w:pPr>
        <w:pStyle w:val="Web"/>
        <w:spacing w:before="0" w:beforeAutospacing="0" w:after="0" w:afterAutospacing="0" w:line="276" w:lineRule="auto"/>
        <w:jc w:val="both"/>
      </w:pPr>
      <w:r w:rsidRPr="00DE4200">
        <w:rPr>
          <w:b/>
          <w:bCs/>
          <w:color w:val="000000"/>
        </w:rPr>
        <w:t>68. Έξυπνες πόλεις - 16854</w:t>
      </w:r>
    </w:p>
    <w:p w14:paraId="051AB8A4" w14:textId="77777777" w:rsidR="00DE4200" w:rsidRPr="00DE4200" w:rsidRDefault="00DE4200" w:rsidP="00DE4200">
      <w:pPr>
        <w:spacing w:line="276" w:lineRule="auto"/>
        <w:jc w:val="both"/>
      </w:pPr>
    </w:p>
    <w:p w14:paraId="6D2A3082"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είναι ο σταδιακός μετασχηματισμός 11 ελληνικών δήμων σε «έξυπνες πόλεις» μέσω της ανάπτυξης νέων υποδομών, ψηφιακών πλατφορμών και πληροφοριακών συστημάτων. Ενώ αρχικά ο επιδιωκόμενος στόχος ήταν η πλήρης υλοποίηση έργων μέχρι τα τέλη του 2025 για το σταδιακό μετασχηματισμό 11 ελληνικών δήμων σε έξυπνές πόλεις όπως προαναφέρθηκε, με την τελευταία πρόταση αναθεώρησης ο στόχος γίνεται λιγότερο φιλόδοξος, αφού το σχετικό ορόσημο λέει πλέον «παράδοση προγραμμάτων «έξυπνων πόλεων» από 11 δήμους». </w:t>
      </w:r>
    </w:p>
    <w:p w14:paraId="0693EFA1" w14:textId="77777777" w:rsidR="00DE4200" w:rsidRPr="00DE4200" w:rsidRDefault="00DE4200" w:rsidP="00DE4200">
      <w:pPr>
        <w:spacing w:line="276" w:lineRule="auto"/>
        <w:jc w:val="both"/>
      </w:pPr>
    </w:p>
    <w:p w14:paraId="745CA576" w14:textId="77777777" w:rsidR="00DE4200" w:rsidRPr="00DE4200" w:rsidRDefault="00DE4200" w:rsidP="00DE4200">
      <w:pPr>
        <w:pStyle w:val="Web"/>
        <w:spacing w:before="0" w:beforeAutospacing="0" w:after="0" w:afterAutospacing="0" w:line="276" w:lineRule="auto"/>
        <w:jc w:val="both"/>
      </w:pPr>
      <w:r w:rsidRPr="00DE4200">
        <w:rPr>
          <w:b/>
          <w:bCs/>
          <w:color w:val="000000"/>
        </w:rPr>
        <w:t>69. Αναβάθμιση της υποδομής και των υπηρεσιών υπολογιστικού νέφους του Εθνικού Δικτύου Υποδομών Τεχνολογίας και Έρευνας (ΕΔΥΤΕ) – μέτρο 16955</w:t>
      </w:r>
    </w:p>
    <w:p w14:paraId="2144A5FE" w14:textId="77777777" w:rsidR="00DE4200" w:rsidRPr="00DE4200" w:rsidRDefault="00DE4200" w:rsidP="00DE4200">
      <w:pPr>
        <w:spacing w:line="276" w:lineRule="auto"/>
        <w:jc w:val="both"/>
      </w:pPr>
    </w:p>
    <w:p w14:paraId="61A0B9FE" w14:textId="77777777" w:rsidR="00DE4200" w:rsidRPr="00DE4200" w:rsidRDefault="00DE4200" w:rsidP="00DE4200">
      <w:pPr>
        <w:pStyle w:val="Web"/>
        <w:spacing w:before="0" w:beforeAutospacing="0" w:after="0" w:afterAutospacing="0" w:line="276" w:lineRule="auto"/>
        <w:jc w:val="both"/>
      </w:pPr>
      <w:r w:rsidRPr="00DE4200">
        <w:rPr>
          <w:color w:val="000000"/>
        </w:rPr>
        <w:t>Και εδώ μέχρι την αναθεώρηση του περασμένου Ιουλίου προβλεπόταν η ολοκλήρωση των σχετικών έργων αναβάθμισης μέχρι τα τέλη του 2025 με σχετική έκθεση ολοκλήρωσης του Υπουργείου Ψηφιακής Διακυβέρνησης, αλλά με την τελευταία πρόταση αναθεώρησης η ολοκλήρωση αλλάζει σε «παράδοση» των έργων αναβάθμισης.       </w:t>
      </w:r>
    </w:p>
    <w:p w14:paraId="6E0C325E" w14:textId="77777777" w:rsidR="00DE4200" w:rsidRPr="00DE4200" w:rsidRDefault="00DE4200" w:rsidP="00DE4200">
      <w:pPr>
        <w:spacing w:line="276" w:lineRule="auto"/>
        <w:jc w:val="both"/>
      </w:pPr>
    </w:p>
    <w:p w14:paraId="64F52BF8" w14:textId="77777777" w:rsidR="00DE4200" w:rsidRPr="00DE4200" w:rsidRDefault="00DE4200" w:rsidP="00DE4200">
      <w:pPr>
        <w:pStyle w:val="Web"/>
        <w:spacing w:before="0" w:beforeAutospacing="0" w:after="0" w:afterAutospacing="0" w:line="276" w:lineRule="auto"/>
        <w:jc w:val="both"/>
      </w:pPr>
      <w:r w:rsidRPr="00DE4200">
        <w:rPr>
          <w:b/>
          <w:bCs/>
          <w:color w:val="000000"/>
        </w:rPr>
        <w:t>70. Κεντρική επιχειρηματική νοημοσύνη (ΕΝ), ανάλυση δεδομένων – μέτρο 16842</w:t>
      </w:r>
    </w:p>
    <w:p w14:paraId="2CA4B19F" w14:textId="77777777" w:rsidR="00DE4200" w:rsidRPr="00DE4200" w:rsidRDefault="00DE4200" w:rsidP="00DE4200">
      <w:pPr>
        <w:spacing w:line="276" w:lineRule="auto"/>
        <w:jc w:val="both"/>
      </w:pPr>
    </w:p>
    <w:p w14:paraId="453EE326"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Ενώ μέχρι και την αναθεώρηση του περασμένου Ιουλίου προβλεπόταν, μέχρι τα τέλη του 2025, η ολοκλήρωση του έργου με «έκθεση έργου του Υπουργείου Ψηφιακής Διακυβέρνησης στην οποία περιγράφεται ο τρόπος με τον οποίο δημιουργήθηκε, στο πλαίσιο του έργου «Κεντρική ΕΝ», κεντρική πλατφόρμα επιχειρηματικής νοημοσύνης και ανάλυσης δεδομένων και ο τρόπος με τον οποίο χρησιμοποιείται από τη δημόσια διοίκηση», στην πλέον πρόσφατη πρόταση αναθεώρησης γίνεται πλέον λόγος </w:t>
      </w:r>
      <w:r w:rsidRPr="00DE4200">
        <w:rPr>
          <w:b/>
          <w:bCs/>
          <w:color w:val="000000"/>
        </w:rPr>
        <w:t xml:space="preserve">μόνο </w:t>
      </w:r>
      <w:r w:rsidRPr="00DE4200">
        <w:rPr>
          <w:color w:val="000000"/>
        </w:rPr>
        <w:t>για «παράδοση» του έργου, που αποδεικνύεται από την έναρξη του Εθνικού Πίνακα Επιχειρηματικής Ευφυΐας.       </w:t>
      </w:r>
    </w:p>
    <w:p w14:paraId="189D0019" w14:textId="77777777" w:rsidR="00DE4200" w:rsidRPr="00DE4200" w:rsidRDefault="00DE4200" w:rsidP="00DE4200">
      <w:pPr>
        <w:spacing w:line="276" w:lineRule="auto"/>
        <w:jc w:val="both"/>
      </w:pPr>
    </w:p>
    <w:p w14:paraId="5A198A02" w14:textId="77777777" w:rsidR="00DE4200" w:rsidRPr="00DE4200" w:rsidRDefault="00DE4200" w:rsidP="00DE4200">
      <w:pPr>
        <w:pStyle w:val="Web"/>
        <w:spacing w:before="0" w:beforeAutospacing="0" w:after="0" w:afterAutospacing="0" w:line="276" w:lineRule="auto"/>
        <w:jc w:val="both"/>
      </w:pPr>
      <w:r w:rsidRPr="00DE4200">
        <w:rPr>
          <w:b/>
          <w:bCs/>
          <w:color w:val="000000"/>
        </w:rPr>
        <w:t>71. Επέκταση του δικτύου ΣΥΖΕΥΞΙΣ II – μέτρο 16956</w:t>
      </w:r>
    </w:p>
    <w:p w14:paraId="20D06125" w14:textId="77777777" w:rsidR="00DE4200" w:rsidRPr="00DE4200" w:rsidRDefault="00DE4200" w:rsidP="00DE4200">
      <w:pPr>
        <w:spacing w:line="276" w:lineRule="auto"/>
        <w:jc w:val="both"/>
      </w:pPr>
    </w:p>
    <w:p w14:paraId="752B89ED"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Μέχρι και την αναθεώρηση του περασμένου Ιουλίου, το «Ελλάδα 2.0» προέβλεπε στο συγκεκριμένο μέτρο 9 την ολοκλήρωση συγκεκριμένα υποέργων μέχρι τα τέλη του 2025:</w:t>
      </w:r>
    </w:p>
    <w:p w14:paraId="22573FDC" w14:textId="77777777" w:rsidR="00DE4200" w:rsidRPr="00DE4200" w:rsidRDefault="00DE4200" w:rsidP="00DE4200">
      <w:pPr>
        <w:pStyle w:val="Web"/>
        <w:spacing w:before="0" w:beforeAutospacing="0" w:after="0" w:afterAutospacing="0" w:line="276" w:lineRule="auto"/>
        <w:jc w:val="both"/>
      </w:pPr>
      <w:r w:rsidRPr="00DE4200">
        <w:rPr>
          <w:color w:val="000000"/>
        </w:rPr>
        <w:t>1. Αναβάθμιση των διασυνδέσεων του Δικτύου Δημοσίου Τομέα. </w:t>
      </w:r>
    </w:p>
    <w:p w14:paraId="0839B105" w14:textId="77777777" w:rsidR="00DE4200" w:rsidRPr="00DE4200" w:rsidRDefault="00DE4200" w:rsidP="00DE4200">
      <w:pPr>
        <w:pStyle w:val="Web"/>
        <w:spacing w:before="0" w:beforeAutospacing="0" w:after="0" w:afterAutospacing="0" w:line="276" w:lineRule="auto"/>
        <w:jc w:val="both"/>
      </w:pPr>
      <w:r w:rsidRPr="00DE4200">
        <w:rPr>
          <w:color w:val="000000"/>
        </w:rPr>
        <w:t>2. Σύνδεση / αποσύνδεση / μετεγκατάσταση / συγχώνευση και αναβάθμιση των υπηρεσιών των φορέων. </w:t>
      </w:r>
    </w:p>
    <w:p w14:paraId="2848B4FB" w14:textId="77777777" w:rsidR="00DE4200" w:rsidRPr="00DE4200" w:rsidRDefault="00DE4200" w:rsidP="00DE4200">
      <w:pPr>
        <w:pStyle w:val="Web"/>
        <w:spacing w:before="0" w:beforeAutospacing="0" w:after="0" w:afterAutospacing="0" w:line="276" w:lineRule="auto"/>
        <w:jc w:val="both"/>
      </w:pPr>
      <w:r w:rsidRPr="00DE4200">
        <w:rPr>
          <w:color w:val="000000"/>
        </w:rPr>
        <w:t>3. Υποστήριξη / Συντήρηση Μητρώου Φορέων του Δικτύου Δημοσίου Τομέα [αποτύπωση υφιστάμενης κατάστασης (Site Survey)]. </w:t>
      </w:r>
    </w:p>
    <w:p w14:paraId="0853C273" w14:textId="77777777" w:rsidR="00DE4200" w:rsidRPr="00DE4200" w:rsidRDefault="00DE4200" w:rsidP="00DE4200">
      <w:pPr>
        <w:pStyle w:val="Web"/>
        <w:spacing w:before="0" w:beforeAutospacing="0" w:after="0" w:afterAutospacing="0" w:line="276" w:lineRule="auto"/>
        <w:jc w:val="both"/>
      </w:pPr>
      <w:r w:rsidRPr="00DE4200">
        <w:rPr>
          <w:color w:val="000000"/>
        </w:rPr>
        <w:t>4. Ενέργειες δημοσιότητας και προώθησης του Δικτύου Δημοσίου Τομέα (ολοκλήρωση έως το τρίτο τρίμηνο του 2024).</w:t>
      </w:r>
    </w:p>
    <w:p w14:paraId="10577146" w14:textId="77777777" w:rsidR="00DE4200" w:rsidRPr="00DE4200" w:rsidRDefault="00DE4200" w:rsidP="00DE4200">
      <w:pPr>
        <w:pStyle w:val="Web"/>
        <w:spacing w:before="0" w:beforeAutospacing="0" w:after="0" w:afterAutospacing="0" w:line="276" w:lineRule="auto"/>
        <w:jc w:val="both"/>
      </w:pPr>
      <w:r w:rsidRPr="00DE4200">
        <w:rPr>
          <w:color w:val="000000"/>
        </w:rPr>
        <w:t>5. Επόπτης ασφάλειας και Σύστημα Διαχείρισης Ασφάλειας Πληροφοριών (SIS) του Δικτύου Δημοσίου Τομέα. </w:t>
      </w:r>
    </w:p>
    <w:p w14:paraId="05A14673" w14:textId="77777777" w:rsidR="00DE4200" w:rsidRPr="00DE4200" w:rsidRDefault="00DE4200" w:rsidP="00DE4200">
      <w:pPr>
        <w:pStyle w:val="Web"/>
        <w:spacing w:before="0" w:beforeAutospacing="0" w:after="0" w:afterAutospacing="0" w:line="276" w:lineRule="auto"/>
        <w:jc w:val="both"/>
      </w:pPr>
      <w:r w:rsidRPr="00DE4200">
        <w:rPr>
          <w:color w:val="000000"/>
        </w:rPr>
        <w:t>6. Παρακολούθηση, ποιοτικός έλεγχος, υποστήριξη υλοποίησης και συνδρομή στην τελική αποδοχή δομημένων καλωδιακών συστημάτων του Δικτύου Δημοσίου Τομέα. </w:t>
      </w:r>
    </w:p>
    <w:p w14:paraId="17187036" w14:textId="77777777" w:rsidR="00DE4200" w:rsidRPr="00DE4200" w:rsidRDefault="00DE4200" w:rsidP="00DE4200">
      <w:pPr>
        <w:pStyle w:val="Web"/>
        <w:spacing w:before="0" w:beforeAutospacing="0" w:after="0" w:afterAutospacing="0" w:line="276" w:lineRule="auto"/>
        <w:jc w:val="both"/>
      </w:pPr>
      <w:r w:rsidRPr="00DE4200">
        <w:rPr>
          <w:color w:val="000000"/>
        </w:rPr>
        <w:t>7. Υποστήριξη και παρακολούθηση των σταδίων αποτύπωσης της υφιστάμενης κατάστασης και εφαρμογής του ΣΥΖΕΥΞΙΣ ΙΙ. </w:t>
      </w:r>
    </w:p>
    <w:p w14:paraId="1F959791" w14:textId="77777777" w:rsidR="00DE4200" w:rsidRPr="00DE4200" w:rsidRDefault="00DE4200" w:rsidP="00DE4200">
      <w:pPr>
        <w:pStyle w:val="Web"/>
        <w:spacing w:before="0" w:beforeAutospacing="0" w:after="0" w:afterAutospacing="0" w:line="276" w:lineRule="auto"/>
        <w:jc w:val="both"/>
      </w:pPr>
      <w:r w:rsidRPr="00DE4200">
        <w:rPr>
          <w:color w:val="000000"/>
        </w:rPr>
        <w:t>8. Προμήθεια εξοπλισμού για τη διακοπτόμενη παροχή ηλεκτρικής ενέργειας σε επιλεγμένους φορείς του Δημόσιου Τομέα — Δίκτυο Δημοσίου Τομέα </w:t>
      </w:r>
    </w:p>
    <w:p w14:paraId="48E4683F" w14:textId="77777777" w:rsidR="00DE4200" w:rsidRPr="00DE4200" w:rsidRDefault="00DE4200" w:rsidP="00DE4200">
      <w:pPr>
        <w:pStyle w:val="Web"/>
        <w:spacing w:before="0" w:beforeAutospacing="0" w:after="0" w:afterAutospacing="0" w:line="276" w:lineRule="auto"/>
        <w:jc w:val="both"/>
      </w:pPr>
      <w:r w:rsidRPr="00DE4200">
        <w:rPr>
          <w:color w:val="000000"/>
        </w:rPr>
        <w:t>9. Υπηρεσίες σχεδιασμού επόμενης γενιάς του Δικτύου Δημοσίου Τομέα (PSN Next Gen) — Αναβάθμιση της υποδομής του Πανελλήνιου Σχολικού Δικτύου (SchoolNet).</w:t>
      </w:r>
    </w:p>
    <w:p w14:paraId="7D80192B" w14:textId="77777777" w:rsidR="00DE4200" w:rsidRPr="00DE4200" w:rsidRDefault="00DE4200" w:rsidP="00DE4200">
      <w:pPr>
        <w:spacing w:line="276" w:lineRule="auto"/>
        <w:jc w:val="both"/>
      </w:pPr>
    </w:p>
    <w:p w14:paraId="3652701F"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Αντί για όλα τα παραπάνω, στην τελευταία πρόταση αναθεώρησης </w:t>
      </w:r>
      <w:r w:rsidRPr="00DE4200">
        <w:rPr>
          <w:b/>
          <w:bCs/>
          <w:color w:val="000000"/>
        </w:rPr>
        <w:t>προβλέπεται μόνο</w:t>
      </w:r>
      <w:r w:rsidRPr="00DE4200">
        <w:rPr>
          <w:color w:val="000000"/>
        </w:rPr>
        <w:t xml:space="preserve"> για το τέλος του 2025 η «παράδοση αναβαθμισμένων τηλεπικοινωνιακών υποδομών και υπηρεσιών, συμπεριλαμβανομένων αναβαθμίσεων χωρητικότητας δικτύου, αναβαθμίσεων συνδεσιμότητας και εγκατάστασης εξοπλισμού αδιάλειπτης παροχής ρεύματος»…</w:t>
      </w:r>
    </w:p>
    <w:p w14:paraId="13A42583" w14:textId="77777777" w:rsidR="00DE4200" w:rsidRPr="00DE4200" w:rsidRDefault="00DE4200" w:rsidP="00DE4200">
      <w:pPr>
        <w:spacing w:line="276" w:lineRule="auto"/>
        <w:jc w:val="both"/>
      </w:pPr>
    </w:p>
    <w:p w14:paraId="1B3FDAAC" w14:textId="77777777" w:rsidR="00DE4200" w:rsidRPr="00DE4200" w:rsidRDefault="00DE4200" w:rsidP="00DE4200">
      <w:pPr>
        <w:pStyle w:val="Web"/>
        <w:spacing w:before="0" w:beforeAutospacing="0" w:after="0" w:afterAutospacing="0" w:line="276" w:lineRule="auto"/>
        <w:jc w:val="both"/>
      </w:pPr>
      <w:r w:rsidRPr="00DE4200">
        <w:rPr>
          <w:b/>
          <w:bCs/>
          <w:color w:val="000000"/>
        </w:rPr>
        <w:t>72. Δημιουργία ψηφιακού οικοσυστήματος επιχειρήσεων για τη διευκόλυνση του ψηφιακού μετασχηματισμού των ΜμΕ – μέτρο 16973</w:t>
      </w:r>
    </w:p>
    <w:p w14:paraId="7BB4C848" w14:textId="77777777" w:rsidR="00DE4200" w:rsidRPr="00DE4200" w:rsidRDefault="00DE4200" w:rsidP="00DE4200">
      <w:pPr>
        <w:spacing w:line="276" w:lineRule="auto"/>
        <w:jc w:val="both"/>
      </w:pPr>
    </w:p>
    <w:p w14:paraId="61745D27" w14:textId="77777777" w:rsidR="00DE4200" w:rsidRPr="00DE4200" w:rsidRDefault="00DE4200" w:rsidP="00DE4200">
      <w:pPr>
        <w:pStyle w:val="Web"/>
        <w:spacing w:before="0" w:beforeAutospacing="0" w:after="0" w:afterAutospacing="0" w:line="276" w:lineRule="auto"/>
        <w:jc w:val="both"/>
      </w:pPr>
      <w:r w:rsidRPr="00DE4200">
        <w:rPr>
          <w:color w:val="000000"/>
        </w:rPr>
        <w:t>Η μεταρρύθμιση στοχεύει στη δημιουργία ενός ψηφιακού επιχειρησιακού οικοσυστήματος που προωθεί τον ψηφιακό μετασχηματισμό των μικρομεσαίων επιχειρήσεων, μέσω της έναρξης ισχύος του κανονιστικού πλαισίου για α) τη δημιουργία της ψηφιακής αγοράς για τη χρηματοδότηση της παροχής και της εφαρμογής ψηφιακών εργαλείων και διαδικασιών και β) τη σύσταση της νομικής οντότητας για τη διαχείριση του εργοστασίου τεχνητής νοημοσύνης Φάρος και για τη διαχείριση των δεδομένων που παρέχονται από οντότητες του δημόσιου τομέα, με στόχο τη διευκόλυνση της χρήσης του από τις ΜΜΕ. Από τα κείμενα δεν παρατηρούνται σημαντικές διαφοροποιήσεις μεταξύ των αναθεωρήσεων, αλλά η κυβέρνηση που έχει ζητήσει την τροποποίηση του συγκεκριμένου μέτρου οφείλει να αποσαφηνίσει πλήρως τι συμβαίνει.       </w:t>
      </w:r>
    </w:p>
    <w:p w14:paraId="482689B1" w14:textId="77777777" w:rsidR="00DE4200" w:rsidRPr="00DE4200" w:rsidRDefault="00DE4200" w:rsidP="00DE4200">
      <w:pPr>
        <w:spacing w:line="276" w:lineRule="auto"/>
        <w:jc w:val="both"/>
      </w:pPr>
    </w:p>
    <w:p w14:paraId="097D340E" w14:textId="77777777" w:rsidR="00DE4200" w:rsidRPr="00DE4200" w:rsidRDefault="00DE4200" w:rsidP="00DE4200">
      <w:pPr>
        <w:pStyle w:val="Web"/>
        <w:spacing w:before="0" w:beforeAutospacing="0" w:after="0" w:afterAutospacing="0" w:line="276" w:lineRule="auto"/>
        <w:jc w:val="both"/>
      </w:pPr>
      <w:r w:rsidRPr="00DE4200">
        <w:rPr>
          <w:b/>
          <w:bCs/>
          <w:color w:val="000000"/>
        </w:rPr>
        <w:t>73. Εκσυγχρονισμός και απλούστευση του εργατικού δικαίου – μέτρο 16744</w:t>
      </w:r>
    </w:p>
    <w:p w14:paraId="2342AE04" w14:textId="77777777" w:rsidR="00DE4200" w:rsidRPr="00DE4200" w:rsidRDefault="00DE4200" w:rsidP="00DE4200">
      <w:pPr>
        <w:spacing w:line="276" w:lineRule="auto"/>
        <w:jc w:val="both"/>
      </w:pPr>
    </w:p>
    <w:p w14:paraId="501A9A61"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Δεν παρατηρούνται σημαντικές διαφοροποιήσεις μεταξύ των διαφόρων αναθεωρήσεων στο συγκεκριμένο μέτρο. Η κυβέρνηση ζήτησε όμως την τροποποίηση του συγκεκριμένου μέτρου και, όπως σε όλα τα μέτρα, οφείλει να επεξηγήσει τι και γιατί ζήτησε ως τροποποίηση. </w:t>
      </w:r>
    </w:p>
    <w:p w14:paraId="27A16DA8" w14:textId="77777777" w:rsidR="00DE4200" w:rsidRPr="00DE4200" w:rsidRDefault="00DE4200" w:rsidP="00DE4200">
      <w:pPr>
        <w:spacing w:line="276" w:lineRule="auto"/>
        <w:jc w:val="both"/>
      </w:pPr>
    </w:p>
    <w:p w14:paraId="76F88784" w14:textId="77777777" w:rsidR="00DE4200" w:rsidRPr="00DE4200" w:rsidRDefault="00DE4200" w:rsidP="00DE4200">
      <w:pPr>
        <w:pStyle w:val="Web"/>
        <w:spacing w:before="0" w:beforeAutospacing="0" w:after="0" w:afterAutospacing="0" w:line="276" w:lineRule="auto"/>
        <w:jc w:val="both"/>
      </w:pPr>
      <w:r w:rsidRPr="00DE4200">
        <w:rPr>
          <w:b/>
          <w:bCs/>
          <w:color w:val="000000"/>
        </w:rPr>
        <w:t>74. Μεταρρύθμιση των παθητικών πολιτικών για την αγορά εργασίας με σκοπό τη στήριξη της μετάβασης στην απασχόληση – μέτρο 16746</w:t>
      </w:r>
    </w:p>
    <w:p w14:paraId="3773C9B7" w14:textId="77777777" w:rsidR="00DE4200" w:rsidRPr="00DE4200" w:rsidRDefault="00DE4200" w:rsidP="00DE4200">
      <w:pPr>
        <w:spacing w:line="276" w:lineRule="auto"/>
        <w:jc w:val="both"/>
      </w:pPr>
    </w:p>
    <w:p w14:paraId="700E4792" w14:textId="77777777" w:rsidR="00DE4200" w:rsidRPr="00DE4200" w:rsidRDefault="00DE4200" w:rsidP="00DE4200">
      <w:pPr>
        <w:pStyle w:val="Web"/>
        <w:spacing w:before="0" w:beforeAutospacing="0" w:after="0" w:afterAutospacing="0" w:line="276" w:lineRule="auto"/>
        <w:jc w:val="both"/>
      </w:pPr>
      <w:r w:rsidRPr="00DE4200">
        <w:rPr>
          <w:color w:val="000000"/>
        </w:rPr>
        <w:t>Πρόκειται για πιλοτικό έργο για την ενοποίηση και τον εξορθολογισμό των επιδομάτων ανεργίας. Δεν παρατηρούνται σημαντικές διαφοροποιήσεις μεταξύ των διαφόρων αναθεωρήσεων στο συγκεκριμένο μέτρο, εκτός από το γεγονός ότι με νέα πρόταση αναθεώρησης δεν προβλέπεται πλέον έκθεση της ΔΥΠΑ με την οποία να επιβεβαιώνεται η ολοκλήρωση του πιλοτικού έργου. </w:t>
      </w:r>
    </w:p>
    <w:p w14:paraId="6EDCA0ED" w14:textId="77777777" w:rsidR="00DE4200" w:rsidRPr="00DE4200" w:rsidRDefault="00DE4200" w:rsidP="00DE4200">
      <w:pPr>
        <w:spacing w:line="276" w:lineRule="auto"/>
        <w:jc w:val="both"/>
      </w:pPr>
    </w:p>
    <w:p w14:paraId="21168BBA" w14:textId="77777777" w:rsidR="00DE4200" w:rsidRPr="00DE4200" w:rsidRDefault="00DE4200" w:rsidP="00DE4200">
      <w:pPr>
        <w:pStyle w:val="Web"/>
        <w:spacing w:before="0" w:beforeAutospacing="0" w:after="0" w:afterAutospacing="0" w:line="276" w:lineRule="auto"/>
        <w:jc w:val="both"/>
      </w:pPr>
      <w:r w:rsidRPr="00DE4200">
        <w:rPr>
          <w:b/>
          <w:bCs/>
          <w:color w:val="000000"/>
        </w:rPr>
        <w:t>75. Μεταρρύθμιση των ενεργητικών πολιτικών για την αγορά εργασίας – μέτρο 16747</w:t>
      </w:r>
    </w:p>
    <w:p w14:paraId="78FB1A23" w14:textId="77777777" w:rsidR="00DE4200" w:rsidRPr="00DE4200" w:rsidRDefault="00DE4200" w:rsidP="00DE4200">
      <w:pPr>
        <w:spacing w:line="276" w:lineRule="auto"/>
        <w:jc w:val="both"/>
      </w:pPr>
    </w:p>
    <w:p w14:paraId="54269A10"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για τις ενεργητικές πολιτικές για την αγορά εργασίας (ΕΠΑΕ) αποσκοπεί στη μεγιστοποίηση της αποτελεσματικότητάς τους μέσω του επανασχεδιασμού και της ενίσχυσης των προγραμμάτων επιδότησης μισθών και της σταδιακής μετάβασης σε ένα νέο μοντέλο υλοποίησης των ΕΠΑΕ. </w:t>
      </w:r>
    </w:p>
    <w:p w14:paraId="67F1407C" w14:textId="77777777" w:rsidR="00DE4200" w:rsidRPr="00DE4200" w:rsidRDefault="00DE4200" w:rsidP="00DE4200">
      <w:pPr>
        <w:spacing w:line="276" w:lineRule="auto"/>
        <w:jc w:val="both"/>
      </w:pPr>
    </w:p>
    <w:p w14:paraId="2D43CBBC"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πριν ένα χρόνο στο «Ελλάδα 2.0» προβλεπόταν η ολοκλήρωση, μέχρι τα τέλη 2025, των ακόλουθων προγραμμάτων ΕΠΑΕ: </w:t>
      </w:r>
    </w:p>
    <w:p w14:paraId="1CEBBA59" w14:textId="77777777" w:rsidR="00DE4200" w:rsidRPr="00DE4200" w:rsidRDefault="00DE4200" w:rsidP="00DE4200">
      <w:pPr>
        <w:pStyle w:val="Web"/>
        <w:spacing w:before="0" w:beforeAutospacing="0" w:after="0" w:afterAutospacing="0" w:line="276" w:lineRule="auto"/>
        <w:jc w:val="both"/>
      </w:pPr>
      <w:r w:rsidRPr="00DE4200">
        <w:rPr>
          <w:color w:val="000000"/>
        </w:rPr>
        <w:t>α) τέσσερα στοχευμένα βραχυπρόθεσμα προγράμματα επιδότησης της απασχόλησης στον ιδιωτικό τομέα για τουλάχιστον 30 600 ανέργους επί συνόλου 34 000 δικαιούχων, </w:t>
      </w:r>
    </w:p>
    <w:p w14:paraId="1A58B403" w14:textId="77777777" w:rsidR="00DE4200" w:rsidRPr="00DE4200" w:rsidRDefault="00DE4200" w:rsidP="00DE4200">
      <w:pPr>
        <w:pStyle w:val="Web"/>
        <w:spacing w:before="0" w:beforeAutospacing="0" w:after="0" w:afterAutospacing="0" w:line="276" w:lineRule="auto"/>
        <w:jc w:val="both"/>
      </w:pPr>
      <w:r w:rsidRPr="00DE4200">
        <w:rPr>
          <w:color w:val="000000"/>
        </w:rPr>
        <w:t>β) εφαρμογή του νέου μοντέλου ανοικτού πλαισίου υλοποίησης των ΕΠΑΕ (το οποίο έχει δοκιμαστεί πιλοτικά) σε επιπλέον τρεις γεωγραφικές περιοχές (στους συμμετέχοντες θα προσφερθούν 22.500 προγράμματα κατάρτισης, 7.000 επιδοτήσεις απασχόλησης και 850 επιδοτήσεις επιχειρηματικότητας) </w:t>
      </w:r>
    </w:p>
    <w:p w14:paraId="57FE9C19" w14:textId="77777777" w:rsidR="00DE4200" w:rsidRPr="00DE4200" w:rsidRDefault="00DE4200" w:rsidP="00DE4200">
      <w:pPr>
        <w:pStyle w:val="Web"/>
        <w:spacing w:before="0" w:beforeAutospacing="0" w:after="0" w:afterAutospacing="0" w:line="276" w:lineRule="auto"/>
        <w:jc w:val="both"/>
      </w:pPr>
      <w:r w:rsidRPr="00DE4200">
        <w:rPr>
          <w:color w:val="000000"/>
        </w:rPr>
        <w:t>γ) προσωρινή ενίσχυση του προσωπικού συμβούλων της Δημόσιας Υπηρεσίας Απασχόλησης με την πρόσληψη 600 επιπλέον συμβούλων και </w:t>
      </w:r>
    </w:p>
    <w:p w14:paraId="5DB75015" w14:textId="77777777" w:rsidR="00DE4200" w:rsidRPr="00DE4200" w:rsidRDefault="00DE4200" w:rsidP="00DE4200">
      <w:pPr>
        <w:pStyle w:val="Web"/>
        <w:spacing w:before="0" w:beforeAutospacing="0" w:after="0" w:afterAutospacing="0" w:line="276" w:lineRule="auto"/>
        <w:jc w:val="both"/>
      </w:pPr>
      <w:r w:rsidRPr="00DE4200">
        <w:rPr>
          <w:color w:val="000000"/>
        </w:rPr>
        <w:t>δ) κατάρτιση 1.000 συμβούλων απασχόλησης της Δημόσιας Υπηρεσίας Απασχόλησης.</w:t>
      </w:r>
    </w:p>
    <w:p w14:paraId="5C883023" w14:textId="77777777" w:rsidR="00DE4200" w:rsidRPr="00DE4200" w:rsidRDefault="00DE4200" w:rsidP="00DE4200">
      <w:pPr>
        <w:spacing w:line="276" w:lineRule="auto"/>
        <w:jc w:val="both"/>
      </w:pPr>
    </w:p>
    <w:p w14:paraId="6FAB87E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w:t>
      </w:r>
      <w:r w:rsidRPr="00DE4200">
        <w:rPr>
          <w:b/>
          <w:bCs/>
          <w:color w:val="000000"/>
        </w:rPr>
        <w:t xml:space="preserve">αφαιρείται </w:t>
      </w:r>
      <w:r w:rsidRPr="00DE4200">
        <w:rPr>
          <w:color w:val="000000"/>
        </w:rPr>
        <w:t>όλο το β) για την εφαρμογή του νέου μοντέλου ανοικτού πλαισίου υλοποίησης των ΕΠΑΕ και τα χιλιάδες προγράμματα κατάρτισης.</w:t>
      </w:r>
    </w:p>
    <w:p w14:paraId="2288A26D" w14:textId="77777777" w:rsidR="00DE4200" w:rsidRPr="00DE4200" w:rsidRDefault="00DE4200" w:rsidP="00DE4200">
      <w:pPr>
        <w:spacing w:line="276" w:lineRule="auto"/>
        <w:jc w:val="both"/>
      </w:pPr>
    </w:p>
    <w:p w14:paraId="6ECBE16C" w14:textId="77777777" w:rsidR="00DE4200" w:rsidRPr="00DE4200" w:rsidRDefault="00DE4200" w:rsidP="00DE4200">
      <w:pPr>
        <w:pStyle w:val="Web"/>
        <w:spacing w:before="0" w:beforeAutospacing="0" w:after="0" w:afterAutospacing="0" w:line="276" w:lineRule="auto"/>
        <w:jc w:val="both"/>
      </w:pPr>
      <w:r w:rsidRPr="00DE4200">
        <w:rPr>
          <w:b/>
          <w:bCs/>
          <w:color w:val="000000"/>
        </w:rPr>
        <w:t>76. Ψηφιακός μετασχηματισμός συστημάτων εργασίας – μέτρο 16750</w:t>
      </w:r>
    </w:p>
    <w:p w14:paraId="1E93E46C" w14:textId="77777777" w:rsidR="00DE4200" w:rsidRPr="00DE4200" w:rsidRDefault="00DE4200" w:rsidP="00DE4200">
      <w:pPr>
        <w:spacing w:line="276" w:lineRule="auto"/>
        <w:jc w:val="both"/>
      </w:pPr>
    </w:p>
    <w:p w14:paraId="2AAEC433"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στο «Ελλάδα 2.0» προβλεπόταν στο συγκεκριμένο μέτρο η ολοκλήρωση, μέχρι τα τέλη του 2025, των ακόλουθων έργων: </w:t>
      </w:r>
    </w:p>
    <w:p w14:paraId="0DA99E84"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1. Ενιαίο πληροφοριακό σύστημα για την παρακολούθηση της αγοράς εργασίας (ΑΡΙΑΔΝΗ),</w:t>
      </w:r>
    </w:p>
    <w:p w14:paraId="3F32D418" w14:textId="77777777" w:rsidR="00DE4200" w:rsidRPr="00DE4200" w:rsidRDefault="00DE4200" w:rsidP="00DE4200">
      <w:pPr>
        <w:pStyle w:val="Web"/>
        <w:spacing w:before="0" w:beforeAutospacing="0" w:after="0" w:afterAutospacing="0" w:line="276" w:lineRule="auto"/>
        <w:jc w:val="both"/>
      </w:pPr>
      <w:r w:rsidRPr="00DE4200">
        <w:rPr>
          <w:color w:val="000000"/>
        </w:rPr>
        <w:t>2. Υγιεινή και Ασφάλεια στους χώρους εργασίας (ΗΡΙΔΑΝΟΣ), </w:t>
      </w:r>
    </w:p>
    <w:p w14:paraId="1BFF61A8" w14:textId="77777777" w:rsidR="00DE4200" w:rsidRPr="00DE4200" w:rsidRDefault="00DE4200" w:rsidP="00DE4200">
      <w:pPr>
        <w:pStyle w:val="Web"/>
        <w:spacing w:before="0" w:beforeAutospacing="0" w:after="0" w:afterAutospacing="0" w:line="276" w:lineRule="auto"/>
        <w:jc w:val="both"/>
      </w:pPr>
      <w:r w:rsidRPr="00DE4200">
        <w:rPr>
          <w:color w:val="000000"/>
        </w:rPr>
        <w:t>3. Διαδικασία καθορισμού του νόμιμου κατώτατου μισθού, </w:t>
      </w:r>
    </w:p>
    <w:p w14:paraId="2F5221B4" w14:textId="77777777" w:rsidR="00DE4200" w:rsidRPr="00DE4200" w:rsidRDefault="00DE4200" w:rsidP="00DE4200">
      <w:pPr>
        <w:pStyle w:val="Web"/>
        <w:spacing w:before="0" w:beforeAutospacing="0" w:after="0" w:afterAutospacing="0" w:line="276" w:lineRule="auto"/>
        <w:jc w:val="both"/>
      </w:pPr>
      <w:r w:rsidRPr="00DE4200">
        <w:rPr>
          <w:color w:val="000000"/>
        </w:rPr>
        <w:t>4. Ψηφιοποίηση του ιστορικού ασφάλισης του Ενιαίου Ταμείου Συντάξεων (e-ΕΦΚΑ) και </w:t>
      </w:r>
    </w:p>
    <w:p w14:paraId="7CE3CEA7" w14:textId="77777777" w:rsidR="00DE4200" w:rsidRPr="00DE4200" w:rsidRDefault="00DE4200" w:rsidP="00DE4200">
      <w:pPr>
        <w:pStyle w:val="Web"/>
        <w:spacing w:before="0" w:beforeAutospacing="0" w:after="0" w:afterAutospacing="0" w:line="276" w:lineRule="auto"/>
        <w:jc w:val="both"/>
      </w:pPr>
      <w:r w:rsidRPr="00DE4200">
        <w:rPr>
          <w:color w:val="000000"/>
        </w:rPr>
        <w:t>5. Νέο ολοκληρωμένο πληροφοριακό σύστημα για το e-ΕΦΚΑ (ΕΦΚΑ IITS), συμπεριλαμβανομένης της αναβάθμισης του ψηφιακού συστήματος απονομής σύνταξης (ΑΤΛΑΣ)». </w:t>
      </w:r>
    </w:p>
    <w:p w14:paraId="4A7BDBD2" w14:textId="77777777" w:rsidR="00DE4200" w:rsidRPr="00DE4200" w:rsidRDefault="00DE4200" w:rsidP="00DE4200">
      <w:pPr>
        <w:spacing w:line="276" w:lineRule="auto"/>
        <w:jc w:val="both"/>
      </w:pPr>
    </w:p>
    <w:p w14:paraId="0CACEA9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 νέα πρόταση αναθεώρησης </w:t>
      </w:r>
      <w:r w:rsidRPr="00DE4200">
        <w:rPr>
          <w:b/>
          <w:bCs/>
          <w:color w:val="000000"/>
        </w:rPr>
        <w:t xml:space="preserve">αφαιρούνται </w:t>
      </w:r>
      <w:r w:rsidRPr="00DE4200">
        <w:rPr>
          <w:color w:val="000000"/>
        </w:rPr>
        <w:t>από τα παραπάνω παραδοτέα το 2. και το 3. ενώ, φυσικά, η «ολοκλήρωση» των έργων με βεβαίωση αποδοχής των παραδοτέων υποβιβάζεται σε απλή «παράδοση» των έργων.</w:t>
      </w:r>
      <w:r w:rsidRPr="00DE4200">
        <w:rPr>
          <w:b/>
          <w:bCs/>
          <w:color w:val="000000"/>
        </w:rPr>
        <w:t> </w:t>
      </w:r>
    </w:p>
    <w:p w14:paraId="60AFB05D" w14:textId="77777777" w:rsidR="00DE4200" w:rsidRPr="00DE4200" w:rsidRDefault="00DE4200" w:rsidP="00DE4200">
      <w:pPr>
        <w:spacing w:line="276" w:lineRule="auto"/>
        <w:jc w:val="both"/>
      </w:pPr>
    </w:p>
    <w:p w14:paraId="4F0DCB02" w14:textId="77777777" w:rsidR="00DE4200" w:rsidRPr="00DE4200" w:rsidRDefault="00DE4200" w:rsidP="00DE4200">
      <w:pPr>
        <w:pStyle w:val="Web"/>
        <w:spacing w:before="0" w:beforeAutospacing="0" w:after="0" w:afterAutospacing="0" w:line="276" w:lineRule="auto"/>
        <w:jc w:val="both"/>
      </w:pPr>
      <w:r w:rsidRPr="00DE4200">
        <w:rPr>
          <w:b/>
          <w:bCs/>
          <w:color w:val="000000"/>
        </w:rPr>
        <w:t>77. Αναδιάρθρωση και επαναπροσδιορισμός του ρόλου των τοπικών Κέντρων Προώθησης της Απασχόλησης (ΚΠΑ2) της ΔΥΠΑ – μέτρο 16941</w:t>
      </w:r>
    </w:p>
    <w:p w14:paraId="5F31E2CB" w14:textId="77777777" w:rsidR="00DE4200" w:rsidRPr="00DE4200" w:rsidRDefault="00DE4200" w:rsidP="00DE4200">
      <w:pPr>
        <w:spacing w:line="276" w:lineRule="auto"/>
        <w:jc w:val="both"/>
      </w:pPr>
    </w:p>
    <w:p w14:paraId="17D66223"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πριν ένα χρόνο στο «Ελλάδα 2.0» προβλεπόταν η ολοκλήρωση μέχρι τα τέλη του 2025 των ακόλουθων έργων: </w:t>
      </w:r>
    </w:p>
    <w:p w14:paraId="167F8AC5" w14:textId="77777777" w:rsidR="00DE4200" w:rsidRPr="00DE4200" w:rsidRDefault="00DE4200" w:rsidP="00DE4200">
      <w:pPr>
        <w:pStyle w:val="Web"/>
        <w:spacing w:before="0" w:beforeAutospacing="0" w:after="0" w:afterAutospacing="0" w:line="276" w:lineRule="auto"/>
        <w:jc w:val="both"/>
      </w:pPr>
      <w:r w:rsidRPr="00DE4200">
        <w:rPr>
          <w:color w:val="000000"/>
        </w:rPr>
        <w:t>1. Επανασχεδιασμός και ανακαίνιση των κτιρίων των 118 τοπικών Κέντρων Προώθησης της Απασχόλησης της ΔΥΠΑ (ΚΠΑ2)· </w:t>
      </w:r>
    </w:p>
    <w:p w14:paraId="35FB67EE" w14:textId="77777777" w:rsidR="00DE4200" w:rsidRPr="00DE4200" w:rsidRDefault="00DE4200" w:rsidP="00DE4200">
      <w:pPr>
        <w:pStyle w:val="Web"/>
        <w:spacing w:before="0" w:beforeAutospacing="0" w:after="0" w:afterAutospacing="0" w:line="276" w:lineRule="auto"/>
        <w:jc w:val="both"/>
      </w:pPr>
      <w:r w:rsidRPr="00DE4200">
        <w:rPr>
          <w:color w:val="000000"/>
        </w:rPr>
        <w:t>2. Υλοποίηση νέας επικοινωνιακής στρατηγικής της ΔΥΠΑ· </w:t>
      </w:r>
    </w:p>
    <w:p w14:paraId="08CEF06D" w14:textId="77777777" w:rsidR="00DE4200" w:rsidRPr="00DE4200" w:rsidRDefault="00DE4200" w:rsidP="00DE4200">
      <w:pPr>
        <w:pStyle w:val="Web"/>
        <w:spacing w:before="0" w:beforeAutospacing="0" w:after="0" w:afterAutospacing="0" w:line="276" w:lineRule="auto"/>
        <w:jc w:val="both"/>
      </w:pPr>
      <w:r w:rsidRPr="00DE4200">
        <w:rPr>
          <w:color w:val="000000"/>
        </w:rPr>
        <w:t>3. Βελτίωση των μηχανισμών ποιοτικού ελέγχου της εξυπηρέτησης πελατών μέσω της μέτρησης και της παρακολούθησης των πτυχών της αποτελεσματικότητας, της αποδοτικότητας, της παραγωγικότητας και της ικανοποίησης των πελατών· </w:t>
      </w:r>
    </w:p>
    <w:p w14:paraId="05EA4CB5" w14:textId="77777777" w:rsidR="00DE4200" w:rsidRPr="00DE4200" w:rsidRDefault="00DE4200" w:rsidP="00DE4200">
      <w:pPr>
        <w:pStyle w:val="Web"/>
        <w:spacing w:before="0" w:beforeAutospacing="0" w:after="0" w:afterAutospacing="0" w:line="276" w:lineRule="auto"/>
        <w:jc w:val="both"/>
      </w:pPr>
      <w:r w:rsidRPr="00DE4200">
        <w:rPr>
          <w:color w:val="000000"/>
        </w:rPr>
        <w:t>4. Εφαρμογή νέων μορφών υπηρεσιών κατάρτισης προφίλ και συμβουλευτικής.</w:t>
      </w:r>
    </w:p>
    <w:p w14:paraId="088D7DB2" w14:textId="77777777" w:rsidR="00DE4200" w:rsidRPr="00DE4200" w:rsidRDefault="00DE4200" w:rsidP="00DE4200">
      <w:pPr>
        <w:spacing w:line="276" w:lineRule="auto"/>
        <w:jc w:val="both"/>
      </w:pPr>
    </w:p>
    <w:p w14:paraId="371BC325"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αναθεώρηση του περασμένου Ιουλίου τα τοπικά Κέντρα Προώθησης Απασχόλησης στο 1. μειώθηκαν από 118 σε 40. Τα υπόλοιπα μέτρα έμειναν ως είχαν. Με την τελευταία όμως πρόταση αναθεώρησης όλα τα παραπάνω μέτρα </w:t>
      </w:r>
      <w:r w:rsidRPr="00DE4200">
        <w:rPr>
          <w:b/>
          <w:bCs/>
          <w:color w:val="000000"/>
        </w:rPr>
        <w:t>διαγράφονται</w:t>
      </w:r>
      <w:r w:rsidRPr="00DE4200">
        <w:rPr>
          <w:color w:val="000000"/>
        </w:rPr>
        <w:t>, εκτός από την ανακαίνιση των 40 τοπικών Κέντρων Προώθησης Απασχόλησης (χωρίς επανασχεδιασμό)…  </w:t>
      </w:r>
    </w:p>
    <w:p w14:paraId="3F1A4619" w14:textId="77777777" w:rsidR="00DE4200" w:rsidRPr="00DE4200" w:rsidRDefault="00DE4200" w:rsidP="00DE4200">
      <w:pPr>
        <w:spacing w:line="276" w:lineRule="auto"/>
        <w:jc w:val="both"/>
      </w:pPr>
    </w:p>
    <w:p w14:paraId="6DFFF6E2" w14:textId="77777777" w:rsidR="00DE4200" w:rsidRPr="00DE4200" w:rsidRDefault="00DE4200" w:rsidP="00DE4200">
      <w:pPr>
        <w:pStyle w:val="Web"/>
        <w:spacing w:before="0" w:beforeAutospacing="0" w:after="0" w:afterAutospacing="0" w:line="276" w:lineRule="auto"/>
        <w:jc w:val="both"/>
      </w:pPr>
      <w:r w:rsidRPr="00DE4200">
        <w:rPr>
          <w:b/>
          <w:bCs/>
          <w:color w:val="000000"/>
        </w:rPr>
        <w:t>78. Ψηφιακός μετασχηματισμός της Δημόσιας Υπηρεσίας Απασχόλησης (ΔΥΠΑ) – μέτρο 16942</w:t>
      </w:r>
    </w:p>
    <w:p w14:paraId="0FAF3916" w14:textId="77777777" w:rsidR="00DE4200" w:rsidRPr="00DE4200" w:rsidRDefault="00DE4200" w:rsidP="00DE4200">
      <w:pPr>
        <w:spacing w:line="276" w:lineRule="auto"/>
        <w:jc w:val="both"/>
      </w:pPr>
    </w:p>
    <w:p w14:paraId="502DB391" w14:textId="77777777" w:rsidR="00DE4200" w:rsidRPr="00DE4200" w:rsidRDefault="00DE4200" w:rsidP="00DE4200">
      <w:pPr>
        <w:pStyle w:val="Web"/>
        <w:spacing w:before="0" w:beforeAutospacing="0" w:after="0" w:afterAutospacing="0" w:line="276" w:lineRule="auto"/>
        <w:jc w:val="both"/>
      </w:pPr>
      <w:r w:rsidRPr="00DE4200">
        <w:rPr>
          <w:color w:val="000000"/>
        </w:rPr>
        <w:t>Το «Ελλάδα 2.0» μέχρι πρόσφατα προέβλεπε την ολοκλήρωση (με έκθεση της ΔΥΠΑ με την οποία επιβεβαιώνεται η ολοκλήρωση) του ψηφιακού μετασχηματισμού της μέχρι τα τέλη του 2025 μέσω: </w:t>
      </w:r>
    </w:p>
    <w:p w14:paraId="044EB2D2" w14:textId="77777777" w:rsidR="00DE4200" w:rsidRPr="00DE4200" w:rsidRDefault="00DE4200" w:rsidP="00DE4200">
      <w:pPr>
        <w:pStyle w:val="Web"/>
        <w:spacing w:before="0" w:beforeAutospacing="0" w:after="0" w:afterAutospacing="0" w:line="276" w:lineRule="auto"/>
        <w:jc w:val="both"/>
      </w:pPr>
      <w:r w:rsidRPr="00DE4200">
        <w:rPr>
          <w:color w:val="000000"/>
        </w:rPr>
        <w:t>α) της αγοράς επτά νέων πληροφοριακών συστημάτων (VET OPS, FMIS, HRM, Cyber Security, Chatbot, Virtual Desktop Infrastructure (VDI)), </w:t>
      </w:r>
    </w:p>
    <w:p w14:paraId="5A2EE067" w14:textId="77777777" w:rsidR="00DE4200" w:rsidRPr="00DE4200" w:rsidRDefault="00DE4200" w:rsidP="00DE4200">
      <w:pPr>
        <w:pStyle w:val="Web"/>
        <w:spacing w:before="0" w:beforeAutospacing="0" w:after="0" w:afterAutospacing="0" w:line="276" w:lineRule="auto"/>
        <w:jc w:val="both"/>
      </w:pPr>
      <w:r w:rsidRPr="00DE4200">
        <w:rPr>
          <w:color w:val="000000"/>
        </w:rPr>
        <w:t>β) του επανασχεδιασμού του ΟΠΣ ΔΥΠΑ, για το νέο σύστημα λήψης τεκμηριωμένων αποφάσεων που βασίζεται σε δεδομένα, </w:t>
      </w:r>
    </w:p>
    <w:p w14:paraId="5363BF83"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γ) της επέκτασης των ψηφιακών υπηρεσιών (μέσω της εφαρμογής DYPAapp) που θα δώσει τη δυνατότητα στη ΔΥΠΑ να παρέχει ηλεκτρονικές υπηρεσίες στους ανέργους και τις επιχειρήσεις μέσω κινητών τηλεφώνων και ταμπλετών·, και </w:t>
      </w:r>
    </w:p>
    <w:p w14:paraId="34B6D43D" w14:textId="77777777" w:rsidR="00DE4200" w:rsidRPr="00DE4200" w:rsidRDefault="00DE4200" w:rsidP="00DE4200">
      <w:pPr>
        <w:pStyle w:val="Web"/>
        <w:spacing w:before="0" w:beforeAutospacing="0" w:after="0" w:afterAutospacing="0" w:line="276" w:lineRule="auto"/>
        <w:jc w:val="both"/>
      </w:pPr>
      <w:r w:rsidRPr="00DE4200">
        <w:rPr>
          <w:color w:val="000000"/>
        </w:rPr>
        <w:t>δ) της δημιουργίας εργαλείου που θα βοηθήσει τη Δημόσια Υπηρεσία Απασχόλησης να βελτιστοποιήσει τη διαδικασία αντιστοίχισης προσφοράς και ζήτησης εργασίας. </w:t>
      </w:r>
    </w:p>
    <w:p w14:paraId="64F90538" w14:textId="77777777" w:rsidR="00DE4200" w:rsidRPr="00DE4200" w:rsidRDefault="00DE4200" w:rsidP="00DE4200">
      <w:pPr>
        <w:spacing w:line="276" w:lineRule="auto"/>
        <w:jc w:val="both"/>
      </w:pPr>
    </w:p>
    <w:p w14:paraId="404A261C"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w:t>
      </w:r>
      <w:r w:rsidRPr="00DE4200">
        <w:rPr>
          <w:b/>
          <w:bCs/>
          <w:color w:val="000000"/>
        </w:rPr>
        <w:t>αφαιρείται</w:t>
      </w:r>
      <w:r w:rsidRPr="00DE4200">
        <w:rPr>
          <w:color w:val="000000"/>
        </w:rPr>
        <w:t xml:space="preserve"> το γ) και φυσικά αντικαθίσταται η ολοκλήρωση συν η έκθεση ολοκλήρωσης της ΔΥΠΑ με απλά «παράδοση» των έργων. </w:t>
      </w:r>
    </w:p>
    <w:p w14:paraId="77A4E82B" w14:textId="77777777" w:rsidR="00DE4200" w:rsidRPr="00DE4200" w:rsidRDefault="00DE4200" w:rsidP="00DE4200">
      <w:pPr>
        <w:spacing w:line="276" w:lineRule="auto"/>
        <w:jc w:val="both"/>
      </w:pPr>
    </w:p>
    <w:p w14:paraId="0C6BBE53" w14:textId="77777777" w:rsidR="00DE4200" w:rsidRPr="00DE4200" w:rsidRDefault="00DE4200" w:rsidP="00DE4200">
      <w:pPr>
        <w:pStyle w:val="Web"/>
        <w:spacing w:before="0" w:beforeAutospacing="0" w:after="0" w:afterAutospacing="0" w:line="276" w:lineRule="auto"/>
        <w:jc w:val="both"/>
      </w:pPr>
      <w:r w:rsidRPr="00DE4200">
        <w:rPr>
          <w:b/>
          <w:bCs/>
          <w:color w:val="000000"/>
        </w:rPr>
        <w:t>79. Στρατηγική αριστείας στα πανεπιστήμια και καινοτομία – μέτρο 16289</w:t>
      </w:r>
    </w:p>
    <w:p w14:paraId="1C711DA4" w14:textId="77777777" w:rsidR="00DE4200" w:rsidRPr="00DE4200" w:rsidRDefault="00DE4200" w:rsidP="00DE4200">
      <w:pPr>
        <w:spacing w:line="276" w:lineRule="auto"/>
        <w:jc w:val="both"/>
      </w:pPr>
    </w:p>
    <w:p w14:paraId="3A8AEBDA" w14:textId="77777777" w:rsidR="00DE4200" w:rsidRPr="00DE4200" w:rsidRDefault="00DE4200" w:rsidP="00DE4200">
      <w:pPr>
        <w:pStyle w:val="Web"/>
        <w:spacing w:before="0" w:beforeAutospacing="0" w:after="0" w:afterAutospacing="0" w:line="276" w:lineRule="auto"/>
        <w:jc w:val="both"/>
      </w:pPr>
      <w:r w:rsidRPr="00DE4200">
        <w:rPr>
          <w:color w:val="000000"/>
        </w:rPr>
        <w:t>Η κυβερνητική «αριστεία» στα καλύτερά της. Ό,τι και να πει κανείς είναι λίγο για αυτό το μέτρο, ήδη έχουν δει πολλά το φως της δημοσιότητας. Υπενθυμίζουμε ότι το μέτρο αποσκοπούσε στην ενίσχυση των ερευνητικών επιδόσεων και της εξωστρέφειας των ελληνικών πανεπιστημίων, μεταξύ άλλων με την προσέλκυση ειδικευμένου και διακεκριμένου ακαδημαϊκού προσωπικού και ερευνητών, καθώς και στη βελτίωση της ποιότητας και της συνάφειας της εκπαίδευσης που προσφέρεται στους σπουδαστές με την αγορά εργασίας.</w:t>
      </w:r>
    </w:p>
    <w:p w14:paraId="7E86EAC6" w14:textId="77777777" w:rsidR="00DE4200" w:rsidRPr="00DE4200" w:rsidRDefault="00DE4200" w:rsidP="00DE4200">
      <w:pPr>
        <w:spacing w:line="276" w:lineRule="auto"/>
        <w:jc w:val="both"/>
      </w:pPr>
    </w:p>
    <w:p w14:paraId="18E9B34E"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Ας δούμε πως καταγράφεται ο </w:t>
      </w:r>
      <w:r w:rsidRPr="00DE4200">
        <w:rPr>
          <w:b/>
          <w:bCs/>
          <w:color w:val="000000"/>
        </w:rPr>
        <w:t>εκτροχιασμός</w:t>
      </w:r>
      <w:r w:rsidRPr="00DE4200">
        <w:rPr>
          <w:color w:val="000000"/>
        </w:rPr>
        <w:t xml:space="preserve"> και αυτού του μέτρου μέσα από τις αναθεωρήσεις του: </w:t>
      </w:r>
    </w:p>
    <w:p w14:paraId="58907719" w14:textId="77777777" w:rsidR="00DE4200" w:rsidRPr="00DE4200" w:rsidRDefault="00DE4200" w:rsidP="00DE4200">
      <w:pPr>
        <w:spacing w:line="276" w:lineRule="auto"/>
        <w:jc w:val="both"/>
      </w:pPr>
    </w:p>
    <w:p w14:paraId="3935EA07"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πριν ένα χρόνο, το «Ελλάδα 2.0» προέβλεπε μέχρι τα τέλη του 2025 την ολοκλήρωση όλων των έργων του μέτρου και συγκεκριμένα: </w:t>
      </w:r>
    </w:p>
    <w:p w14:paraId="645FD041" w14:textId="77777777" w:rsidR="00DE4200" w:rsidRPr="00DE4200" w:rsidRDefault="00DE4200" w:rsidP="00DE4200">
      <w:pPr>
        <w:pStyle w:val="Web"/>
        <w:spacing w:before="0" w:beforeAutospacing="0" w:after="0" w:afterAutospacing="0" w:line="276" w:lineRule="auto"/>
        <w:jc w:val="both"/>
      </w:pPr>
      <w:r w:rsidRPr="00DE4200">
        <w:rPr>
          <w:color w:val="000000"/>
        </w:rPr>
        <w:t>α) ολοκλήρωση 70 συνεργατικών ερευνητικών έργων (ομάδες ερευνητικής αριστείας) για ακαδημαϊκούς με εταιρείες του ιδιωτικού τομέα – το συγκεκριμένο έργο αρχικά είχε όριο υλοποίησης τα τέλη του 2023, πριν αναθεωρηθεί για τα τέλη του 2025·  </w:t>
      </w:r>
    </w:p>
    <w:p w14:paraId="4AC532EA" w14:textId="77777777" w:rsidR="00DE4200" w:rsidRPr="00DE4200" w:rsidRDefault="00DE4200" w:rsidP="00DE4200">
      <w:pPr>
        <w:pStyle w:val="Web"/>
        <w:spacing w:before="0" w:beforeAutospacing="0" w:after="0" w:afterAutospacing="0" w:line="276" w:lineRule="auto"/>
        <w:jc w:val="both"/>
      </w:pPr>
      <w:r w:rsidRPr="00DE4200">
        <w:rPr>
          <w:color w:val="000000"/>
        </w:rPr>
        <w:t>β) ολοκλήρωση διδακτικής δραστηριότητας ή συνεργατικών ερευνητικών έργων για 60 επισκέπτες καθηγητές ή ερευνητές ξένων πανεπιστημίων ή ερευνητικών ιδρυμάτων· </w:t>
      </w:r>
    </w:p>
    <w:p w14:paraId="0A3F2B07" w14:textId="77777777" w:rsidR="00DE4200" w:rsidRPr="00DE4200" w:rsidRDefault="00DE4200" w:rsidP="00DE4200">
      <w:pPr>
        <w:pStyle w:val="Web"/>
        <w:spacing w:before="0" w:beforeAutospacing="0" w:after="0" w:afterAutospacing="0" w:line="276" w:lineRule="auto"/>
        <w:jc w:val="both"/>
      </w:pPr>
      <w:r w:rsidRPr="00DE4200">
        <w:rPr>
          <w:color w:val="000000"/>
        </w:rPr>
        <w:t>γ) ολοκλήρωση της αναβάθμισης των ερευνητικών και εκπαιδευτικών υποδομών επιλεγμένων ελληνικών πανεπιστημίων και πανεπιστημιακών μονάδων εφαρμοσμένων επιστημών και τεχνολογίας – και αυτό το έργο είχε αρχικά όριο υλοποίησης τα τέλη του 2023, πριν αναθεωρηθεί για τα τέλη του 2025· </w:t>
      </w:r>
    </w:p>
    <w:p w14:paraId="34627439" w14:textId="77777777" w:rsidR="00DE4200" w:rsidRPr="00DE4200" w:rsidRDefault="00DE4200" w:rsidP="00DE4200">
      <w:pPr>
        <w:pStyle w:val="Web"/>
        <w:spacing w:before="0" w:beforeAutospacing="0" w:after="0" w:afterAutospacing="0" w:line="276" w:lineRule="auto"/>
        <w:jc w:val="both"/>
      </w:pPr>
      <w:r w:rsidRPr="00DE4200">
        <w:rPr>
          <w:color w:val="000000"/>
        </w:rPr>
        <w:t>δ) ολοκλήρωση 70 βιομηχανικών διδακτορικών προγραμμάτων σε συνεργασία με εταιρείες του ιδιωτικού τομέα· </w:t>
      </w:r>
    </w:p>
    <w:p w14:paraId="40118FE4" w14:textId="77777777" w:rsidR="00DE4200" w:rsidRPr="00DE4200" w:rsidRDefault="00DE4200" w:rsidP="00DE4200">
      <w:pPr>
        <w:pStyle w:val="Web"/>
        <w:spacing w:before="0" w:beforeAutospacing="0" w:after="0" w:afterAutospacing="0" w:line="276" w:lineRule="auto"/>
        <w:jc w:val="both"/>
      </w:pPr>
      <w:r w:rsidRPr="00DE4200">
        <w:rPr>
          <w:color w:val="000000"/>
        </w:rPr>
        <w:t>ε) ολοκλήρωση 112 ερευνητικών έργων από μεμονωμένους ερευνητές ή ομάδες ερευνητών [πρόγραμμα «Εμπιστοσύνη στα Αστέρια μας» (Trust your Stars»)] και </w:t>
      </w:r>
    </w:p>
    <w:p w14:paraId="7CC9E7DB" w14:textId="77777777" w:rsidR="00DE4200" w:rsidRPr="00DE4200" w:rsidRDefault="00DE4200" w:rsidP="00DE4200">
      <w:pPr>
        <w:pStyle w:val="Web"/>
        <w:spacing w:before="0" w:beforeAutospacing="0" w:after="0" w:afterAutospacing="0" w:line="276" w:lineRule="auto"/>
        <w:jc w:val="both"/>
      </w:pPr>
      <w:r w:rsidRPr="00DE4200">
        <w:rPr>
          <w:color w:val="000000"/>
        </w:rPr>
        <w:t>στ) ολοκλήρωση του ψηφιακού μετασχηματισμού του εθνικού Δικτύου Ελληνικών Βιβλιοθηκών.</w:t>
      </w:r>
    </w:p>
    <w:p w14:paraId="68D0A814" w14:textId="77777777" w:rsidR="00DE4200" w:rsidRPr="00DE4200" w:rsidRDefault="00DE4200" w:rsidP="00DE4200">
      <w:pPr>
        <w:spacing w:line="276" w:lineRule="auto"/>
        <w:jc w:val="both"/>
      </w:pPr>
    </w:p>
    <w:p w14:paraId="27CCFA48"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αναθεώρηση του «Ελλάδα 2.0» τον περασμένο Ιούλιο </w:t>
      </w:r>
      <w:r w:rsidRPr="00DE4200">
        <w:rPr>
          <w:b/>
          <w:bCs/>
          <w:color w:val="000000"/>
        </w:rPr>
        <w:t>αφαιρέθηκαν</w:t>
      </w:r>
      <w:r w:rsidRPr="00DE4200">
        <w:rPr>
          <w:color w:val="000000"/>
        </w:rPr>
        <w:t xml:space="preserve"> από το Ταμείο Ανάκαμψης τα κρίσιμα έργα στα ανωτέρω σημεία β) «Επισκέπτες καθηγητές», </w:t>
      </w:r>
      <w:r w:rsidRPr="00DE4200">
        <w:rPr>
          <w:color w:val="000000"/>
        </w:rPr>
        <w:lastRenderedPageBreak/>
        <w:t>δ) για τα 70 βιομηχανικά διδακτορικά προγράμματα και ε) «Trust your stars», ενώ προστέθηκε το έργο «θέσπιση κοινών και/ή διπλών μεταπτυχιακών προγραμμάτων σπουδών με πανεπιστήμια της αλλοδαπής», σε μία προσπάθεια να χρυσωθεί το χάπι. Με την τελευταία πρόταση αναθεώρησης προβλέπεται, μέχρι τα τέλη του 2025, ή έκδοση εγκριτικών αποφάσεων για τη χρηματοδότηση 35 μεταπτυχιακών προγραμμάτων σπουδών με ξένα πανεπιστήμια. </w:t>
      </w:r>
    </w:p>
    <w:p w14:paraId="7DAA6F06" w14:textId="77777777" w:rsidR="00DE4200" w:rsidRPr="00DE4200" w:rsidRDefault="00DE4200" w:rsidP="00DE4200">
      <w:pPr>
        <w:spacing w:line="276" w:lineRule="auto"/>
        <w:jc w:val="both"/>
      </w:pPr>
    </w:p>
    <w:p w14:paraId="0E723557" w14:textId="77777777" w:rsidR="00DE4200" w:rsidRPr="00DE4200" w:rsidRDefault="00DE4200" w:rsidP="00DE4200">
      <w:pPr>
        <w:pStyle w:val="Web"/>
        <w:spacing w:before="0" w:beforeAutospacing="0" w:after="0" w:afterAutospacing="0" w:line="276" w:lineRule="auto"/>
        <w:jc w:val="both"/>
      </w:pPr>
      <w:r w:rsidRPr="00DE4200">
        <w:rPr>
          <w:b/>
          <w:bCs/>
          <w:color w:val="000000"/>
        </w:rPr>
        <w:t>80. 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 – μέτρο 16792</w:t>
      </w:r>
    </w:p>
    <w:p w14:paraId="4E74FD55" w14:textId="77777777" w:rsidR="00DE4200" w:rsidRPr="00DE4200" w:rsidRDefault="00DE4200" w:rsidP="00DE4200">
      <w:pPr>
        <w:spacing w:line="276" w:lineRule="auto"/>
        <w:jc w:val="both"/>
      </w:pPr>
    </w:p>
    <w:p w14:paraId="79277E97" w14:textId="77777777" w:rsidR="00DE4200" w:rsidRPr="00DE4200" w:rsidRDefault="00DE4200" w:rsidP="00DE4200">
      <w:pPr>
        <w:pStyle w:val="Web"/>
        <w:spacing w:before="0" w:beforeAutospacing="0" w:after="0" w:afterAutospacing="0" w:line="276" w:lineRule="auto"/>
        <w:jc w:val="both"/>
      </w:pPr>
      <w:r w:rsidRPr="00DE4200">
        <w:rPr>
          <w:color w:val="000000"/>
        </w:rPr>
        <w:t>Ακόμα ένα έργο που εκτροχιάστηκε. Μέχρι και την αναθεώρηση του περασμένου Ιουλίου, το «Ελλάδα 2.0» προέβλεπε την ολοκλήρωση, μέχρι τα τέλη 2025, των ακόλουθων έργων: </w:t>
      </w:r>
    </w:p>
    <w:p w14:paraId="7B306974" w14:textId="77777777" w:rsidR="00DE4200" w:rsidRPr="00DE4200" w:rsidRDefault="00DE4200" w:rsidP="00DE4200">
      <w:pPr>
        <w:pStyle w:val="Web"/>
        <w:spacing w:before="0" w:beforeAutospacing="0" w:after="0" w:afterAutospacing="0" w:line="276" w:lineRule="auto"/>
        <w:jc w:val="both"/>
      </w:pPr>
      <w:r w:rsidRPr="00DE4200">
        <w:rPr>
          <w:color w:val="000000"/>
        </w:rPr>
        <w:t>α) Σύστημα ποιοτικού ελέγχου Επαγγελματικής Εκπαίδευσης και Κατάρτισης (ΕΕΚ) </w:t>
      </w:r>
    </w:p>
    <w:p w14:paraId="0B4A7810" w14:textId="77777777" w:rsidR="00DE4200" w:rsidRPr="00DE4200" w:rsidRDefault="00DE4200" w:rsidP="00DE4200">
      <w:pPr>
        <w:pStyle w:val="Web"/>
        <w:spacing w:before="0" w:beforeAutospacing="0" w:after="0" w:afterAutospacing="0" w:line="276" w:lineRule="auto"/>
        <w:jc w:val="both"/>
      </w:pPr>
      <w:r w:rsidRPr="00DE4200">
        <w:rPr>
          <w:color w:val="000000"/>
        </w:rPr>
        <w:t>με στόχο τη βελτίωση του ποιοτικού ελέγχου των μονάδων επαγγελματικής κατάρτισης του Εθνικού Οργανισμού Απασχόλησης (ΔΥΠΑ), </w:t>
      </w:r>
    </w:p>
    <w:p w14:paraId="42ECA719" w14:textId="77777777" w:rsidR="00DE4200" w:rsidRPr="00DE4200" w:rsidRDefault="00DE4200" w:rsidP="00DE4200">
      <w:pPr>
        <w:pStyle w:val="Web"/>
        <w:spacing w:before="0" w:beforeAutospacing="0" w:after="0" w:afterAutospacing="0" w:line="276" w:lineRule="auto"/>
        <w:jc w:val="both"/>
      </w:pPr>
      <w:r w:rsidRPr="00DE4200">
        <w:rPr>
          <w:color w:val="000000"/>
        </w:rPr>
        <w:t>β) Ολοκλήρωση της επικαιροποίησης των ενοτήτων κατάρτισης των μονάδων επαγγελματικής κατάρτισης της Δημόσιας Υπηρεσίας Απασχόλησης (ΔΥΠΑ), </w:t>
      </w:r>
    </w:p>
    <w:p w14:paraId="0BD34725" w14:textId="77777777" w:rsidR="00DE4200" w:rsidRPr="00DE4200" w:rsidRDefault="00DE4200" w:rsidP="00DE4200">
      <w:pPr>
        <w:pStyle w:val="Web"/>
        <w:spacing w:before="0" w:beforeAutospacing="0" w:after="0" w:afterAutospacing="0" w:line="276" w:lineRule="auto"/>
        <w:jc w:val="both"/>
      </w:pPr>
      <w:r w:rsidRPr="00DE4200">
        <w:rPr>
          <w:color w:val="000000"/>
        </w:rPr>
        <w:t>γ) Ολοκλήρωση της ανάπτυξης ψηφιακών μαθημάτων, </w:t>
      </w:r>
    </w:p>
    <w:p w14:paraId="435D20D8" w14:textId="77777777" w:rsidR="00DE4200" w:rsidRPr="00DE4200" w:rsidRDefault="00DE4200" w:rsidP="00DE4200">
      <w:pPr>
        <w:pStyle w:val="Web"/>
        <w:spacing w:before="0" w:beforeAutospacing="0" w:after="0" w:afterAutospacing="0" w:line="276" w:lineRule="auto"/>
        <w:jc w:val="both"/>
      </w:pPr>
      <w:r w:rsidRPr="00DE4200">
        <w:rPr>
          <w:color w:val="000000"/>
        </w:rPr>
        <w:t>δ) Αγορά συναφούς εξοπλισμού για εργαστήρια σχολών ΕΕΚ, και </w:t>
      </w:r>
    </w:p>
    <w:p w14:paraId="66C1E678" w14:textId="77777777" w:rsidR="00DE4200" w:rsidRPr="00DE4200" w:rsidRDefault="00DE4200" w:rsidP="00DE4200">
      <w:pPr>
        <w:pStyle w:val="Web"/>
        <w:spacing w:before="0" w:beforeAutospacing="0" w:after="0" w:afterAutospacing="0" w:line="276" w:lineRule="auto"/>
        <w:jc w:val="both"/>
      </w:pPr>
      <w:r w:rsidRPr="00DE4200">
        <w:rPr>
          <w:color w:val="000000"/>
        </w:rPr>
        <w:t>ε) Ολοκλήρωση των τομεακών προγραμμάτων κατάρτισης.</w:t>
      </w:r>
    </w:p>
    <w:p w14:paraId="37B367EE" w14:textId="77777777" w:rsidR="00DE4200" w:rsidRPr="00DE4200" w:rsidRDefault="00DE4200" w:rsidP="00DE4200">
      <w:pPr>
        <w:spacing w:line="276" w:lineRule="auto"/>
        <w:jc w:val="both"/>
      </w:pPr>
    </w:p>
    <w:p w14:paraId="78A6E33C"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Δυστυχώς με τη νέα πρόταση αναθεώρησης τα β), γ) και δ) έργα </w:t>
      </w:r>
      <w:r w:rsidRPr="00DE4200">
        <w:rPr>
          <w:b/>
          <w:bCs/>
          <w:color w:val="000000"/>
        </w:rPr>
        <w:t xml:space="preserve">διαγράφονται </w:t>
      </w:r>
      <w:r w:rsidRPr="00DE4200">
        <w:rPr>
          <w:color w:val="000000"/>
        </w:rPr>
        <w:t>από το Ταμείο Ανάκαμψης και Ανθεκτικότητας…</w:t>
      </w:r>
    </w:p>
    <w:p w14:paraId="35686378" w14:textId="77777777" w:rsidR="00DE4200" w:rsidRPr="00DE4200" w:rsidRDefault="00DE4200" w:rsidP="00DE4200">
      <w:pPr>
        <w:spacing w:line="276" w:lineRule="auto"/>
        <w:jc w:val="both"/>
      </w:pPr>
    </w:p>
    <w:p w14:paraId="00BCB103" w14:textId="77777777" w:rsidR="00DE4200" w:rsidRPr="00DE4200" w:rsidRDefault="00DE4200" w:rsidP="00DE4200">
      <w:pPr>
        <w:pStyle w:val="Web"/>
        <w:spacing w:before="0" w:beforeAutospacing="0" w:after="0" w:afterAutospacing="0" w:line="276" w:lineRule="auto"/>
        <w:jc w:val="both"/>
      </w:pPr>
      <w:r w:rsidRPr="00DE4200">
        <w:rPr>
          <w:b/>
          <w:bCs/>
          <w:color w:val="000000"/>
        </w:rPr>
        <w:t>81. Νέα στρατηγική για τη διά βίου μάθηση: εκσυγχρονισμός και αναβάθμιση του ελληνικού συστήματος αναβάθμισης δεξιοτήτων και επανειδίκευσης – μέτρο 16913  </w:t>
      </w:r>
    </w:p>
    <w:p w14:paraId="61DF7F54" w14:textId="77777777" w:rsidR="00DE4200" w:rsidRPr="00DE4200" w:rsidRDefault="00DE4200" w:rsidP="00DE4200">
      <w:pPr>
        <w:spacing w:line="276" w:lineRule="auto"/>
        <w:jc w:val="both"/>
      </w:pPr>
    </w:p>
    <w:p w14:paraId="56249F0B"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προέβλεπε την ολοκλήρωση, μέχρι το τέλος του 2025, προγραμμάτων κατάρτισης στον τομέα των ψηφιακών δεξιοτήτων, των πράσινων δεξιοτήτων και του οικονομικού εγγραμματισμού για 500.000 συμμετέχοντες και πιστοποίηση των δεξιοτήτων που αποκτήθηκαν για όλους τους επιτυχόντες συμμετέχοντες. Βασικοί πληθυσμιακοί στόχοι των προγραμμάτων ήταν οι άνεργοι (κυρίως νέοι και μακροχρόνια άνεργοι), οι εργαζόμενοι που διατρέχουν υψηλό κίνδυνο ανεργίας ή υστερούν σε κατάρτιση και οι δημόσιοι υπάλληλοι. Προβλεπόταν επίσης πως από τον συνολικό αριθμό των 500.000 συμμετεχόντων, τουλάχιστον το 33 % (167 000 συμμετέχοντες) θα παρακολουθούσε προγράμματα κατάρτισης για την απόκτηση πράσινων δεξιοτήτων και την εύρεση θέσεων εργασίας στην πράσινη οικονομία.</w:t>
      </w:r>
    </w:p>
    <w:p w14:paraId="55F65305" w14:textId="77777777" w:rsidR="00DE4200" w:rsidRPr="00DE4200" w:rsidRDefault="00DE4200" w:rsidP="00DE4200">
      <w:pPr>
        <w:spacing w:line="276" w:lineRule="auto"/>
        <w:jc w:val="both"/>
      </w:pPr>
    </w:p>
    <w:p w14:paraId="65DBC17A"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ο στόχος για την παροχή προγραμμάτων κατάρτισης σε ψηφιακές, πράσινες και οικονομικές δεξιότητες </w:t>
      </w:r>
      <w:r w:rsidRPr="00DE4200">
        <w:rPr>
          <w:i/>
          <w:iCs/>
          <w:color w:val="000000"/>
        </w:rPr>
        <w:t>μειώνεται ραγδαία</w:t>
      </w:r>
      <w:r w:rsidRPr="00DE4200">
        <w:rPr>
          <w:color w:val="000000"/>
        </w:rPr>
        <w:t xml:space="preserve"> </w:t>
      </w:r>
      <w:r w:rsidRPr="00DE4200">
        <w:rPr>
          <w:color w:val="000000"/>
        </w:rPr>
        <w:lastRenderedPageBreak/>
        <w:t xml:space="preserve">στους 350.000 συμμετέχοντες, ενώ </w:t>
      </w:r>
      <w:r w:rsidRPr="00DE4200">
        <w:rPr>
          <w:b/>
          <w:bCs/>
          <w:color w:val="000000"/>
        </w:rPr>
        <w:t xml:space="preserve">αφαιρείται </w:t>
      </w:r>
      <w:r w:rsidRPr="00DE4200">
        <w:rPr>
          <w:color w:val="000000"/>
        </w:rPr>
        <w:t>και ο στόχος απόκτησης νέου κτιρίου για τη ΔΥΠΑ και το Κέντρο Δία Βίου Μάθησης. </w:t>
      </w:r>
    </w:p>
    <w:p w14:paraId="3A9A5D48" w14:textId="77777777" w:rsidR="00DE4200" w:rsidRPr="00DE4200" w:rsidRDefault="00DE4200" w:rsidP="00DE4200">
      <w:pPr>
        <w:spacing w:line="276" w:lineRule="auto"/>
        <w:jc w:val="both"/>
      </w:pPr>
    </w:p>
    <w:p w14:paraId="4EF96594" w14:textId="77777777" w:rsidR="00DE4200" w:rsidRPr="00DE4200" w:rsidRDefault="00DE4200" w:rsidP="00DE4200">
      <w:pPr>
        <w:pStyle w:val="Web"/>
        <w:spacing w:before="0" w:beforeAutospacing="0" w:after="0" w:afterAutospacing="0" w:line="276" w:lineRule="auto"/>
        <w:jc w:val="both"/>
      </w:pPr>
      <w:r w:rsidRPr="00DE4200">
        <w:rPr>
          <w:b/>
          <w:bCs/>
          <w:color w:val="000000"/>
        </w:rPr>
        <w:t>82. Ψηφιακός μετασχηματισμός της εκπαίδευσης – μέτρο 16676</w:t>
      </w:r>
    </w:p>
    <w:p w14:paraId="50BAB11C" w14:textId="77777777" w:rsidR="00DE4200" w:rsidRPr="00DE4200" w:rsidRDefault="00DE4200" w:rsidP="00DE4200">
      <w:pPr>
        <w:spacing w:line="276" w:lineRule="auto"/>
        <w:jc w:val="both"/>
      </w:pPr>
    </w:p>
    <w:p w14:paraId="252970EA"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«Ελλάδα 2.0» προέβλεπε την ολοκλήρωση (με έκθεση του Υπουργείου Παιδείας) μέχρι τα τέλη του 2025 σειράς έργων μεταξύ των οποίων η εγκατάσταση τουλάχιστον 2.930 διαδραστικών συστημάτων μάθησης για αίθουσες διδασκαλίας σχολείων, παροχή τουλάχιστον 500 000 κουπονιών σε σπουδαστές και εκπαιδευτικούς για την αγορά ψηφιακού εξοπλισμού, η ανάπτυξη κέντρων καινοτομίας σε 13 περιφερειακές διευθύνσεις και η παροχή κατάρτισης σε 120.000 εκπαιδευτικούς.</w:t>
      </w:r>
    </w:p>
    <w:p w14:paraId="41DD9082" w14:textId="77777777" w:rsidR="00DE4200" w:rsidRPr="00DE4200" w:rsidRDefault="00DE4200" w:rsidP="00DE4200">
      <w:pPr>
        <w:spacing w:line="276" w:lineRule="auto"/>
        <w:jc w:val="both"/>
      </w:pPr>
    </w:p>
    <w:p w14:paraId="6BFD9A59"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οι αριθμητικοί στόχοι των παραπάνω μέτρων </w:t>
      </w:r>
      <w:r w:rsidRPr="00DE4200">
        <w:rPr>
          <w:b/>
          <w:bCs/>
          <w:color w:val="000000"/>
        </w:rPr>
        <w:t>δεν υφίστανται πια</w:t>
      </w:r>
      <w:r w:rsidRPr="00DE4200">
        <w:rPr>
          <w:color w:val="000000"/>
        </w:rPr>
        <w:t>. </w:t>
      </w:r>
    </w:p>
    <w:p w14:paraId="7B174157" w14:textId="77777777" w:rsidR="00DE4200" w:rsidRPr="00DE4200" w:rsidRDefault="00DE4200" w:rsidP="00DE4200">
      <w:pPr>
        <w:spacing w:line="276" w:lineRule="auto"/>
        <w:jc w:val="both"/>
      </w:pPr>
    </w:p>
    <w:p w14:paraId="46328DEE" w14:textId="77777777" w:rsidR="00DE4200" w:rsidRPr="00DE4200" w:rsidRDefault="00DE4200" w:rsidP="00DE4200">
      <w:pPr>
        <w:pStyle w:val="Web"/>
        <w:spacing w:before="0" w:beforeAutospacing="0" w:after="0" w:afterAutospacing="0" w:line="276" w:lineRule="auto"/>
        <w:jc w:val="both"/>
      </w:pPr>
      <w:r w:rsidRPr="00DE4200">
        <w:rPr>
          <w:b/>
          <w:bCs/>
          <w:color w:val="000000"/>
        </w:rPr>
        <w:t>83. Αναβάθμιση επαγγελματικής εκπαίδευσης και κατάρτισης (ΕΕΚ): Προμήθεια εργαστηριακού εξοπλισμού για τα Εργαστηριακά Κέντρα των ΣΑΕΚ, ΕΠΑΛ, των Τμημάτων Μεταδευτεροβάθμιας Μαθητείας και των Σχολών Επαγγελματικής Κατάρτισης – μέτρο 16933</w:t>
      </w:r>
    </w:p>
    <w:p w14:paraId="1C7BCFE2" w14:textId="77777777" w:rsidR="00DE4200" w:rsidRPr="00DE4200" w:rsidRDefault="00DE4200" w:rsidP="00DE4200">
      <w:pPr>
        <w:spacing w:line="276" w:lineRule="auto"/>
        <w:jc w:val="both"/>
      </w:pPr>
    </w:p>
    <w:p w14:paraId="54E2E49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Στο «Ελλάδα 2.0» μέχρι την πρόσφατη αναθεώρηση του περασμένου Ιουλίου προβλεπόταν η ολοκλήρωση, μέχρι τα τέλη του 2025, </w:t>
      </w:r>
      <w:r w:rsidRPr="00DE4200">
        <w:rPr>
          <w:i/>
          <w:iCs/>
          <w:color w:val="000000"/>
        </w:rPr>
        <w:t>«της ανανέωσης και του πλήρους τεχνολογικού εκσυγχρονισμού της υποδομής εργαστηριακού εξοπλισμού για 376 εργαστήρια στις σχολές ΕΕΚ: Ινστιτούτα Επαγγελματικής Κατάρτισης (IEK). Επαγγελματικά Λύκεια (ΕΠΑΛ), Τμήματα Μεταδευτεροβάθμιας Μαθητείας των Σχολών Επαγγελματικής Κατάρτισης»</w:t>
      </w:r>
      <w:r w:rsidRPr="00DE4200">
        <w:rPr>
          <w:color w:val="000000"/>
        </w:rPr>
        <w:t>.</w:t>
      </w:r>
    </w:p>
    <w:p w14:paraId="1F679C38" w14:textId="77777777" w:rsidR="00DE4200" w:rsidRPr="00DE4200" w:rsidRDefault="00DE4200" w:rsidP="00DE4200">
      <w:pPr>
        <w:spacing w:line="276" w:lineRule="auto"/>
        <w:jc w:val="both"/>
      </w:pPr>
    </w:p>
    <w:p w14:paraId="64E0C86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αναθεώρηση η περιγραφή του οροσήμου </w:t>
      </w:r>
      <w:r w:rsidRPr="00DE4200">
        <w:rPr>
          <w:b/>
          <w:bCs/>
          <w:color w:val="000000"/>
        </w:rPr>
        <w:t>περιορίζεται εξόφθαλμα</w:t>
      </w:r>
      <w:r w:rsidRPr="00DE4200">
        <w:rPr>
          <w:color w:val="000000"/>
        </w:rPr>
        <w:t xml:space="preserve"> σε απλή «αγορά σύγχρονου εξοπλισμού για 376 εργαστήρια».</w:t>
      </w:r>
    </w:p>
    <w:p w14:paraId="1E747913" w14:textId="77777777" w:rsidR="00DE4200" w:rsidRPr="00DE4200" w:rsidRDefault="00DE4200" w:rsidP="00DE4200">
      <w:pPr>
        <w:spacing w:line="276" w:lineRule="auto"/>
        <w:jc w:val="both"/>
      </w:pPr>
    </w:p>
    <w:p w14:paraId="75559216" w14:textId="77777777" w:rsidR="00DE4200" w:rsidRPr="00DE4200" w:rsidRDefault="00DE4200" w:rsidP="00DE4200">
      <w:pPr>
        <w:pStyle w:val="Web"/>
        <w:spacing w:before="0" w:beforeAutospacing="0" w:after="0" w:afterAutospacing="0" w:line="276" w:lineRule="auto"/>
        <w:jc w:val="both"/>
      </w:pPr>
      <w:r w:rsidRPr="00DE4200">
        <w:rPr>
          <w:b/>
          <w:bCs/>
          <w:color w:val="000000"/>
        </w:rPr>
        <w:t>84. Μείωση του clawback και εξορθολογισμός των δαπανών υγειονομικής περίθαλψης – μέτρο 16816</w:t>
      </w:r>
    </w:p>
    <w:p w14:paraId="6ED23B11" w14:textId="77777777" w:rsidR="00DE4200" w:rsidRPr="00DE4200" w:rsidRDefault="00DE4200" w:rsidP="00DE4200">
      <w:pPr>
        <w:spacing w:line="276" w:lineRule="auto"/>
        <w:jc w:val="both"/>
      </w:pPr>
    </w:p>
    <w:p w14:paraId="1230FCBB" w14:textId="77777777" w:rsidR="00DE4200" w:rsidRPr="00DE4200" w:rsidRDefault="00DE4200" w:rsidP="00DE4200">
      <w:pPr>
        <w:pStyle w:val="Web"/>
        <w:spacing w:before="0" w:beforeAutospacing="0" w:after="0" w:afterAutospacing="0" w:line="276" w:lineRule="auto"/>
        <w:jc w:val="both"/>
      </w:pPr>
      <w:r w:rsidRPr="00DE4200">
        <w:rPr>
          <w:color w:val="000000"/>
        </w:rPr>
        <w:t>Αρχικά στο «Ελλάδα 2.0» προβλεπόταν τα εξής σε σχέση με το clawback:</w:t>
      </w:r>
    </w:p>
    <w:p w14:paraId="7C5C47A7" w14:textId="77777777" w:rsidR="00DE4200" w:rsidRPr="00DE4200" w:rsidRDefault="00DE4200" w:rsidP="00DE4200">
      <w:pPr>
        <w:pStyle w:val="Web"/>
        <w:spacing w:before="0" w:beforeAutospacing="0" w:after="0" w:afterAutospacing="0" w:line="276" w:lineRule="auto"/>
        <w:jc w:val="both"/>
      </w:pPr>
      <w:r w:rsidRPr="00DE4200">
        <w:rPr>
          <w:color w:val="000000"/>
        </w:rPr>
        <w:t>1. Δεσμευτικός στόχος μείωσης του clawback για κάθε έτος από το 2022 έως το 2025 ως εξής: α) ελάχιστη μείωση των ποσών του clawback του 2022 κατά 50 εκατ. ευρώ (πραγματοποίηση μέχρι δεύτερο τρίμηνο 2023) σε σχέση με τα επίπεδα του 2020, β) μείωση κατά 150 εκατ.  ευρώ του clawback του 2023 (πραγματοποίηση μέχρι δεύτερο τρίμηνο 2024) σε σχέση με τα επίπεδα του 2020, γ) μείωση κατά 300 εκατ. ευρώ του clawback του 2024 (πραγματοποίηση μέχρι δεύτερο τρίμηνο 2025) σε σχέση με τα επίπεδα του 2020 και δ) μείωση κατά 400 εκατ. ευρώ του clawback του 2025 (πραγματοποίηση μέχρι δεύτερο τρίμηνο 2026) πάντα σε σχέση με τα επίπεδα του 2020.</w:t>
      </w:r>
    </w:p>
    <w:p w14:paraId="7B35DAEF"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2. Προβλεπόταν επίσης ότι στον βαθμό που δεν επιτυγχάνεται ο ετήσιος στόχος μείωσης, η διαφορά μεταξύ της στοχευμένης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τη στοχευμένη μείωση των ποσών του clawback.</w:t>
      </w:r>
    </w:p>
    <w:p w14:paraId="5C1CFA09" w14:textId="77777777" w:rsidR="00DE4200" w:rsidRPr="00DE4200" w:rsidRDefault="00DE4200" w:rsidP="00DE4200">
      <w:pPr>
        <w:pStyle w:val="Web"/>
        <w:spacing w:before="0" w:beforeAutospacing="0" w:after="0" w:afterAutospacing="0" w:line="276" w:lineRule="auto"/>
        <w:jc w:val="both"/>
      </w:pPr>
      <w:r w:rsidRPr="00DE4200">
        <w:rPr>
          <w:color w:val="000000"/>
        </w:rPr>
        <w:t>3. Προβλεπόταν τέλος η πραγματοποίηση επενδύσεων (μέχρι τα μέσα του 2024) σε φαρμακευτική Ε&amp;Α για ποσό ύψους 250 εκατ. ευρώ. Οι επενδύσεις, έλεγε το σχέδιο, «θα εφαρμοστούν μέσω του συμψηφισμού ισοδύναμου ποσού με τις επιστροφές clawback των προηγούμενων τριών ετών (100 εκατ. ευρώ το 2021, 75 εκατ. ευρώ το 2022, 75 εκατ. ευρώ το 2023) έως συνολικό ποσό που δεν θα υπερβαίνει τα 250 εκατ. ευρώ».</w:t>
      </w:r>
    </w:p>
    <w:p w14:paraId="5EB104CF" w14:textId="77777777" w:rsidR="00DE4200" w:rsidRPr="00DE4200" w:rsidRDefault="00DE4200" w:rsidP="00DE4200">
      <w:pPr>
        <w:spacing w:line="276" w:lineRule="auto"/>
        <w:jc w:val="both"/>
      </w:pPr>
    </w:p>
    <w:p w14:paraId="4812555C"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περασμένου Ιουλίου η πραγματοποίηση επενδύσεων σε φαρμακευτική Ε&amp;Α για ποσό ύψους 250 εκατ. ευρώ (βλ. σημείο 3) έσπασε σε δύο φάσεις: 117 εκατ. μέχρι τα μέσα του 2024 και άλλα 133 εκατ. μέχρι τα τέλη 2025. Στη νέα πρόταση αναθεώρησης παρατηρούνται λίγες αλλαγές στα κείμενα που και είναι νεφελώδες αν επιφέρουν κάποιες αλλαγές. Θα εξακριβωθεί στην πορεία. Η κυβέρνηση ζήτησε την τροποποίηση του συγκεκριμένου μέτρου και πρέπει να επεξηγήσει πλήρως τι αλλάζει.       </w:t>
      </w:r>
    </w:p>
    <w:p w14:paraId="0261944D" w14:textId="77777777" w:rsidR="00DE4200" w:rsidRPr="00DE4200" w:rsidRDefault="00DE4200" w:rsidP="00DE4200">
      <w:pPr>
        <w:spacing w:line="276" w:lineRule="auto"/>
        <w:jc w:val="both"/>
      </w:pPr>
    </w:p>
    <w:p w14:paraId="7482F455" w14:textId="77777777" w:rsidR="00DE4200" w:rsidRPr="00DE4200" w:rsidRDefault="00DE4200" w:rsidP="00DE4200">
      <w:pPr>
        <w:pStyle w:val="Web"/>
        <w:spacing w:before="0" w:beforeAutospacing="0" w:after="0" w:afterAutospacing="0" w:line="276" w:lineRule="auto"/>
        <w:jc w:val="both"/>
      </w:pPr>
      <w:r w:rsidRPr="00DE4200">
        <w:rPr>
          <w:b/>
          <w:bCs/>
          <w:color w:val="000000"/>
        </w:rPr>
        <w:t>85. Δημιουργία συστήματος κατ’ οίκον περίθαλψης και νοσηλείας – μέτρο 16753</w:t>
      </w:r>
    </w:p>
    <w:p w14:paraId="5EE46115" w14:textId="77777777" w:rsidR="00DE4200" w:rsidRPr="00DE4200" w:rsidRDefault="00DE4200" w:rsidP="00DE4200">
      <w:pPr>
        <w:spacing w:line="276" w:lineRule="auto"/>
        <w:jc w:val="both"/>
      </w:pPr>
    </w:p>
    <w:p w14:paraId="7A6D4B4D"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«Ελλάδα 2.0» προέβλεπε τα εξής με χρονικό όριο τα μέσα του 2025: «Έκθεση που πιστοποιεί…   </w:t>
      </w:r>
    </w:p>
    <w:p w14:paraId="4DEEBFA9" w14:textId="77777777" w:rsidR="00DE4200" w:rsidRPr="00DE4200" w:rsidRDefault="00DE4200" w:rsidP="00DE4200">
      <w:pPr>
        <w:pStyle w:val="Web"/>
        <w:spacing w:before="0" w:beforeAutospacing="0" w:after="0" w:afterAutospacing="0" w:line="276" w:lineRule="auto"/>
        <w:jc w:val="both"/>
      </w:pPr>
      <w:r w:rsidRPr="00DE4200">
        <w:rPr>
          <w:color w:val="000000"/>
        </w:rPr>
        <w:t>1. Την έναρξη λειτουργίας 8 στελεχωμένων και λειτουργικών μονάδων που παρέχουν κατ’ οίκον περίθαλψη (2 στην Αθήνα, 1 στη Θεσσαλονίκη, 1 στην Αλεξανδρούπολη, 1 στην Πάτρα, 1 στα Ιωάννινα, 1 στο Ηράκλειο και 1 στη Λάρισα), και </w:t>
      </w:r>
    </w:p>
    <w:p w14:paraId="5B3B8571" w14:textId="77777777" w:rsidR="00DE4200" w:rsidRPr="00DE4200" w:rsidRDefault="00DE4200" w:rsidP="00DE4200">
      <w:pPr>
        <w:pStyle w:val="Web"/>
        <w:spacing w:before="0" w:beforeAutospacing="0" w:after="0" w:afterAutospacing="0" w:line="276" w:lineRule="auto"/>
        <w:jc w:val="both"/>
      </w:pPr>
      <w:r w:rsidRPr="00DE4200">
        <w:rPr>
          <w:color w:val="000000"/>
        </w:rPr>
        <w:t>2. την ολοκλήρωση των ακόλουθων υποέργων: </w:t>
      </w:r>
    </w:p>
    <w:p w14:paraId="157B3218" w14:textId="77777777" w:rsidR="00DE4200" w:rsidRPr="00DE4200" w:rsidRDefault="00DE4200" w:rsidP="00DE4200">
      <w:pPr>
        <w:pStyle w:val="Web"/>
        <w:spacing w:before="0" w:beforeAutospacing="0" w:after="0" w:afterAutospacing="0" w:line="276" w:lineRule="auto"/>
        <w:jc w:val="both"/>
      </w:pPr>
      <w:r w:rsidRPr="00DE4200">
        <w:rPr>
          <w:color w:val="000000"/>
        </w:rPr>
        <w:t>α) έρευνα σχετικά με την «αξιολόγηση της τρέχουσας κατάστασης και των αναγκών», </w:t>
      </w:r>
    </w:p>
    <w:p w14:paraId="323D87BB" w14:textId="77777777" w:rsidR="00DE4200" w:rsidRPr="00DE4200" w:rsidRDefault="00DE4200" w:rsidP="00DE4200">
      <w:pPr>
        <w:pStyle w:val="Web"/>
        <w:spacing w:before="0" w:beforeAutospacing="0" w:after="0" w:afterAutospacing="0" w:line="276" w:lineRule="auto"/>
        <w:jc w:val="both"/>
      </w:pPr>
      <w:r w:rsidRPr="00DE4200">
        <w:rPr>
          <w:color w:val="000000"/>
        </w:rPr>
        <w:t>β) εφαρμογή τηλεϊατρικής: εγκατάσταση και θέση σε λειτουργία συσκευών και εξοπλισμού για πιλοτικό κέντρο κατ’ οίκον περίθαλψης, συμπεριλαμβανομένης της κατάρτισης,</w:t>
      </w:r>
    </w:p>
    <w:p w14:paraId="7D8CCF92" w14:textId="77777777" w:rsidR="00DE4200" w:rsidRPr="00DE4200" w:rsidRDefault="00DE4200" w:rsidP="00DE4200">
      <w:pPr>
        <w:pStyle w:val="Web"/>
        <w:spacing w:before="0" w:beforeAutospacing="0" w:after="0" w:afterAutospacing="0" w:line="276" w:lineRule="auto"/>
        <w:jc w:val="both"/>
      </w:pPr>
      <w:r w:rsidRPr="00DE4200">
        <w:rPr>
          <w:color w:val="000000"/>
        </w:rPr>
        <w:t>γ) εθνικό μητρώο ασθενών που νοσηλεύονται κατ’ οίκον, και </w:t>
      </w:r>
    </w:p>
    <w:p w14:paraId="1E040E8D" w14:textId="77777777" w:rsidR="00DE4200" w:rsidRPr="00DE4200" w:rsidRDefault="00DE4200" w:rsidP="00DE4200">
      <w:pPr>
        <w:pStyle w:val="Web"/>
        <w:spacing w:before="0" w:beforeAutospacing="0" w:after="0" w:afterAutospacing="0" w:line="276" w:lineRule="auto"/>
        <w:jc w:val="both"/>
      </w:pPr>
      <w:r w:rsidRPr="00DE4200">
        <w:rPr>
          <w:color w:val="000000"/>
        </w:rPr>
        <w:t>δ) κριτήρια αξιολόγησης και βασικών δεικτών επιδόσεων (ΒΔΕ) (υποέργο 4).</w:t>
      </w:r>
    </w:p>
    <w:p w14:paraId="1CAEEA1A" w14:textId="77777777" w:rsidR="00DE4200" w:rsidRPr="00DE4200" w:rsidRDefault="00DE4200" w:rsidP="00DE4200">
      <w:pPr>
        <w:spacing w:line="276" w:lineRule="auto"/>
        <w:jc w:val="both"/>
      </w:pPr>
    </w:p>
    <w:p w14:paraId="7D57A7B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πρόταση αναθεώρησης το πρώτο υποέργο </w:t>
      </w:r>
      <w:r w:rsidRPr="00DE4200">
        <w:rPr>
          <w:b/>
          <w:bCs/>
          <w:color w:val="000000"/>
        </w:rPr>
        <w:t>διαγράφεται</w:t>
      </w:r>
      <w:r w:rsidRPr="00DE4200">
        <w:rPr>
          <w:color w:val="000000"/>
        </w:rPr>
        <w:t xml:space="preserve">, το δεύτερο υποέργο για εφαρμογή τηλεϊατρικής με πιλοτικό κέντρο κατ’οίκον περίθαλψης </w:t>
      </w:r>
      <w:r w:rsidRPr="00DE4200">
        <w:rPr>
          <w:b/>
          <w:bCs/>
          <w:color w:val="000000"/>
        </w:rPr>
        <w:t>«γειώνεται»</w:t>
      </w:r>
      <w:r w:rsidRPr="00DE4200">
        <w:rPr>
          <w:color w:val="000000"/>
        </w:rPr>
        <w:t xml:space="preserve"> σε απλή αναφορά «παράδοση εξοπλισμού και εφαρμογών τηλεϊατρικής, συμπεριλαμβανομένης της κατάρτισης», ενώ φυσικά δεν προβλέπεται πλέον έκθεση πιστοποίησης λειτουργίας όλων των ανωτέρω. </w:t>
      </w:r>
    </w:p>
    <w:p w14:paraId="26CAAB4B" w14:textId="77777777" w:rsidR="00DE4200" w:rsidRPr="00DE4200" w:rsidRDefault="00DE4200" w:rsidP="00DE4200">
      <w:pPr>
        <w:spacing w:line="276" w:lineRule="auto"/>
        <w:jc w:val="both"/>
      </w:pPr>
    </w:p>
    <w:p w14:paraId="481A278D" w14:textId="77777777" w:rsidR="00DE4200" w:rsidRPr="00DE4200" w:rsidRDefault="00DE4200" w:rsidP="00DE4200">
      <w:pPr>
        <w:pStyle w:val="Web"/>
        <w:spacing w:before="0" w:beforeAutospacing="0" w:after="0" w:afterAutospacing="0" w:line="276" w:lineRule="auto"/>
        <w:jc w:val="both"/>
      </w:pPr>
      <w:r w:rsidRPr="00DE4200">
        <w:rPr>
          <w:b/>
          <w:bCs/>
          <w:color w:val="000000"/>
        </w:rPr>
        <w:t>86. Μεταρρύθμιση για τον προσωπικό ιατρό – μέτρο 16984</w:t>
      </w:r>
    </w:p>
    <w:p w14:paraId="2E6C14C1" w14:textId="77777777" w:rsidR="00DE4200" w:rsidRPr="00DE4200" w:rsidRDefault="00DE4200" w:rsidP="00DE4200">
      <w:pPr>
        <w:spacing w:line="276" w:lineRule="auto"/>
        <w:jc w:val="both"/>
      </w:pPr>
    </w:p>
    <w:p w14:paraId="0365035D"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Να υπογραμμιστεί ως προς αυτό το μέτρο ότι μέχρι και την αναθεώρηση του περασμένου Ιουλίου το «Ελλάδα 2.0» προέβλεπε μέχρι τα μέσα του 2025 την «εγγραφή του 100 % του πληθυσμού» στον Προσωπικό Ιατρό και ενεργοποίηση του συστήματος υποχρεωτικών παραπομπών.  Με την τελευταία πρόταση αναθεώρησης το «100%» αντικαθίσταται με το «Οι πλατφόρμες για εγγραφή στον Προσωπικό Ιατρό και για παραπομπή σε εξειδικευμένη φροντίδα είναι στο διαδίκτυο και προσβάσιμες». Η κυβέρνηση που έχει ζητήσει την τροποποίηση του συγκεκριμένου μέτρου οφείλει να αποσαφηνίσει πλήρως τι συμβαίνει.</w:t>
      </w:r>
    </w:p>
    <w:p w14:paraId="553EB2B1" w14:textId="77777777" w:rsidR="00DE4200" w:rsidRPr="00DE4200" w:rsidRDefault="00DE4200" w:rsidP="00DE4200">
      <w:pPr>
        <w:spacing w:line="276" w:lineRule="auto"/>
        <w:jc w:val="both"/>
      </w:pPr>
    </w:p>
    <w:p w14:paraId="615A1B12" w14:textId="77777777" w:rsidR="00DE4200" w:rsidRPr="00DE4200" w:rsidRDefault="00DE4200" w:rsidP="00DE4200">
      <w:pPr>
        <w:pStyle w:val="Web"/>
        <w:spacing w:before="0" w:beforeAutospacing="0" w:after="0" w:afterAutospacing="0" w:line="276" w:lineRule="auto"/>
        <w:jc w:val="both"/>
      </w:pPr>
      <w:r w:rsidRPr="00DE4200">
        <w:rPr>
          <w:b/>
          <w:bCs/>
          <w:color w:val="000000"/>
        </w:rPr>
        <w:t>87. Βελτιστοποίηση των κοινωνικών παροχών – 16726</w:t>
      </w:r>
    </w:p>
    <w:p w14:paraId="58CD7B85" w14:textId="77777777" w:rsidR="00DE4200" w:rsidRPr="00DE4200" w:rsidRDefault="00DE4200" w:rsidP="00DE4200">
      <w:pPr>
        <w:spacing w:line="276" w:lineRule="auto"/>
        <w:jc w:val="both"/>
      </w:pPr>
    </w:p>
    <w:p w14:paraId="5E08926E"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μέτρο προέβλεπε μέχρι τα τέλη του 2024 την «ολοκλήρωση καθιέρωσης προπληρωμένων καρτών για την καταβολή κοινωνικών παροχών από τον ΟΠΕΚΑ και τη ΔΥΠΑ». Με την πρόσφατη πρόταση αναθεώρησης ο στόχος μειώνεται σε απλή «έκδοση προπληρωμένων καρτών για την πληρωμή κοινωνικών παροχών που παρέχονται από ΟΠΕΚΑ και ΔΥΠΑ». </w:t>
      </w:r>
    </w:p>
    <w:p w14:paraId="09E65C22" w14:textId="77777777" w:rsidR="00DE4200" w:rsidRPr="00DE4200" w:rsidRDefault="00DE4200" w:rsidP="00DE4200">
      <w:pPr>
        <w:spacing w:line="276" w:lineRule="auto"/>
        <w:jc w:val="both"/>
      </w:pPr>
    </w:p>
    <w:p w14:paraId="6569337B" w14:textId="77777777" w:rsidR="00DE4200" w:rsidRPr="00DE4200" w:rsidRDefault="00DE4200" w:rsidP="00DE4200">
      <w:pPr>
        <w:pStyle w:val="Web"/>
        <w:spacing w:before="0" w:beforeAutospacing="0" w:after="0" w:afterAutospacing="0" w:line="276" w:lineRule="auto"/>
        <w:jc w:val="both"/>
      </w:pPr>
      <w:r w:rsidRPr="00DE4200">
        <w:rPr>
          <w:b/>
          <w:bCs/>
          <w:color w:val="000000"/>
        </w:rPr>
        <w:t>88. Επίγνωση της διαφορετικότητας – μέτρο 16685</w:t>
      </w:r>
    </w:p>
    <w:p w14:paraId="0FE8D931" w14:textId="77777777" w:rsidR="00DE4200" w:rsidRPr="00DE4200" w:rsidRDefault="00DE4200" w:rsidP="00DE4200">
      <w:pPr>
        <w:spacing w:line="276" w:lineRule="auto"/>
        <w:jc w:val="both"/>
      </w:pPr>
    </w:p>
    <w:p w14:paraId="72E0E8AA" w14:textId="77777777" w:rsidR="00DE4200" w:rsidRPr="00DE4200" w:rsidRDefault="00DE4200" w:rsidP="00DE4200">
      <w:pPr>
        <w:pStyle w:val="Web"/>
        <w:spacing w:before="0" w:beforeAutospacing="0" w:after="0" w:afterAutospacing="0" w:line="276" w:lineRule="auto"/>
        <w:jc w:val="both"/>
      </w:pPr>
      <w:r w:rsidRPr="00DE4200">
        <w:rPr>
          <w:color w:val="000000"/>
        </w:rPr>
        <w:t>Σε σχέση με όσα προβλέπονταν στο «Ελλάδα 2.0» μέχρι τώρα για το συγκεκριμένο μέτρο, η νέα πρόταση αναθεώρησης…</w:t>
      </w:r>
    </w:p>
    <w:p w14:paraId="394AC6F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 </w:t>
      </w:r>
      <w:r w:rsidRPr="00DE4200">
        <w:rPr>
          <w:b/>
          <w:bCs/>
          <w:color w:val="000000"/>
        </w:rPr>
        <w:t xml:space="preserve">Καταργεί </w:t>
      </w:r>
      <w:r w:rsidRPr="00DE4200">
        <w:rPr>
          <w:color w:val="000000"/>
        </w:rPr>
        <w:t>τη σύσταση ομάδας εργασίας για τη συλλογή κατάλληλων στατιστικών στοιχείων σχετικά με την ισότητα και τις διακρίσεις, και </w:t>
      </w:r>
    </w:p>
    <w:p w14:paraId="04C06361"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β) Αντί για ανάπτυξη, μέχρι το πρώτο τρίμηνο του 2025, μηχανισμού πιστοποίησης και συστήματος βράβευσης για επιχειρήσεις/οργανισμούς που προωθούν ορθές πρακτικές όσον αφορά τη διαφορετικότητα και την ένταξη, πλέον προβλέπεται </w:t>
      </w:r>
      <w:r w:rsidRPr="00DE4200">
        <w:rPr>
          <w:b/>
          <w:bCs/>
          <w:color w:val="000000"/>
        </w:rPr>
        <w:t>μόνο</w:t>
      </w:r>
      <w:r w:rsidRPr="00DE4200">
        <w:rPr>
          <w:color w:val="000000"/>
        </w:rPr>
        <w:t xml:space="preserve"> «έναρξη ισχύος νομικής πράξης που προβλέπει την εκκίνηση ενός πιλοτικού προγράμματος για την αξιολόγηση ενός συστήματος βραβείων για επιχειρήσεις/οργανισμούς που προωθούν την ποικιλομορφία και την ένταξη».</w:t>
      </w:r>
    </w:p>
    <w:p w14:paraId="63B12BB2" w14:textId="77777777" w:rsidR="00DE4200" w:rsidRPr="00DE4200" w:rsidRDefault="00DE4200" w:rsidP="00DE4200">
      <w:pPr>
        <w:spacing w:line="276" w:lineRule="auto"/>
        <w:jc w:val="both"/>
      </w:pPr>
    </w:p>
    <w:p w14:paraId="1EE632FE" w14:textId="77777777" w:rsidR="00DE4200" w:rsidRPr="00DE4200" w:rsidRDefault="00DE4200" w:rsidP="00DE4200">
      <w:pPr>
        <w:pStyle w:val="Web"/>
        <w:spacing w:before="0" w:beforeAutospacing="0" w:after="0" w:afterAutospacing="0" w:line="276" w:lineRule="auto"/>
        <w:jc w:val="both"/>
      </w:pPr>
      <w:r w:rsidRPr="00DE4200">
        <w:rPr>
          <w:b/>
          <w:bCs/>
          <w:color w:val="000000"/>
        </w:rPr>
        <w:t>89. Κοινωνική και οικονομικά προσιτή στέγαση – μέτρο 16402</w:t>
      </w:r>
    </w:p>
    <w:p w14:paraId="003F0043" w14:textId="77777777" w:rsidR="00DE4200" w:rsidRPr="00DE4200" w:rsidRDefault="00DE4200" w:rsidP="00DE4200">
      <w:pPr>
        <w:spacing w:line="276" w:lineRule="auto"/>
        <w:jc w:val="both"/>
      </w:pPr>
    </w:p>
    <w:p w14:paraId="0BF9B07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 μέτρο αποσκοπεί στην αύξηση της πρόσβασης σε οικονομικά προσιτή και ποιοτική στέγαση για τα νοικοκυριά χαμηλού εισοδήματος και στην αύξηση της διαθεσιμότητας κοινωνικής στέγασης για τις ευάλωτες ομάδες. Αποτελείται από δύο στοιχεία: i) την έγκριση, μέχρι το πρώτο τρίμηνο του 2026, εθνικής στρατηγικής στέγασης και ii) την έναρξη ισχύος νομοθεσίας για την τροποποίηση του νόμου 5006/2022, μέχρι το πρώτο τρίμηνο του 2025, για να παρέχεται «στις ιδιωτικές εταιρείες αξιοποίησης ακινήτων που επενδύουν σε νέα κατασκευή ή ανακαίνιση κρατικών ακίνητων περιουσιακών στοιχείων, η δυνατότητα να αποκτήσουν την κυριότητα μέρους του ακινήτου, ενώ παράλληλα ένα μέρος των ακινήτων θα μετατρέπεται σε κοινωνική και οικονομικά προσιτή στέγαση». Δεν διαφαίνονται μεγάλες διαφοροποιήσεις μεταξύ των διαφόρων αναθεωρήσεων του Ελλάδα 2.0 στο συγκεκριμένο μέτρο, η κυβέρνηση που έχει ζητήσει την τροποποίηση του συγκεκριμένου μέτρου οφείλει να αποσαφηνίσει πλήρως </w:t>
      </w:r>
      <w:r w:rsidRPr="00DE4200">
        <w:rPr>
          <w:color w:val="000000"/>
        </w:rPr>
        <w:lastRenderedPageBreak/>
        <w:t>τι συμβαίνει, όπως εξάλλου δεν διαφαίνεται καμία ουσιαστική επίδραση του ΤΑΑ στο μείζον πρόβλημα της στέγασης στη χώρα.  </w:t>
      </w:r>
    </w:p>
    <w:p w14:paraId="04F4239F" w14:textId="77777777" w:rsidR="00DE4200" w:rsidRPr="00DE4200" w:rsidRDefault="00DE4200" w:rsidP="00DE4200">
      <w:pPr>
        <w:spacing w:line="276" w:lineRule="auto"/>
        <w:jc w:val="both"/>
      </w:pPr>
    </w:p>
    <w:p w14:paraId="250750D0" w14:textId="77777777" w:rsidR="00DE4200" w:rsidRPr="00DE4200" w:rsidRDefault="00DE4200" w:rsidP="00DE4200">
      <w:pPr>
        <w:pStyle w:val="Web"/>
        <w:spacing w:before="0" w:beforeAutospacing="0" w:after="0" w:afterAutospacing="0" w:line="276" w:lineRule="auto"/>
        <w:jc w:val="both"/>
      </w:pPr>
      <w:r w:rsidRPr="00DE4200">
        <w:rPr>
          <w:b/>
          <w:bCs/>
          <w:color w:val="000000"/>
        </w:rPr>
        <w:t>90. Προώθηση της ένταξης του πληθυσμού των προσφύγων στην αγορά εργασίας – μέτρο 16688</w:t>
      </w:r>
    </w:p>
    <w:p w14:paraId="24B3FFC7" w14:textId="77777777" w:rsidR="00DE4200" w:rsidRPr="00DE4200" w:rsidRDefault="00DE4200" w:rsidP="00DE4200">
      <w:pPr>
        <w:spacing w:line="276" w:lineRule="auto"/>
        <w:jc w:val="both"/>
      </w:pPr>
    </w:p>
    <w:p w14:paraId="28683B6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Παρατηρείστε τη </w:t>
      </w:r>
      <w:r w:rsidRPr="00DE4200">
        <w:rPr>
          <w:b/>
          <w:bCs/>
          <w:color w:val="000000"/>
        </w:rPr>
        <w:t>διολίσθηση</w:t>
      </w:r>
      <w:r w:rsidRPr="00DE4200">
        <w:rPr>
          <w:color w:val="000000"/>
        </w:rPr>
        <w:t xml:space="preserve"> προς τα κάτω του συγκεκριμένου μέτρου μέσα από τις αλλεπάλληλες αναθεωρήσεις. </w:t>
      </w:r>
    </w:p>
    <w:p w14:paraId="41BC9F09" w14:textId="77777777" w:rsidR="00DE4200" w:rsidRPr="00DE4200" w:rsidRDefault="00DE4200" w:rsidP="00DE4200">
      <w:pPr>
        <w:spacing w:line="276" w:lineRule="auto"/>
        <w:jc w:val="both"/>
      </w:pPr>
    </w:p>
    <w:p w14:paraId="7C2DFF52" w14:textId="77777777" w:rsidR="00DE4200" w:rsidRPr="00DE4200" w:rsidRDefault="00DE4200" w:rsidP="00DE4200">
      <w:pPr>
        <w:pStyle w:val="Web"/>
        <w:spacing w:before="0" w:beforeAutospacing="0" w:after="0" w:afterAutospacing="0" w:line="276" w:lineRule="auto"/>
        <w:jc w:val="both"/>
      </w:pPr>
      <w:r w:rsidRPr="00DE4200">
        <w:rPr>
          <w:color w:val="000000"/>
        </w:rPr>
        <w:t>Το συγκεκριμένο μέτρο προέβλεπε αρχικά «ολοκλήρωση προγραμμάτων πρακτικής άσκησης σε επιχειρήσεις για τουλάχιστον 14.580 πρόσφυγες». </w:t>
      </w:r>
    </w:p>
    <w:p w14:paraId="0BA8F1F1" w14:textId="77777777" w:rsidR="00DE4200" w:rsidRPr="00DE4200" w:rsidRDefault="00DE4200" w:rsidP="00DE4200">
      <w:pPr>
        <w:spacing w:line="276" w:lineRule="auto"/>
        <w:jc w:val="both"/>
      </w:pPr>
    </w:p>
    <w:p w14:paraId="6B56557B"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Δεκεμβρίου 2024 ο στόχος μειώθηκε: «Ολοκλήρωση προγραμμάτων πρακτικής άσκησης κατάρτισης σε επιχειρήσεις από τουλάχιστον 8.000 πρόσφυγες».</w:t>
      </w:r>
    </w:p>
    <w:p w14:paraId="6A1A52F5" w14:textId="77777777" w:rsidR="00DE4200" w:rsidRPr="00DE4200" w:rsidRDefault="00DE4200" w:rsidP="00DE4200">
      <w:pPr>
        <w:spacing w:line="276" w:lineRule="auto"/>
        <w:jc w:val="both"/>
      </w:pPr>
    </w:p>
    <w:p w14:paraId="0EED63D6"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Ιουλίου 2025 ο στόχος μειώθηκε ακόμη περισσότερο: «Ολοκλήρωση προγραμμάτων επαγγελματικής κατάρτισης από τουλάχιστον 3.600 πρόσφυγες» και «1.800 συμμετέχοντες θα ολοκληρώσουν περίοδο πρακτικής άσκησης». Με την τελευταία πρόταση αναθεώρησης αλλάζει μόνο ότι οι 1.800 «έχουν υπογράψει συμβόλαια πρακτικής άσκησης» και όχι «θα ολοκληρώσουν».  </w:t>
      </w:r>
    </w:p>
    <w:p w14:paraId="441BD29F" w14:textId="77777777" w:rsidR="00DE4200" w:rsidRPr="00DE4200" w:rsidRDefault="00DE4200" w:rsidP="00DE4200">
      <w:pPr>
        <w:spacing w:line="276" w:lineRule="auto"/>
        <w:jc w:val="both"/>
      </w:pPr>
    </w:p>
    <w:p w14:paraId="7A6BFB58" w14:textId="77777777" w:rsidR="00DE4200" w:rsidRPr="00DE4200" w:rsidRDefault="00DE4200" w:rsidP="00DE4200">
      <w:pPr>
        <w:pStyle w:val="Web"/>
        <w:spacing w:before="0" w:beforeAutospacing="0" w:after="0" w:afterAutospacing="0" w:line="276" w:lineRule="auto"/>
        <w:jc w:val="both"/>
      </w:pPr>
      <w:r w:rsidRPr="00DE4200">
        <w:rPr>
          <w:b/>
          <w:bCs/>
          <w:color w:val="000000"/>
        </w:rPr>
        <w:t>91. Ψηφιακός μετασχηματισμός του συστήματος μετανάστευσης και ασύλου – μέτρο 16763</w:t>
      </w:r>
    </w:p>
    <w:p w14:paraId="1B965A27" w14:textId="77777777" w:rsidR="00DE4200" w:rsidRPr="00DE4200" w:rsidRDefault="00DE4200" w:rsidP="00DE4200">
      <w:pPr>
        <w:spacing w:line="276" w:lineRule="auto"/>
        <w:jc w:val="both"/>
      </w:pPr>
    </w:p>
    <w:p w14:paraId="720D5551" w14:textId="77777777" w:rsidR="00DE4200" w:rsidRPr="00DE4200" w:rsidRDefault="00DE4200" w:rsidP="00DE4200">
      <w:pPr>
        <w:pStyle w:val="Web"/>
        <w:spacing w:before="0" w:beforeAutospacing="0" w:after="0" w:afterAutospacing="0" w:line="276" w:lineRule="auto"/>
        <w:jc w:val="both"/>
      </w:pPr>
      <w:r w:rsidRPr="00DE4200">
        <w:rPr>
          <w:color w:val="000000"/>
        </w:rPr>
        <w:t>Σύμφωνα με όσα προέβλεπε το «Ελλάδα 2.0» μέχρι τώρα, θα έπρεπε μέχρι το τέλος του 2024 να έχουμε την «ολοκλήρωση της ψηφιοποίησης του συστήματος μετανάστευσης και ασύλου» με «επιβεβαίωση αποδοχής των παραδοτέων των διαφόρων έργων από τον την αναθέτουσα αρχή» για τα ακόλουθα έργα:</w:t>
      </w:r>
    </w:p>
    <w:p w14:paraId="048F0BC0" w14:textId="77777777" w:rsidR="00DE4200" w:rsidRPr="00DE4200" w:rsidRDefault="00DE4200" w:rsidP="00DE4200">
      <w:pPr>
        <w:pStyle w:val="Web"/>
        <w:spacing w:before="0" w:beforeAutospacing="0" w:after="0" w:afterAutospacing="0" w:line="276" w:lineRule="auto"/>
        <w:jc w:val="both"/>
      </w:pPr>
      <w:r w:rsidRPr="00DE4200">
        <w:rPr>
          <w:color w:val="000000"/>
        </w:rPr>
        <w:t>1. Σύστημα Ψηφιοποίησης &amp; Διαχείρισης Εγγράφων Νόμιμης Μετανάστευσης του Υπουργείου Μετανάστευσης και Ασύλου. </w:t>
      </w:r>
    </w:p>
    <w:p w14:paraId="7EC279DF" w14:textId="77777777" w:rsidR="00DE4200" w:rsidRPr="00DE4200" w:rsidRDefault="00DE4200" w:rsidP="00DE4200">
      <w:pPr>
        <w:pStyle w:val="Web"/>
        <w:spacing w:before="0" w:beforeAutospacing="0" w:after="0" w:afterAutospacing="0" w:line="276" w:lineRule="auto"/>
        <w:jc w:val="both"/>
      </w:pPr>
      <w:r w:rsidRPr="00DE4200">
        <w:rPr>
          <w:color w:val="000000"/>
        </w:rPr>
        <w:t>2. Δημιουργία ολοκληρωμένων ψηφιακών υπηρεσιών μετανάστευσης και υπηρεσιών υποδομών κυβερνοασφάλειας. </w:t>
      </w:r>
    </w:p>
    <w:p w14:paraId="05CA57E7" w14:textId="77777777" w:rsidR="00DE4200" w:rsidRPr="00DE4200" w:rsidRDefault="00DE4200" w:rsidP="00DE4200">
      <w:pPr>
        <w:pStyle w:val="Web"/>
        <w:spacing w:before="0" w:beforeAutospacing="0" w:after="0" w:afterAutospacing="0" w:line="276" w:lineRule="auto"/>
        <w:jc w:val="both"/>
      </w:pPr>
      <w:r w:rsidRPr="00DE4200">
        <w:rPr>
          <w:color w:val="000000"/>
        </w:rPr>
        <w:t>3. Δημιουργία ολοκληρωμένου συστήματος πυρανίχνευσης και έγκαιρης προειδοποίησης στη δασική περιοχή της Βαστριάς στη Μυτιλήνη όπου βρίσκεται καταυλισμός προσφύγων. </w:t>
      </w:r>
    </w:p>
    <w:p w14:paraId="3E9ADE02" w14:textId="77777777" w:rsidR="00DE4200" w:rsidRPr="00DE4200" w:rsidRDefault="00DE4200" w:rsidP="00DE4200">
      <w:pPr>
        <w:pStyle w:val="Web"/>
        <w:spacing w:before="0" w:beforeAutospacing="0" w:after="0" w:afterAutospacing="0" w:line="276" w:lineRule="auto"/>
        <w:jc w:val="both"/>
      </w:pPr>
      <w:r w:rsidRPr="00DE4200">
        <w:rPr>
          <w:color w:val="000000"/>
        </w:rPr>
        <w:t>4. Δημιουργία συστήματος διαχείρισης των αιτούντων άσυλο (Υπερίων). </w:t>
      </w:r>
    </w:p>
    <w:p w14:paraId="5643C931" w14:textId="77777777" w:rsidR="00DE4200" w:rsidRPr="00DE4200" w:rsidRDefault="00DE4200" w:rsidP="00DE4200">
      <w:pPr>
        <w:pStyle w:val="Web"/>
        <w:spacing w:before="0" w:beforeAutospacing="0" w:after="0" w:afterAutospacing="0" w:line="276" w:lineRule="auto"/>
        <w:jc w:val="both"/>
      </w:pPr>
      <w:r w:rsidRPr="00DE4200">
        <w:rPr>
          <w:color w:val="000000"/>
        </w:rPr>
        <w:t>5. Δημιουργία Ολοκληρωμένου Ψηφιακού Συστήματος Διαχείρισης Ηλεκτρονικής και Φυσικής Ασφάλειας (ΚΕΝΤΑΥΡΟΣ). </w:t>
      </w:r>
    </w:p>
    <w:p w14:paraId="018A4E2C" w14:textId="77777777" w:rsidR="00DE4200" w:rsidRPr="00DE4200" w:rsidRDefault="00DE4200" w:rsidP="00DE4200">
      <w:pPr>
        <w:pStyle w:val="Web"/>
        <w:spacing w:before="0" w:beforeAutospacing="0" w:after="0" w:afterAutospacing="0" w:line="276" w:lineRule="auto"/>
        <w:jc w:val="both"/>
      </w:pPr>
      <w:r w:rsidRPr="00DE4200">
        <w:rPr>
          <w:color w:val="000000"/>
        </w:rPr>
        <w:t>6. Παροχή διαδικτύου υψηλής ταχύτητας στις εγκαταστάσεις προσωρινής στέγασης (ΡΕΑ)</w:t>
      </w:r>
    </w:p>
    <w:p w14:paraId="31E59AA5" w14:textId="77777777" w:rsidR="00DE4200" w:rsidRPr="00DE4200" w:rsidRDefault="00DE4200" w:rsidP="00DE4200">
      <w:pPr>
        <w:spacing w:line="276" w:lineRule="auto"/>
        <w:jc w:val="both"/>
      </w:pPr>
    </w:p>
    <w:p w14:paraId="506A694F"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τελευταία όμως πρόταση αναθεώρησης </w:t>
      </w:r>
      <w:r w:rsidRPr="00DE4200">
        <w:rPr>
          <w:b/>
          <w:bCs/>
          <w:color w:val="000000"/>
        </w:rPr>
        <w:t>διαγράφεται</w:t>
      </w:r>
      <w:r w:rsidRPr="00DE4200">
        <w:rPr>
          <w:color w:val="000000"/>
        </w:rPr>
        <w:t xml:space="preserve"> το έργο 3 από το συγκεκριμένο μέτρο και η ψηφιοποίηση του συστήματος μετανάστευσης και ασύλου </w:t>
      </w:r>
      <w:r w:rsidRPr="00DE4200">
        <w:rPr>
          <w:color w:val="000000"/>
        </w:rPr>
        <w:lastRenderedPageBreak/>
        <w:t>μετακινείται χρονικά στα μέσα του 2025 χωρίς να αναφέρεται η λέξη «ολοκλήρωση», ούτε καν «παράδοση». </w:t>
      </w:r>
    </w:p>
    <w:p w14:paraId="1D56D7FA" w14:textId="77777777" w:rsidR="00DE4200" w:rsidRPr="00DE4200" w:rsidRDefault="00DE4200" w:rsidP="00DE4200">
      <w:pPr>
        <w:spacing w:line="276" w:lineRule="auto"/>
        <w:jc w:val="both"/>
      </w:pPr>
    </w:p>
    <w:p w14:paraId="27A84CA4" w14:textId="77777777" w:rsidR="00DE4200" w:rsidRPr="00DE4200" w:rsidRDefault="00DE4200" w:rsidP="00DE4200">
      <w:pPr>
        <w:pStyle w:val="Web"/>
        <w:spacing w:before="0" w:beforeAutospacing="0" w:after="0" w:afterAutospacing="0" w:line="276" w:lineRule="auto"/>
        <w:jc w:val="both"/>
      </w:pPr>
      <w:r w:rsidRPr="00DE4200">
        <w:rPr>
          <w:b/>
          <w:bCs/>
          <w:color w:val="000000"/>
        </w:rPr>
        <w:t>92. Ψηφιακός μετασχηματισμός των φορολογικών ελέγχων – μέτρο 16611</w:t>
      </w:r>
    </w:p>
    <w:p w14:paraId="7E90F99B" w14:textId="77777777" w:rsidR="00DE4200" w:rsidRPr="00DE4200" w:rsidRDefault="00DE4200" w:rsidP="00DE4200">
      <w:pPr>
        <w:spacing w:line="276" w:lineRule="auto"/>
        <w:jc w:val="both"/>
      </w:pPr>
    </w:p>
    <w:p w14:paraId="1AC49AD5" w14:textId="77777777" w:rsidR="00DE4200" w:rsidRPr="00DE4200" w:rsidRDefault="00DE4200" w:rsidP="00DE4200">
      <w:pPr>
        <w:pStyle w:val="Web"/>
        <w:spacing w:before="0" w:beforeAutospacing="0" w:after="0" w:afterAutospacing="0" w:line="276" w:lineRule="auto"/>
        <w:jc w:val="both"/>
      </w:pPr>
      <w:r w:rsidRPr="00DE4200">
        <w:rPr>
          <w:color w:val="000000"/>
        </w:rPr>
        <w:t>Σημαντικό μέτρο για την διασταύρωση φορολογικών στοιχείων και την πάταξη της  φοροδιαφυγής κυρίως των μεγάλων εισοδημάτων. Μέχρι και την αναθεώρηση του περασμένου Ιουλίου, το «Ελλάδα 2.0» προέβλεπε στο συγκεκριμένο μέτρο την ολοκλήρωση, μέχρι τα τέλη 2025, του ψηφιακού μετασχηματισμού των φορολογικών ελέγχων με σχετική έκθεση πιστοποίησης της ΑΑΔΕ με τη θέση σε λειτουργία των ακόλουθων έργων: α) του συστήματος επιχειρηματικής νοημοσύνης / ανάλυσης δεδομένων, συμπεριλαμβανομένων του εντοπισμού ύποπτων περιστατικών φοροδιαφυγής και λαθρεμπορίου σε πραγματικό χρόνο, του profiling φορολογουμένων κ.α., και β) του συστήματος Elenxis Live («ΕΛΕΓΧΟΣ Live»).</w:t>
      </w:r>
    </w:p>
    <w:p w14:paraId="0374AA09" w14:textId="77777777" w:rsidR="00DE4200" w:rsidRPr="00DE4200" w:rsidRDefault="00DE4200" w:rsidP="00DE4200">
      <w:pPr>
        <w:spacing w:line="276" w:lineRule="auto"/>
        <w:jc w:val="both"/>
      </w:pPr>
    </w:p>
    <w:p w14:paraId="2DABC7C7"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προβλέπεται πλέον μέχρι τα τέλη του 2025 η παράδοση απλά του συστήματος επιχειρηματικής νοημοσύνης / ανάλυσης δεδομένων και η θέση σε ισχύ συστήματος Elenxis Live («ΕΛΕΓΧΟΣ Live»). Η δε προβλεπόμενη έκθεση πιστοποίησης της ΑΑΔΕ αφορά μόνο το δεύτερο σύστημα. Η κυβέρνηση που έχει ζητήσει την τροποποίηση του συγκεκριμένου μέτρου οφείλει να αποσαφηνίσει πλήρως τι συμβαίνει.      </w:t>
      </w:r>
    </w:p>
    <w:p w14:paraId="321BF316" w14:textId="77777777" w:rsidR="00DE4200" w:rsidRPr="00DE4200" w:rsidRDefault="00DE4200" w:rsidP="00DE4200">
      <w:pPr>
        <w:spacing w:line="276" w:lineRule="auto"/>
        <w:jc w:val="both"/>
      </w:pPr>
    </w:p>
    <w:p w14:paraId="75496C01" w14:textId="77777777" w:rsidR="00DE4200" w:rsidRPr="00DE4200" w:rsidRDefault="00DE4200" w:rsidP="00DE4200">
      <w:pPr>
        <w:pStyle w:val="Web"/>
        <w:spacing w:before="0" w:beforeAutospacing="0" w:after="0" w:afterAutospacing="0" w:line="276" w:lineRule="auto"/>
        <w:jc w:val="both"/>
      </w:pPr>
      <w:r w:rsidRPr="00DE4200">
        <w:rPr>
          <w:b/>
          <w:bCs/>
          <w:color w:val="000000"/>
        </w:rPr>
        <w:t>93. Κωδικοποίηση και απλούστευση της φορολογικής νομοθεσίας – μέτρο 16643</w:t>
      </w:r>
    </w:p>
    <w:p w14:paraId="1CC15A7A" w14:textId="77777777" w:rsidR="00DE4200" w:rsidRPr="00DE4200" w:rsidRDefault="00DE4200" w:rsidP="00DE4200">
      <w:pPr>
        <w:spacing w:line="276" w:lineRule="auto"/>
        <w:jc w:val="both"/>
      </w:pPr>
    </w:p>
    <w:p w14:paraId="40B8B464" w14:textId="77777777" w:rsidR="00DE4200" w:rsidRPr="00DE4200" w:rsidRDefault="00DE4200" w:rsidP="00DE4200">
      <w:pPr>
        <w:pStyle w:val="Web"/>
        <w:spacing w:before="0" w:beforeAutospacing="0" w:after="0" w:afterAutospacing="0" w:line="276" w:lineRule="auto"/>
        <w:jc w:val="both"/>
      </w:pPr>
      <w:r w:rsidRPr="00DE4200">
        <w:rPr>
          <w:color w:val="000000"/>
        </w:rPr>
        <w:t>Αρχικά προβλεπόταν από το «Ελλάδα 2.0» η ολοκλήρωση του μέτρου μέχρι το δεύτερο τρίμηνο του 2024 με α) έναρξη ισχύος της κωδικοποίησης του πρωτογενούς και του παράγωγου δικαίου για την απλούστευση και την επικαιροποίηση της νομοθεσίας υπό το πρίσμα της ψηφιοποίησης και των βέλτιστων πρακτικών της ΕΕ και του πληροφοριακού συστήματος για τους φορολογούμενους, και β) δημιουργία συστήματος διαχείρισης περιεχομένου και ειδικού ιστοτόπου πληροφοριών για τους φορολογούμενους, στον οποίο ιστότοπο θα γίνει αναφόρτωση (μέχρι τα τέλη του 2025) όλου του πρωτογενούς και παράγωγου φορολογικού δικαίου, με αναλυτικό οδηγό με συνδέσμους προς το σύστημα διαχείρισης περιεχομένου και τον ιστότοπο για τους φορολογούμενους, ώστε οι φορολογούμενοι να μπορούν να χρησιμοποιούν τον ειδικό ιστότοπο.   </w:t>
      </w:r>
    </w:p>
    <w:p w14:paraId="08ED3167" w14:textId="77777777" w:rsidR="00DE4200" w:rsidRPr="00DE4200" w:rsidRDefault="00DE4200" w:rsidP="00DE4200">
      <w:pPr>
        <w:spacing w:line="276" w:lineRule="auto"/>
        <w:jc w:val="both"/>
      </w:pPr>
    </w:p>
    <w:p w14:paraId="0E8D046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Στην τελευταία πρόταση αναθεώρησης </w:t>
      </w:r>
      <w:r w:rsidRPr="00DE4200">
        <w:rPr>
          <w:b/>
          <w:bCs/>
          <w:color w:val="000000"/>
        </w:rPr>
        <w:t>δεν αναφέρονται πλέον</w:t>
      </w:r>
      <w:r w:rsidRPr="00DE4200">
        <w:rPr>
          <w:color w:val="000000"/>
        </w:rPr>
        <w:t xml:space="preserve"> τα περί αναλυτικού οδηγού προς διευκόλυνση χρήσης του ιστότοπου. Και εδώ είναι σημαντικό να αποσαφηνίσει η κυβέρνηση που ζήτησε την τροποποίηση του μέτρου τι ακριβώς συμβαίνει. </w:t>
      </w:r>
    </w:p>
    <w:p w14:paraId="52EF926D" w14:textId="77777777" w:rsidR="00DE4200" w:rsidRPr="00DE4200" w:rsidRDefault="00DE4200" w:rsidP="00DE4200">
      <w:pPr>
        <w:spacing w:line="276" w:lineRule="auto"/>
        <w:jc w:val="both"/>
      </w:pPr>
    </w:p>
    <w:p w14:paraId="4BD14EB7" w14:textId="77777777" w:rsidR="00DE4200" w:rsidRPr="00DE4200" w:rsidRDefault="00DE4200" w:rsidP="00DE4200">
      <w:pPr>
        <w:pStyle w:val="Web"/>
        <w:spacing w:before="0" w:beforeAutospacing="0" w:after="0" w:afterAutospacing="0" w:line="276" w:lineRule="auto"/>
        <w:jc w:val="both"/>
      </w:pPr>
      <w:r w:rsidRPr="00DE4200">
        <w:rPr>
          <w:b/>
          <w:bCs/>
          <w:color w:val="000000"/>
        </w:rPr>
        <w:t>94. Ενίσχυση του εθνικού πλαισίου για την καταπολέμηση της διαφθοράς – μέτρο 16952</w:t>
      </w:r>
    </w:p>
    <w:p w14:paraId="37C5AAA2" w14:textId="77777777" w:rsidR="00DE4200" w:rsidRPr="00DE4200" w:rsidRDefault="00DE4200" w:rsidP="00DE4200">
      <w:pPr>
        <w:spacing w:line="276" w:lineRule="auto"/>
        <w:jc w:val="both"/>
      </w:pPr>
    </w:p>
    <w:p w14:paraId="352FCEC3"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Στο συγκεκριμένο μέτρο, ενώ μέχρι και την αναθεώρηση του περασμένου Ιουλίου προβλεπόταν μέχρι το τέλος του 2025 να έχουμε «ολοκλήρωση έργων που αφορούν τις ψηφιακές ικανότητες και τις ικανότητες υποδομών της Εθνικής Αρχής Διαφάνειας», στη νέα πρόταση αναθεώρησης έχουμε απλά «Εκτέλεση επενδυτικών έργων για την υποστήριξη των ψηφιακών και κτηριακών υποδομών της Εθνικής Αρχής Διαφάνειας». </w:t>
      </w:r>
    </w:p>
    <w:p w14:paraId="061BD461" w14:textId="77777777" w:rsidR="00DE4200" w:rsidRPr="00DE4200" w:rsidRDefault="00DE4200" w:rsidP="00DE4200">
      <w:pPr>
        <w:spacing w:line="276" w:lineRule="auto"/>
        <w:jc w:val="both"/>
      </w:pPr>
    </w:p>
    <w:p w14:paraId="74AF2FED" w14:textId="77777777" w:rsidR="00DE4200" w:rsidRPr="00DE4200" w:rsidRDefault="00DE4200" w:rsidP="00DE4200">
      <w:pPr>
        <w:pStyle w:val="Web"/>
        <w:spacing w:before="0" w:beforeAutospacing="0" w:after="0" w:afterAutospacing="0" w:line="276" w:lineRule="auto"/>
        <w:jc w:val="both"/>
      </w:pPr>
      <w:r w:rsidRPr="00DE4200">
        <w:rPr>
          <w:b/>
          <w:bCs/>
          <w:color w:val="000000"/>
        </w:rPr>
        <w:t>95. Ενίσχυση του δικτύου κρατικών ενισχύσεων – μέτρο 16701</w:t>
      </w:r>
    </w:p>
    <w:p w14:paraId="7FCE9B1E" w14:textId="77777777" w:rsidR="00DE4200" w:rsidRPr="00DE4200" w:rsidRDefault="00DE4200" w:rsidP="00DE4200">
      <w:pPr>
        <w:spacing w:line="276" w:lineRule="auto"/>
        <w:jc w:val="both"/>
      </w:pPr>
    </w:p>
    <w:p w14:paraId="3421D00D" w14:textId="77777777" w:rsidR="00DE4200" w:rsidRPr="00DE4200" w:rsidRDefault="00DE4200" w:rsidP="00DE4200">
      <w:pPr>
        <w:pStyle w:val="Web"/>
        <w:spacing w:before="0" w:beforeAutospacing="0" w:after="0" w:afterAutospacing="0" w:line="276" w:lineRule="auto"/>
        <w:jc w:val="both"/>
      </w:pPr>
      <w:r w:rsidRPr="00DE4200">
        <w:rPr>
          <w:color w:val="000000"/>
        </w:rPr>
        <w:t>Το «Ελλάδα 2.0» προβλέπει την έναρξη ισχύος τροποποιήσεων του νομικού πλαισίου κρατικών ενισχύσεων για τη λειτουργία του Κεντρικού Δικτύου Κρατικών Ενισχύσεων (CESANET), προκειμένου να ενισχυθούν οι αρμοδιότητες της Κεντρικής Μονάδας Κρατικών Ενισχύσεων και των Αποκεντρωμένων Μονάδων Κρατικών Ενισχύσεων. Δεν φαίνονται ιδιαίτερες διαφοροποιήσεις μεταξύ των διαφόρων αναθεωρήσεων στο συγκεκριμένο μέτρο, αλλά η κυβέρνηση οφείλει να αποσαφηνίσει σε τι ακριβώς συνίσταται η τροποποίηση που ζήτησε. </w:t>
      </w:r>
    </w:p>
    <w:p w14:paraId="103749D5" w14:textId="77777777" w:rsidR="00DE4200" w:rsidRPr="00DE4200" w:rsidRDefault="00DE4200" w:rsidP="00DE4200">
      <w:pPr>
        <w:spacing w:line="276" w:lineRule="auto"/>
        <w:jc w:val="both"/>
      </w:pPr>
    </w:p>
    <w:p w14:paraId="34183251" w14:textId="77777777" w:rsidR="00DE4200" w:rsidRPr="00DE4200" w:rsidRDefault="00DE4200" w:rsidP="00DE4200">
      <w:pPr>
        <w:pStyle w:val="Web"/>
        <w:spacing w:before="0" w:beforeAutospacing="0" w:after="0" w:afterAutospacing="0" w:line="276" w:lineRule="auto"/>
        <w:jc w:val="both"/>
      </w:pPr>
      <w:r w:rsidRPr="00DE4200">
        <w:rPr>
          <w:b/>
          <w:bCs/>
          <w:color w:val="000000"/>
        </w:rPr>
        <w:t>96. Καταπολέμηση του παρεμπορίου και προστασία της διανοητικής ιδιοκτησίας – μέτρο 16703</w:t>
      </w:r>
    </w:p>
    <w:p w14:paraId="1F4F2146" w14:textId="77777777" w:rsidR="00DE4200" w:rsidRPr="00DE4200" w:rsidRDefault="00DE4200" w:rsidP="00DE4200">
      <w:pPr>
        <w:spacing w:line="276" w:lineRule="auto"/>
        <w:jc w:val="both"/>
      </w:pPr>
    </w:p>
    <w:p w14:paraId="39BC37B9"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συγκεκριμένο μέτρο προέβλεπε μέχρι τα μέσα του 2025:</w:t>
      </w:r>
    </w:p>
    <w:p w14:paraId="04B27E04" w14:textId="77777777" w:rsidR="00DE4200" w:rsidRPr="00DE4200" w:rsidRDefault="00DE4200" w:rsidP="00DE4200">
      <w:pPr>
        <w:pStyle w:val="Web"/>
        <w:spacing w:before="0" w:beforeAutospacing="0" w:after="0" w:afterAutospacing="0" w:line="276" w:lineRule="auto"/>
        <w:jc w:val="both"/>
      </w:pPr>
      <w:r w:rsidRPr="00DE4200">
        <w:rPr>
          <w:color w:val="000000"/>
        </w:rPr>
        <w:t>1. Θέση σε λειτουργία του πληροφοριακού συστήματος για τους ελέγχους με σκοπό την καταπολέμηση του λαθρεμπορίου και τον έλεγχο της διακίνησης εμπορευμάτων και υπηρεσιών. Η επιχειρησιακή ικανότητα της Διυπηρεσιακής Μονάδας Ελέγχου της Αγοράς (ΔΙ.Μ.Ε.Α.) ενισχύεται μέσω εξοπλισμού. </w:t>
      </w:r>
    </w:p>
    <w:p w14:paraId="4E990FB5" w14:textId="77777777" w:rsidR="00DE4200" w:rsidRPr="00DE4200" w:rsidRDefault="00DE4200" w:rsidP="00DE4200">
      <w:pPr>
        <w:pStyle w:val="Web"/>
        <w:spacing w:before="0" w:beforeAutospacing="0" w:after="0" w:afterAutospacing="0" w:line="276" w:lineRule="auto"/>
        <w:jc w:val="both"/>
      </w:pPr>
      <w:r w:rsidRPr="00DE4200">
        <w:rPr>
          <w:color w:val="000000"/>
        </w:rPr>
        <w:t>2. Δέκα νέοι πλήρως εξοπλισμένοι σταθμοί ελέγχων (συμπεριλαμβανομένου του απαιτούμενου εξοπλισμού) είναι πλήρως λειτουργικοί.</w:t>
      </w:r>
    </w:p>
    <w:p w14:paraId="60FC6BB1" w14:textId="77777777" w:rsidR="00DE4200" w:rsidRPr="00DE4200" w:rsidRDefault="00DE4200" w:rsidP="00DE4200">
      <w:pPr>
        <w:pStyle w:val="Web"/>
        <w:spacing w:before="0" w:beforeAutospacing="0" w:after="0" w:afterAutospacing="0" w:line="276" w:lineRule="auto"/>
        <w:jc w:val="both"/>
      </w:pPr>
      <w:r w:rsidRPr="00DE4200">
        <w:rPr>
          <w:color w:val="000000"/>
        </w:rPr>
        <w:t>3. Ολοκλήρωση της αναγκαίας κατάρτισης του προσωπικού σχετικά με τη λειτουργία των πληροφοριακών συστημάτων και του εξοπλισμού.</w:t>
      </w:r>
    </w:p>
    <w:p w14:paraId="4EBC5671" w14:textId="77777777" w:rsidR="00DE4200" w:rsidRPr="00DE4200" w:rsidRDefault="00DE4200" w:rsidP="00DE4200">
      <w:pPr>
        <w:spacing w:line="276" w:lineRule="auto"/>
        <w:jc w:val="both"/>
      </w:pPr>
    </w:p>
    <w:p w14:paraId="2A4D1188"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Στην τελευταία πρόταση αναθεώρησης όμως γίνεται αναφορά </w:t>
      </w:r>
      <w:r w:rsidRPr="00DE4200">
        <w:rPr>
          <w:b/>
          <w:bCs/>
          <w:color w:val="000000"/>
        </w:rPr>
        <w:t>μόνο</w:t>
      </w:r>
      <w:r w:rsidRPr="00DE4200">
        <w:rPr>
          <w:color w:val="000000"/>
        </w:rPr>
        <w:t xml:space="preserve"> σε «δημιουργία» πληροφοριακού συστήματος και «παροχή» δέκα σταθμών ελέγχων (όπως και διενέργεια κατάρτισης του προσωπικού), χωρίς αναφορές σε πλήρη λειτουργικότητα. </w:t>
      </w:r>
    </w:p>
    <w:p w14:paraId="69A65822" w14:textId="77777777" w:rsidR="00DE4200" w:rsidRPr="00DE4200" w:rsidRDefault="00DE4200" w:rsidP="00DE4200">
      <w:pPr>
        <w:spacing w:line="276" w:lineRule="auto"/>
        <w:jc w:val="both"/>
      </w:pPr>
    </w:p>
    <w:p w14:paraId="2D90065D" w14:textId="77777777" w:rsidR="00DE4200" w:rsidRPr="00DE4200" w:rsidRDefault="00DE4200" w:rsidP="00DE4200">
      <w:pPr>
        <w:pStyle w:val="Web"/>
        <w:spacing w:before="0" w:beforeAutospacing="0" w:after="0" w:afterAutospacing="0" w:line="276" w:lineRule="auto"/>
        <w:jc w:val="both"/>
      </w:pPr>
      <w:r w:rsidRPr="00DE4200">
        <w:rPr>
          <w:b/>
          <w:bCs/>
          <w:color w:val="000000"/>
        </w:rPr>
        <w:t>97. Μεταρρύθμιση της δημόσιας διοίκησης – μέτρο 16972</w:t>
      </w:r>
    </w:p>
    <w:p w14:paraId="0950FADA" w14:textId="77777777" w:rsidR="00DE4200" w:rsidRPr="00DE4200" w:rsidRDefault="00DE4200" w:rsidP="00DE4200">
      <w:pPr>
        <w:spacing w:line="276" w:lineRule="auto"/>
        <w:jc w:val="both"/>
      </w:pPr>
    </w:p>
    <w:p w14:paraId="02B4213D" w14:textId="77777777" w:rsidR="00DE4200" w:rsidRPr="00DE4200" w:rsidRDefault="00DE4200" w:rsidP="00DE4200">
      <w:pPr>
        <w:pStyle w:val="Web"/>
        <w:spacing w:before="0" w:beforeAutospacing="0" w:after="0" w:afterAutospacing="0" w:line="276" w:lineRule="auto"/>
        <w:jc w:val="both"/>
      </w:pPr>
      <w:r w:rsidRPr="00DE4200">
        <w:rPr>
          <w:color w:val="000000"/>
        </w:rPr>
        <w:t>Μέχρι πριν ένα χρόνο το «Ελλάδα 2.0» προέβλεπε στο συγκεκριμένο μέτρο, μέχρι τα τέλη του 2025:</w:t>
      </w:r>
    </w:p>
    <w:p w14:paraId="536BE2CC" w14:textId="77777777" w:rsidR="00DE4200" w:rsidRPr="00DE4200" w:rsidRDefault="00DE4200" w:rsidP="00DE4200">
      <w:pPr>
        <w:pStyle w:val="Web"/>
        <w:spacing w:before="0" w:beforeAutospacing="0" w:after="0" w:afterAutospacing="0" w:line="276" w:lineRule="auto"/>
        <w:jc w:val="both"/>
      </w:pPr>
      <w:r w:rsidRPr="00DE4200">
        <w:rPr>
          <w:color w:val="000000"/>
        </w:rPr>
        <w:t>1. Την ολοκλήρωση προγραμμάτων κατάρτισης για την αναβάθμιση των δεξιοτήτων και την επανειδίκευση τουλάχιστον 250.000 δημόσιων υπαλλήλων.</w:t>
      </w:r>
    </w:p>
    <w:p w14:paraId="6CE88A72" w14:textId="77777777" w:rsidR="00DE4200" w:rsidRPr="00DE4200" w:rsidRDefault="00DE4200" w:rsidP="00DE4200">
      <w:pPr>
        <w:pStyle w:val="Web"/>
        <w:spacing w:before="0" w:beforeAutospacing="0" w:after="0" w:afterAutospacing="0" w:line="276" w:lineRule="auto"/>
        <w:jc w:val="both"/>
      </w:pPr>
      <w:r w:rsidRPr="00DE4200">
        <w:rPr>
          <w:color w:val="000000"/>
        </w:rPr>
        <w:t>2. Την ολοκλήρωση των δράσεων που αποσκοπούν i) στον εκσυγχρονισμό των διαδικασιών πρόσληψης στο δημόσιο βάσει του επικαιροποιημένου εξουσιοδοτικού νόμου (ν. 4765/2021) και ii) στη θέσπιση πλαισίου στρατηγικού προγραμματισμού του ανθρώπινου δυναμικού με τη χρήση εργαλείου τεχνητής νοημοσύνης.</w:t>
      </w:r>
    </w:p>
    <w:p w14:paraId="30141C32" w14:textId="77777777" w:rsidR="00DE4200" w:rsidRPr="00DE4200" w:rsidRDefault="00DE4200" w:rsidP="00DE4200">
      <w:pPr>
        <w:spacing w:line="276" w:lineRule="auto"/>
        <w:jc w:val="both"/>
      </w:pPr>
    </w:p>
    <w:p w14:paraId="0E8A697B"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αναθεώρηση του περασμένου Ιουλίου ο αριθμητικός στόχος </w:t>
      </w:r>
      <w:r w:rsidRPr="00DE4200">
        <w:rPr>
          <w:b/>
          <w:bCs/>
          <w:color w:val="000000"/>
        </w:rPr>
        <w:t>κατέβηκε</w:t>
      </w:r>
      <w:r w:rsidRPr="00DE4200">
        <w:rPr>
          <w:color w:val="000000"/>
        </w:rPr>
        <w:t xml:space="preserve"> στις 225.000 δημοσίους υπαλλήλους. Και με την τελευταία πρόταση αναθεώρησης δεν μιλάμε πια για «ολοκλήρωση» αλλά για «παροχή» και «θέση σε ισχύ». Οι λέξεις έχουν πάντα τη σημασία τους.  </w:t>
      </w:r>
    </w:p>
    <w:p w14:paraId="6EFD59D0" w14:textId="77777777" w:rsidR="00DE4200" w:rsidRPr="00DE4200" w:rsidRDefault="00DE4200" w:rsidP="00DE4200">
      <w:pPr>
        <w:spacing w:line="276" w:lineRule="auto"/>
        <w:jc w:val="both"/>
      </w:pPr>
    </w:p>
    <w:p w14:paraId="086B815E" w14:textId="77777777" w:rsidR="00DE4200" w:rsidRPr="00DE4200" w:rsidRDefault="00DE4200" w:rsidP="00DE4200">
      <w:pPr>
        <w:pStyle w:val="Web"/>
        <w:spacing w:before="0" w:beforeAutospacing="0" w:after="0" w:afterAutospacing="0" w:line="276" w:lineRule="auto"/>
        <w:jc w:val="both"/>
      </w:pPr>
      <w:r w:rsidRPr="00DE4200">
        <w:rPr>
          <w:b/>
          <w:bCs/>
          <w:color w:val="000000"/>
        </w:rPr>
        <w:t>98. Μεταρρύθμιση λογιστικού συστήματος – μέτρο 16974</w:t>
      </w:r>
    </w:p>
    <w:p w14:paraId="1F4EAFEB" w14:textId="77777777" w:rsidR="00DE4200" w:rsidRPr="00DE4200" w:rsidRDefault="00DE4200" w:rsidP="00DE4200">
      <w:pPr>
        <w:spacing w:line="276" w:lineRule="auto"/>
        <w:jc w:val="both"/>
      </w:pPr>
    </w:p>
    <w:p w14:paraId="28BF89C3"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Μέχρι και την αναθεώρηση του περασμένου Ιουλίου, θα έπρεπε μέχρι τέλος του 2025 να έχουμε την «Εκπόνηση ενοποιημένων οικονομικών καταστάσεων για όλους τους υποτομείς της γενικής κυβέρνησης, συμπεριλαμβανομένων των οργανισμών τοπικής αυτοδιοίκησης». Με την τελευταία πρόταση αναθεώρησης αυτός ο καθαρός στόχος </w:t>
      </w:r>
      <w:r w:rsidRPr="00DE4200">
        <w:rPr>
          <w:b/>
          <w:bCs/>
          <w:color w:val="000000"/>
        </w:rPr>
        <w:t>αντικαθίσταται</w:t>
      </w:r>
      <w:r w:rsidRPr="00DE4200">
        <w:rPr>
          <w:color w:val="000000"/>
        </w:rPr>
        <w:t xml:space="preserve"> με τη «Δημοσίευση στην Εφημερίδα της Κυβερνήσεως νομοθεσίας για πολιτικές λογιστικής σε δεδουλευμένη βάση για τη γενική κυβέρνηση» και τη δημοσίευση στον ιστότοπο του Υπουργείου Εθνικής Οικονομίας και Οικονομικών της λίστας των φορέων που κάλυψε η διαδικασία ενοποίησης οικονομικών καταστάσεων το 2025.</w:t>
      </w:r>
    </w:p>
    <w:p w14:paraId="5714CAF1" w14:textId="77777777" w:rsidR="00DE4200" w:rsidRPr="00DE4200" w:rsidRDefault="00DE4200" w:rsidP="00DE4200">
      <w:pPr>
        <w:spacing w:line="276" w:lineRule="auto"/>
        <w:jc w:val="both"/>
      </w:pPr>
    </w:p>
    <w:p w14:paraId="53BA55DE" w14:textId="77777777" w:rsidR="00DE4200" w:rsidRPr="00DE4200" w:rsidRDefault="00DE4200" w:rsidP="00DE4200">
      <w:pPr>
        <w:pStyle w:val="Web"/>
        <w:spacing w:before="0" w:beforeAutospacing="0" w:after="0" w:afterAutospacing="0" w:line="276" w:lineRule="auto"/>
        <w:jc w:val="both"/>
      </w:pPr>
      <w:r w:rsidRPr="00DE4200">
        <w:rPr>
          <w:b/>
          <w:bCs/>
          <w:color w:val="000000"/>
        </w:rPr>
        <w:t>99. Μετασχηματισμός δημοσιονομικής διαχείρισης και εποπτείας στη γενική κυβέρνηση και ηλεκτρονική τιμολόγηση – μέτρο 16705</w:t>
      </w:r>
    </w:p>
    <w:p w14:paraId="2E7D0914" w14:textId="77777777" w:rsidR="00DE4200" w:rsidRPr="00DE4200" w:rsidRDefault="00DE4200" w:rsidP="00DE4200">
      <w:pPr>
        <w:spacing w:line="276" w:lineRule="auto"/>
        <w:jc w:val="both"/>
      </w:pPr>
    </w:p>
    <w:p w14:paraId="0DD21F88"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συγκεκριμένο μέτρο προέβλεπε την «υλοποίηση», μέχρι τα τέλη του 2025, «του ψηφιακού μετασχηματισμού του πλαισίου δημοσιονομικής διαχείρισης και εποπτείας με την πλήρη θέση σε λειτουργία του συστήματος Ενδοεπιχειρησιακού Σχεδιασμού Δημόσιου Τομέα (GOV ERP)». </w:t>
      </w:r>
    </w:p>
    <w:p w14:paraId="51106106" w14:textId="77777777" w:rsidR="00DE4200" w:rsidRPr="00DE4200" w:rsidRDefault="00DE4200" w:rsidP="00DE4200">
      <w:pPr>
        <w:spacing w:line="276" w:lineRule="auto"/>
        <w:jc w:val="both"/>
      </w:pPr>
    </w:p>
    <w:p w14:paraId="7C66FAFE" w14:textId="77777777" w:rsidR="00DE4200" w:rsidRPr="00DE4200" w:rsidRDefault="00DE4200" w:rsidP="00DE4200">
      <w:pPr>
        <w:pStyle w:val="Web"/>
        <w:spacing w:before="0" w:beforeAutospacing="0" w:after="0" w:afterAutospacing="0" w:line="276" w:lineRule="auto"/>
        <w:jc w:val="both"/>
      </w:pPr>
      <w:r w:rsidRPr="00DE4200">
        <w:rPr>
          <w:color w:val="000000"/>
        </w:rPr>
        <w:t>Στην αναθεώρηση του «Ελλάδα 2.0» τον περασμένο Ιούλιο η «πλήρης θέση σε λειτουργία» έγινε «θέση σε λειτουργία» και προστέθηκε στο τέλος της παραπάνω πρότασης για το GOV ERP η φράση «για τη στήριξη της κατάρτισης του προϋπολογισμού του 2027».</w:t>
      </w:r>
    </w:p>
    <w:p w14:paraId="15B7DDFC" w14:textId="77777777" w:rsidR="00DE4200" w:rsidRPr="00DE4200" w:rsidRDefault="00DE4200" w:rsidP="00DE4200">
      <w:pPr>
        <w:spacing w:line="276" w:lineRule="auto"/>
        <w:jc w:val="both"/>
      </w:pPr>
    </w:p>
    <w:p w14:paraId="49CBBBD4"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 νέα πρόταση αναθεώρησης </w:t>
      </w:r>
      <w:r w:rsidRPr="00DE4200">
        <w:rPr>
          <w:b/>
          <w:bCs/>
          <w:color w:val="000000"/>
        </w:rPr>
        <w:t>φεύγει η αναφορά</w:t>
      </w:r>
      <w:r w:rsidRPr="00DE4200">
        <w:rPr>
          <w:color w:val="000000"/>
        </w:rPr>
        <w:t xml:space="preserve"> στον προϋπολογισμό συγκεκριμένα του 2027 και διευκρινίζεται πως «η εφαρμογή του GOV ERP στην εκτέλεση του προϋπολογισμού δεν είναι μέρος του μέτρου στο πλαίσιο του ΤΑΑ». </w:t>
      </w:r>
    </w:p>
    <w:p w14:paraId="27F17F18" w14:textId="77777777" w:rsidR="00DE4200" w:rsidRPr="00DE4200" w:rsidRDefault="00DE4200" w:rsidP="00DE4200">
      <w:pPr>
        <w:spacing w:line="276" w:lineRule="auto"/>
        <w:jc w:val="both"/>
      </w:pPr>
    </w:p>
    <w:p w14:paraId="76A595B4" w14:textId="77777777" w:rsidR="00DE4200" w:rsidRPr="00DE4200" w:rsidRDefault="00DE4200" w:rsidP="00DE4200">
      <w:pPr>
        <w:pStyle w:val="Web"/>
        <w:spacing w:before="0" w:beforeAutospacing="0" w:after="0" w:afterAutospacing="0" w:line="276" w:lineRule="auto"/>
        <w:jc w:val="both"/>
      </w:pPr>
      <w:r w:rsidRPr="00DE4200">
        <w:rPr>
          <w:b/>
          <w:bCs/>
          <w:color w:val="000000"/>
        </w:rPr>
        <w:t>100. Εκσυγχρονισμός του ελληνικού Ταμείου Παρακαταθηκών και Δανείων – μέτρο 16940</w:t>
      </w:r>
    </w:p>
    <w:p w14:paraId="496D205D" w14:textId="77777777" w:rsidR="00DE4200" w:rsidRPr="00DE4200" w:rsidRDefault="00DE4200" w:rsidP="00DE4200">
      <w:pPr>
        <w:spacing w:line="276" w:lineRule="auto"/>
        <w:jc w:val="both"/>
      </w:pPr>
    </w:p>
    <w:p w14:paraId="7A7F60EE"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συγκεκριμένο μέτρο προέβλεπε την «ολοκλήρωση», μέχρι τα μέσα του 2025 και με έκθεση πιστοποίησης, «όλων των υποέργων του ελληνικού Ταμείου Παρακαταθηκών και Δανείων: i) ψηφιοποίηση αρχείων και σύστημα διαχείρισης εγγράφων· ii) Ολοκληρωμένο Πληροφοριακό Σύστημα· iii) πληροφοριακό σύστημα ERP· iv) υπηρεσίες διαχειριζόμενης εκτύπωσης· v) Σύστημα Διαχείρισης Ανθρωπίνου Δυναμικού».</w:t>
      </w:r>
    </w:p>
    <w:p w14:paraId="03B67FCD" w14:textId="77777777" w:rsidR="00DE4200" w:rsidRPr="00DE4200" w:rsidRDefault="00DE4200" w:rsidP="00DE4200">
      <w:pPr>
        <w:spacing w:line="276" w:lineRule="auto"/>
        <w:jc w:val="both"/>
      </w:pPr>
    </w:p>
    <w:p w14:paraId="0B51A02F"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Και εδώ, με την τελευταία πρόταση αναθεώρησης ο πήχης </w:t>
      </w:r>
      <w:r w:rsidRPr="00DE4200">
        <w:rPr>
          <w:b/>
          <w:bCs/>
          <w:color w:val="000000"/>
        </w:rPr>
        <w:t>χαμηλώνει αισθητά</w:t>
      </w:r>
      <w:r w:rsidRPr="00DE4200">
        <w:rPr>
          <w:color w:val="000000"/>
        </w:rPr>
        <w:t xml:space="preserve"> καθώς προβλέπεται πλέον όχι η ολοκλήρωση αλλά η «δημιουργία», χωρίς έκθεση πιστοποίησης, μόνο δύο συστημάτων: αυτό της ψηφιοποίησης αρχείων και διαχείρισης εγγράφων, και το ολοκληρωμένο πληροφοριακό σύστημα. Τα άλλα δύο υποέργα </w:t>
      </w:r>
      <w:r w:rsidRPr="00DE4200">
        <w:rPr>
          <w:b/>
          <w:bCs/>
          <w:color w:val="000000"/>
        </w:rPr>
        <w:t>διαγράφονται</w:t>
      </w:r>
      <w:r w:rsidRPr="00DE4200">
        <w:rPr>
          <w:color w:val="000000"/>
        </w:rPr>
        <w:t>.</w:t>
      </w:r>
    </w:p>
    <w:p w14:paraId="557AF434" w14:textId="77777777" w:rsidR="00DE4200" w:rsidRPr="00DE4200" w:rsidRDefault="00DE4200" w:rsidP="00DE4200">
      <w:pPr>
        <w:spacing w:line="276" w:lineRule="auto"/>
        <w:jc w:val="both"/>
      </w:pPr>
    </w:p>
    <w:p w14:paraId="68F75384" w14:textId="77777777" w:rsidR="00DE4200" w:rsidRPr="00DE4200" w:rsidRDefault="00DE4200" w:rsidP="00DE4200">
      <w:pPr>
        <w:pStyle w:val="Web"/>
        <w:spacing w:before="0" w:beforeAutospacing="0" w:after="0" w:afterAutospacing="0" w:line="276" w:lineRule="auto"/>
        <w:jc w:val="both"/>
      </w:pPr>
      <w:r w:rsidRPr="00DE4200">
        <w:rPr>
          <w:b/>
          <w:bCs/>
          <w:color w:val="000000"/>
        </w:rPr>
        <w:t>101. Ολοκλήρωση του εθνικού κτηματολογίου – μέτρο 16986</w:t>
      </w:r>
    </w:p>
    <w:p w14:paraId="734BECFB" w14:textId="77777777" w:rsidR="00DE4200" w:rsidRPr="00DE4200" w:rsidRDefault="00DE4200" w:rsidP="00DE4200">
      <w:pPr>
        <w:spacing w:line="276" w:lineRule="auto"/>
        <w:jc w:val="both"/>
      </w:pPr>
    </w:p>
    <w:p w14:paraId="42CF46F4"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είναι σαφές: «με τη μεταρρύθμιση θα ολοκληρωθεί το εθνικό κτηματολόγιο». Και προβλέπει την «ολοκλήρωση», μέχρι το 2</w:t>
      </w:r>
      <w:r w:rsidRPr="00DE4200">
        <w:rPr>
          <w:color w:val="000000"/>
          <w:vertAlign w:val="superscript"/>
        </w:rPr>
        <w:t>ο</w:t>
      </w:r>
      <w:r w:rsidRPr="00DE4200">
        <w:rPr>
          <w:color w:val="000000"/>
        </w:rPr>
        <w:t xml:space="preserve"> τρίμηνο του 2025, «της κτηματογράφησης των δικαιωμάτων ιδιοκτησίας στην Ελλάδα, με όλα τα δικαιώματα ιδιοκτησίας (100%) σε όλη την ελληνική επικράτεια να έχουν φθάσει στο στάδιο της δημόσιας ανάρτησης», καθώς και την ολοκλήρωση «της μετάβασης στη νέα οργανωτική δομή του Ελληνικού Κτηματολογίου». Δεν είναι καθαρό τι ακριβώς επιφέρει σε αυτό το χρονοδιάγραμμα η νέα πρόταση αναθεώρησης και η κυβέρνηση οφείλει να εξηγήσει τι ακριβώς αφορά η τροποποίηση που ζήτησε. </w:t>
      </w:r>
    </w:p>
    <w:p w14:paraId="24E1DC87" w14:textId="77777777" w:rsidR="00DE4200" w:rsidRPr="00DE4200" w:rsidRDefault="00DE4200" w:rsidP="00DE4200">
      <w:pPr>
        <w:spacing w:line="276" w:lineRule="auto"/>
        <w:jc w:val="both"/>
      </w:pPr>
    </w:p>
    <w:p w14:paraId="07D5F160" w14:textId="77777777" w:rsidR="00DE4200" w:rsidRPr="00DE4200" w:rsidRDefault="00DE4200" w:rsidP="00DE4200">
      <w:pPr>
        <w:pStyle w:val="Web"/>
        <w:spacing w:before="0" w:beforeAutospacing="0" w:after="0" w:afterAutospacing="0" w:line="276" w:lineRule="auto"/>
        <w:jc w:val="both"/>
      </w:pPr>
      <w:r w:rsidRPr="00DE4200">
        <w:rPr>
          <w:b/>
          <w:bCs/>
          <w:color w:val="000000"/>
        </w:rPr>
        <w:t>102. Κατασκευή νέων και ανακαίνιση δικαστικών κτιρίων – μέτρο 16292</w:t>
      </w:r>
    </w:p>
    <w:p w14:paraId="3599AA8B" w14:textId="77777777" w:rsidR="00DE4200" w:rsidRPr="00DE4200" w:rsidRDefault="00DE4200" w:rsidP="00DE4200">
      <w:pPr>
        <w:spacing w:line="276" w:lineRule="auto"/>
        <w:jc w:val="both"/>
      </w:pPr>
    </w:p>
    <w:p w14:paraId="633078F3"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είναι η ολοκλήρωση όλων των νέων κτιρίων και ανακαινίσεων, σύμφωνα με τις ανάγκες του αναθεωρημένου δικαστικού χάρτη και η έκδοση πιστοποιητικών ηλεκτρονικής ταυτότητας των δικαστικών κτιρίων, που εκδίδονται μέσω της σχετικής πλατφόρμας, ώστε να παραδοθούν στους χρήστες τους μέχρι το 4</w:t>
      </w:r>
      <w:r w:rsidRPr="00DE4200">
        <w:rPr>
          <w:color w:val="000000"/>
          <w:vertAlign w:val="superscript"/>
        </w:rPr>
        <w:t>ο</w:t>
      </w:r>
      <w:r w:rsidRPr="00DE4200">
        <w:rPr>
          <w:color w:val="000000"/>
        </w:rPr>
        <w:t xml:space="preserve"> τρίμηνο του 2025. Στη νέα πρόταση αναθεώρησης, προβλέπεται ακόμα η ολοκλήρωση των έργων μέσα στο χρονικό όριο, αλλά έχει απαλειφθεί η παράδοση στους χρήστες. </w:t>
      </w:r>
    </w:p>
    <w:p w14:paraId="559CF60A" w14:textId="77777777" w:rsidR="00DE4200" w:rsidRPr="00DE4200" w:rsidRDefault="00DE4200" w:rsidP="00DE4200">
      <w:pPr>
        <w:spacing w:line="276" w:lineRule="auto"/>
        <w:jc w:val="both"/>
      </w:pPr>
    </w:p>
    <w:p w14:paraId="0197CFD4" w14:textId="77777777" w:rsidR="00DE4200" w:rsidRPr="00DE4200" w:rsidRDefault="00DE4200" w:rsidP="00DE4200">
      <w:pPr>
        <w:pStyle w:val="Web"/>
        <w:spacing w:before="0" w:beforeAutospacing="0" w:after="0" w:afterAutospacing="0" w:line="276" w:lineRule="auto"/>
        <w:jc w:val="both"/>
      </w:pPr>
      <w:r w:rsidRPr="00DE4200">
        <w:rPr>
          <w:b/>
          <w:bCs/>
          <w:color w:val="000000"/>
        </w:rPr>
        <w:t>103. Ψηφιακός μετασχηματισμός του τομέα δικαιοσύνης (e-justice) – μέτρο 16727</w:t>
      </w:r>
    </w:p>
    <w:p w14:paraId="380CA499" w14:textId="77777777" w:rsidR="00DE4200" w:rsidRPr="00DE4200" w:rsidRDefault="00DE4200" w:rsidP="00DE4200">
      <w:pPr>
        <w:spacing w:line="276" w:lineRule="auto"/>
        <w:jc w:val="both"/>
      </w:pPr>
    </w:p>
    <w:p w14:paraId="58135E58"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έχει ως σκοπό να βοηθήσει στη βελτίωση της αποδοτικότητας του συστήματος δικαιοσύνης. Μέχρι και την αναθεώρηση του περασμένου Ιουλίου, το «Ελλάδα 2.0» προέβλεπε στο συγκεκριμένο μέτρο πως μέχρι τέλος του 2025 θα είχαμε «παραλαβή παραδοτέων», ως προς α) «πλήρως λειτουργικά συστήματα τήρησης αρχείων σε όλα τα αστικά και ποινικά δικαστήρια» και β) «αναβάθμιση και υποστήριξη των πληροφοριακών συστημάτων του τομέα δικαιοσύνης για τα πολιτικά και ποινικά δικαστήρια, το Ελεγκτικό Συνέδριο και το Εθνικό Ποινικό Μητρώο». </w:t>
      </w:r>
    </w:p>
    <w:p w14:paraId="7A173653" w14:textId="77777777" w:rsidR="00DE4200" w:rsidRPr="00DE4200" w:rsidRDefault="00DE4200" w:rsidP="00DE4200">
      <w:pPr>
        <w:spacing w:line="276" w:lineRule="auto"/>
        <w:jc w:val="both"/>
      </w:pPr>
    </w:p>
    <w:p w14:paraId="678BFE9E" w14:textId="77777777" w:rsidR="00DE4200" w:rsidRPr="00DE4200" w:rsidRDefault="00DE4200" w:rsidP="00DE4200">
      <w:pPr>
        <w:pStyle w:val="Web"/>
        <w:spacing w:before="0" w:beforeAutospacing="0" w:after="0" w:afterAutospacing="0" w:line="276" w:lineRule="auto"/>
        <w:jc w:val="both"/>
      </w:pPr>
      <w:r w:rsidRPr="00DE4200">
        <w:rPr>
          <w:color w:val="000000"/>
        </w:rPr>
        <w:t>Στη νέα πρόταση αναθεώρησης δεν υπάρχει αναφορά σε «πλήρως λειτουργικά» συστήματα παρά μόνο σε «παράδοση» των συστημάτων για τον ψηφιακό μετασχηματισμό. </w:t>
      </w:r>
    </w:p>
    <w:p w14:paraId="00B3E5F8" w14:textId="77777777" w:rsidR="00DE4200" w:rsidRPr="00DE4200" w:rsidRDefault="00DE4200" w:rsidP="00DE4200">
      <w:pPr>
        <w:spacing w:line="276" w:lineRule="auto"/>
        <w:jc w:val="both"/>
      </w:pPr>
    </w:p>
    <w:p w14:paraId="108A0428" w14:textId="77777777" w:rsidR="00DE4200" w:rsidRPr="00DE4200" w:rsidRDefault="00DE4200" w:rsidP="00DE4200">
      <w:pPr>
        <w:pStyle w:val="Web"/>
        <w:spacing w:before="0" w:beforeAutospacing="0" w:after="0" w:afterAutospacing="0" w:line="276" w:lineRule="auto"/>
        <w:jc w:val="both"/>
      </w:pPr>
      <w:r w:rsidRPr="00DE4200">
        <w:rPr>
          <w:b/>
          <w:bCs/>
          <w:color w:val="000000"/>
        </w:rPr>
        <w:t>104. Επιτάχυνση της απονομής δικαιοσύνης – μέτρο 16575</w:t>
      </w:r>
    </w:p>
    <w:p w14:paraId="19CE3AB1" w14:textId="77777777" w:rsidR="00DE4200" w:rsidRPr="00DE4200" w:rsidRDefault="00DE4200" w:rsidP="00DE4200">
      <w:pPr>
        <w:spacing w:line="276" w:lineRule="auto"/>
        <w:jc w:val="both"/>
      </w:pPr>
    </w:p>
    <w:p w14:paraId="17AE5435"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Το μέτρο αφορούσε στην αναθεώρηση του δικαστικού χάρτη, την ολοκλήρωση όλων των νέων κτιρίων και ανακαινίσεων σύμφωνα με τις ανάγκες του αναθεωρημένου δικαστικού χάρτη, την ολοκλήρωση κατάρτισης σε θέματα διαμεσολάβησης και την έναρξη λειτουργίας ενοποιημένου ψηφιακού συστήματος διαπιστευμένων κέντρων διαμεσολάβησης μέχρι τα τέλη του 2025. </w:t>
      </w:r>
    </w:p>
    <w:p w14:paraId="15E1446B" w14:textId="77777777" w:rsidR="00DE4200" w:rsidRPr="00DE4200" w:rsidRDefault="00DE4200" w:rsidP="00DE4200">
      <w:pPr>
        <w:spacing w:line="276" w:lineRule="auto"/>
        <w:jc w:val="both"/>
      </w:pPr>
    </w:p>
    <w:p w14:paraId="7E0A7FD1"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η ολοκλήρωση κατάρτισης σε θέματα διαμεσολάβησης με σχετική έκθεση πιστοποίησης ολοκλήρωσης έγινε «παράδοση εκπαιδευτικών σεμιναρίων».</w:t>
      </w:r>
    </w:p>
    <w:p w14:paraId="73D66D4C" w14:textId="77777777" w:rsidR="00DE4200" w:rsidRPr="00DE4200" w:rsidRDefault="00DE4200" w:rsidP="00DE4200">
      <w:pPr>
        <w:spacing w:line="276" w:lineRule="auto"/>
        <w:jc w:val="both"/>
      </w:pPr>
    </w:p>
    <w:p w14:paraId="042BE224" w14:textId="77777777" w:rsidR="00DE4200" w:rsidRPr="00DE4200" w:rsidRDefault="00DE4200" w:rsidP="00DE4200">
      <w:pPr>
        <w:pStyle w:val="Web"/>
        <w:spacing w:before="0" w:beforeAutospacing="0" w:after="0" w:afterAutospacing="0" w:line="276" w:lineRule="auto"/>
        <w:jc w:val="both"/>
      </w:pPr>
      <w:r w:rsidRPr="00DE4200">
        <w:rPr>
          <w:b/>
          <w:bCs/>
          <w:color w:val="000000"/>
        </w:rPr>
        <w:t>105. Δεξιότητες και ψηφιακές δεξιότητες των δικαστών και των δικαστικών υπαλλήλων (δικαστικού προσωπικού)</w:t>
      </w:r>
    </w:p>
    <w:p w14:paraId="228F375A" w14:textId="77777777" w:rsidR="00DE4200" w:rsidRPr="00DE4200" w:rsidRDefault="00DE4200" w:rsidP="00DE4200">
      <w:pPr>
        <w:spacing w:line="276" w:lineRule="auto"/>
        <w:jc w:val="both"/>
      </w:pPr>
    </w:p>
    <w:p w14:paraId="6B4B3AFB"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μέτρο προέβλεπε, μεταξύ άλλων, το 65 % των δικαστών και των δικαστικών υπαλλήλων να έχουν εγγραφεί σε διά βίου κατάρτιση και να έχουν παρακολουθήσει τουλάχιστον ένα επιμορφωτικό πρόγραμμα (σεμινάριο) μέχρι τα τέλη του 2024. Με τις πρόσφατες αναθεωρήσεις ο στόχος άλλαξε και πλέον προβλέπει «7.029 δικαστές και δικαστικοί υπάλληλοι να έχουν εγγραφεί σε διά βίου κατάρτιση και να έχουν παρακολουθήσει τουλάχιστον ένα επιμορφωτικό πρόγραμμα (σεμινάριο)».</w:t>
      </w:r>
    </w:p>
    <w:p w14:paraId="40228D5E" w14:textId="77777777" w:rsidR="00DE4200" w:rsidRPr="00DE4200" w:rsidRDefault="00DE4200" w:rsidP="00DE4200">
      <w:pPr>
        <w:spacing w:line="276" w:lineRule="auto"/>
        <w:jc w:val="both"/>
      </w:pPr>
    </w:p>
    <w:p w14:paraId="0896356E" w14:textId="77777777" w:rsidR="00DE4200" w:rsidRPr="00DE4200" w:rsidRDefault="00DE4200" w:rsidP="00DE4200">
      <w:pPr>
        <w:pStyle w:val="Web"/>
        <w:spacing w:before="0" w:beforeAutospacing="0" w:after="0" w:afterAutospacing="0" w:line="276" w:lineRule="auto"/>
        <w:jc w:val="both"/>
      </w:pPr>
      <w:r w:rsidRPr="00DE4200">
        <w:rPr>
          <w:b/>
          <w:bCs/>
          <w:color w:val="000000"/>
        </w:rPr>
        <w:t>106. Ενισχυμένη εποπτεία και αξιοπιστία των κεφαλαιαγορών – μέτρο 16581</w:t>
      </w:r>
    </w:p>
    <w:p w14:paraId="058C6E1E" w14:textId="77777777" w:rsidR="00DE4200" w:rsidRPr="00DE4200" w:rsidRDefault="00DE4200" w:rsidP="00DE4200">
      <w:pPr>
        <w:spacing w:line="276" w:lineRule="auto"/>
        <w:jc w:val="both"/>
      </w:pPr>
    </w:p>
    <w:p w14:paraId="77692E5E"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προηγούμενη αναθεώρηση του περασμένου Ιουλίου, το μέτρο προέβλεπε την ύπαρξη έκθεσης, έως τα τέλη 2025, με την οποία πιστοποιούνται η ψηφιοποίηση της εποπτικής διαδικασίας και η οργάνωση της Επιτροπής Κεφαλαιαγοράς, μέσω των εξής έργων: 1. εκπόνηση χάρτη πορείας και επικαιροποίηση των διαδικασιών κυβερνοασφάλειας, 2. δημιουργία ή απόκτηση υποδομών και εφαρμογών ΤΠ για τη συστηματική παραλαβή, αποθήκευση, ανάκτηση και διαχείριση συναλλαγών, 3. εισαγωγή πληροφοριακού συστήματος μεγάλης κλίμακας και 4. κωδικοποίηση του κανονιστικού και νομοθετικού πλαισίου για τις κεφαλαιαγορές. </w:t>
      </w:r>
    </w:p>
    <w:p w14:paraId="1924B234" w14:textId="77777777" w:rsidR="00DE4200" w:rsidRPr="00DE4200" w:rsidRDefault="00DE4200" w:rsidP="00DE4200">
      <w:pPr>
        <w:spacing w:line="276" w:lineRule="auto"/>
        <w:jc w:val="both"/>
      </w:pPr>
    </w:p>
    <w:p w14:paraId="2FD53781"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τη νέα πρόταση αναθεώρησης, </w:t>
      </w:r>
      <w:r w:rsidRPr="00DE4200">
        <w:rPr>
          <w:b/>
          <w:bCs/>
          <w:color w:val="000000"/>
        </w:rPr>
        <w:t xml:space="preserve">αφαιρούνται </w:t>
      </w:r>
      <w:r w:rsidRPr="00DE4200">
        <w:rPr>
          <w:color w:val="000000"/>
        </w:rPr>
        <w:t>εντελώς τα έργα 2 και 3.</w:t>
      </w:r>
    </w:p>
    <w:p w14:paraId="21BF15B3" w14:textId="77777777" w:rsidR="00DE4200" w:rsidRPr="00DE4200" w:rsidRDefault="00DE4200" w:rsidP="00DE4200">
      <w:pPr>
        <w:spacing w:line="276" w:lineRule="auto"/>
        <w:jc w:val="both"/>
      </w:pPr>
    </w:p>
    <w:p w14:paraId="3AB03298" w14:textId="77777777" w:rsidR="00DE4200" w:rsidRPr="00DE4200" w:rsidRDefault="00DE4200" w:rsidP="00DE4200">
      <w:pPr>
        <w:pStyle w:val="Web"/>
        <w:spacing w:before="0" w:beforeAutospacing="0" w:after="0" w:afterAutospacing="0" w:line="276" w:lineRule="auto"/>
        <w:jc w:val="both"/>
      </w:pPr>
      <w:r w:rsidRPr="00DE4200">
        <w:rPr>
          <w:b/>
          <w:bCs/>
          <w:color w:val="000000"/>
        </w:rPr>
        <w:t>107. Ενίσχυση της ικανότητας του χρηματοπιστωτικού συστήματος να υπερνικά τις προϋπάρχουσες προκλήσεις και να χρηματοδοτεί την πραγματική οικονομία – μέτρο 16957</w:t>
      </w:r>
    </w:p>
    <w:p w14:paraId="1491BE66" w14:textId="77777777" w:rsidR="00DE4200" w:rsidRPr="00DE4200" w:rsidRDefault="00DE4200" w:rsidP="00DE4200">
      <w:pPr>
        <w:spacing w:line="276" w:lineRule="auto"/>
        <w:jc w:val="both"/>
      </w:pPr>
    </w:p>
    <w:p w14:paraId="364205FA"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αποσκοπεί στη μείωση του υπολοίπου του ιδιωτικού χρέους και σύμφωνα με την αναθεώρηση του «Ελλάδα 2.0» τον περασμένο Ιούλιο θα έπρεπε μέχρι το 4</w:t>
      </w:r>
      <w:r w:rsidRPr="00DE4200">
        <w:rPr>
          <w:color w:val="000000"/>
          <w:vertAlign w:val="superscript"/>
        </w:rPr>
        <w:t>ο</w:t>
      </w:r>
      <w:r w:rsidRPr="00DE4200">
        <w:rPr>
          <w:color w:val="000000"/>
        </w:rPr>
        <w:t xml:space="preserve"> τρίμηνο του 2025, με έκθεση πιστοποίησης ολοκλήρωσης όλων των δράσεων, να έχουμε… </w:t>
      </w:r>
    </w:p>
    <w:p w14:paraId="1DEC2722"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1. Ολοκλήρωση των δράσεων από την Εθνική Στρατηγική για τη Διαχείριση Ιδιωτικού Χρέους ιδίως μέσω της δημιουργίας του Πληροφοριακού Συστήματος της Ανεξάρτητης Αρχής Πιστοληπτικής Αξιολόγησης (ΠΣΑΑΠΑ), της έναρξης </w:t>
      </w:r>
      <w:r w:rsidRPr="00DE4200">
        <w:rPr>
          <w:color w:val="000000"/>
        </w:rPr>
        <w:lastRenderedPageBreak/>
        <w:t>λειτουργίας του πληροφοριακού συστήματος για το μητρώο παρακολούθησης του ιδιωτικού χρέους και της διευκόλυνσης των συναλλαγών μη εξυπηρετούμενων δανείων. </w:t>
      </w:r>
    </w:p>
    <w:p w14:paraId="07A5F8A1" w14:textId="77777777" w:rsidR="00DE4200" w:rsidRPr="00DE4200" w:rsidRDefault="00DE4200" w:rsidP="00DE4200">
      <w:pPr>
        <w:pStyle w:val="Web"/>
        <w:spacing w:before="0" w:beforeAutospacing="0" w:after="0" w:afterAutospacing="0" w:line="276" w:lineRule="auto"/>
        <w:jc w:val="both"/>
      </w:pPr>
      <w:r w:rsidRPr="00DE4200">
        <w:rPr>
          <w:color w:val="000000"/>
        </w:rPr>
        <w:t>2. Θέσπιση του Κεντρικού Μητρώου Πιστώσεων και </w:t>
      </w:r>
    </w:p>
    <w:p w14:paraId="053FF196" w14:textId="77777777" w:rsidR="00DE4200" w:rsidRPr="00DE4200" w:rsidRDefault="00DE4200" w:rsidP="00DE4200">
      <w:pPr>
        <w:pStyle w:val="Web"/>
        <w:spacing w:before="0" w:beforeAutospacing="0" w:after="0" w:afterAutospacing="0" w:line="276" w:lineRule="auto"/>
        <w:jc w:val="both"/>
      </w:pPr>
      <w:r w:rsidRPr="00DE4200">
        <w:rPr>
          <w:color w:val="000000"/>
        </w:rPr>
        <w:t>3. Έναρξη ισχύος της νομοθεσίας για τον χειρισμό και τη διαχείριση των υποθέσεων, και μείωση των συσσωρευμένων καθυστερήσεων στις διαδικασίες εκτέλεσης με στόχο τον εξορθολογισμό των διαδικασιών και την επιτάχυνση της επίλυσης των υποθέσεων. </w:t>
      </w:r>
    </w:p>
    <w:p w14:paraId="0123CAB5" w14:textId="77777777" w:rsidR="00DE4200" w:rsidRPr="00DE4200" w:rsidRDefault="00DE4200" w:rsidP="00DE4200">
      <w:pPr>
        <w:spacing w:line="276" w:lineRule="auto"/>
        <w:jc w:val="both"/>
      </w:pPr>
    </w:p>
    <w:p w14:paraId="5524329B"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πήγαμε για όλα τα παραπάνω έργα από την «έκθεση με την οποία πιστοποιείται ότι έχουν ολοκληρωθεί», στο νεφελώδες «δημιουργία» ή «θέση σε ισχύ». </w:t>
      </w:r>
    </w:p>
    <w:p w14:paraId="68B64EA1" w14:textId="77777777" w:rsidR="00DE4200" w:rsidRPr="00DE4200" w:rsidRDefault="00DE4200" w:rsidP="00DE4200">
      <w:pPr>
        <w:spacing w:line="276" w:lineRule="auto"/>
        <w:jc w:val="both"/>
      </w:pPr>
    </w:p>
    <w:p w14:paraId="34F3787D" w14:textId="77777777" w:rsidR="00DE4200" w:rsidRPr="00DE4200" w:rsidRDefault="00DE4200" w:rsidP="00DE4200">
      <w:pPr>
        <w:pStyle w:val="Web"/>
        <w:spacing w:before="0" w:beforeAutospacing="0" w:after="0" w:afterAutospacing="0" w:line="276" w:lineRule="auto"/>
        <w:jc w:val="both"/>
      </w:pPr>
      <w:r w:rsidRPr="00DE4200">
        <w:rPr>
          <w:b/>
          <w:bCs/>
          <w:color w:val="000000"/>
        </w:rPr>
        <w:t>108. Αναβάθμιση των ψηφιακών υποδομών που είναι αναγκαίες για την εφαρμογή του νέου ενιαίου πλαισίου αφερεγγυότητας για την αναδιάρθρωση του χρέους και τη «δεύτερη ευκαιρία» - μέτρο 16580</w:t>
      </w:r>
    </w:p>
    <w:p w14:paraId="7B6232DE" w14:textId="77777777" w:rsidR="00DE4200" w:rsidRPr="00DE4200" w:rsidRDefault="00DE4200" w:rsidP="00DE4200">
      <w:pPr>
        <w:spacing w:line="276" w:lineRule="auto"/>
        <w:jc w:val="both"/>
      </w:pPr>
    </w:p>
    <w:p w14:paraId="0146583A" w14:textId="77777777" w:rsidR="00DE4200" w:rsidRPr="00DE4200" w:rsidRDefault="00DE4200" w:rsidP="00DE4200">
      <w:pPr>
        <w:pStyle w:val="Web"/>
        <w:spacing w:before="0" w:beforeAutospacing="0" w:after="0" w:afterAutospacing="0" w:line="276" w:lineRule="auto"/>
        <w:jc w:val="both"/>
      </w:pPr>
      <w:r w:rsidRPr="00DE4200">
        <w:rPr>
          <w:color w:val="000000"/>
        </w:rPr>
        <w:t>Τον Ιούλιο του 2025, το μέτρο προέβλεπε ότι μέχρι το 4</w:t>
      </w:r>
      <w:r w:rsidRPr="00DE4200">
        <w:rPr>
          <w:color w:val="000000"/>
          <w:vertAlign w:val="superscript"/>
        </w:rPr>
        <w:t>ο</w:t>
      </w:r>
      <w:r w:rsidRPr="00DE4200">
        <w:rPr>
          <w:color w:val="000000"/>
        </w:rPr>
        <w:t xml:space="preserve"> τρίμηνο του 2025, θα υπάρχουν εκθέσεις που πιστοποιούν την έναρξη λειτουργίας συστημάτων, που μέσω της αναβάθμισης του μηχανισμού έγκαιρης προειδοποίησης και προληπτικής αναδιάρθρωσης χρέους θα παρέχει σε ιδιώτες και επιχειρήσεις τη δυνατότητα αποτροπής της υπερχρέωσης και αντιμετώπισης της διευθέτησης χρέους με χρήση εξωδικαστικών διαδικασιών. Μάλιστα, τα συστήματα αυτά, τα οποία διαχειρίζεται το Υπουργείο Οικονομικών, θα αναβαθμίζονταν μετά από αξιολόγηση της λειτουργίας τους. </w:t>
      </w:r>
    </w:p>
    <w:p w14:paraId="02B35A01" w14:textId="77777777" w:rsidR="00DE4200" w:rsidRPr="00DE4200" w:rsidRDefault="00DE4200" w:rsidP="00DE4200">
      <w:pPr>
        <w:spacing w:line="276" w:lineRule="auto"/>
        <w:jc w:val="both"/>
      </w:pPr>
    </w:p>
    <w:p w14:paraId="35907CEE"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Μετά τη νέα πρόταση αναθεώρησης, </w:t>
      </w:r>
      <w:r w:rsidRPr="00DE4200">
        <w:rPr>
          <w:b/>
          <w:bCs/>
          <w:color w:val="000000"/>
        </w:rPr>
        <w:t>εξαφανίστηκε</w:t>
      </w:r>
      <w:r w:rsidRPr="00DE4200">
        <w:rPr>
          <w:color w:val="000000"/>
        </w:rPr>
        <w:t xml:space="preserve"> όλο το πρώτο κομμάτι που αφορούσε ιδιώτες και επιχειρήσεις και έμεινε μόνο το «αναβάθμιση των συστημάτων πληροφορικής έγκαιρης προειδοποίησης και αναδιάρθρωσης χρέους, τα οποία λειτουργούν από το Υπουργείο Οικονομικών», το «έναρξη λειτουργίας» έγινε «αναβάθμιση», ενώ και από  «προληπτική αναδιάρθρωση χρέους» πήγαμε στο σκέτο «αναδιάρθρωση». </w:t>
      </w:r>
    </w:p>
    <w:p w14:paraId="03158E04" w14:textId="77777777" w:rsidR="00DE4200" w:rsidRPr="00DE4200" w:rsidRDefault="00DE4200" w:rsidP="00DE4200">
      <w:pPr>
        <w:spacing w:line="276" w:lineRule="auto"/>
        <w:jc w:val="both"/>
      </w:pPr>
    </w:p>
    <w:p w14:paraId="6CF5E89F" w14:textId="77777777" w:rsidR="00DE4200" w:rsidRPr="00DE4200" w:rsidRDefault="00DE4200" w:rsidP="00DE4200">
      <w:pPr>
        <w:pStyle w:val="Web"/>
        <w:spacing w:before="0" w:beforeAutospacing="0" w:after="0" w:afterAutospacing="0" w:line="276" w:lineRule="auto"/>
        <w:jc w:val="both"/>
      </w:pPr>
      <w:r w:rsidRPr="00DE4200">
        <w:rPr>
          <w:b/>
          <w:bCs/>
          <w:color w:val="000000"/>
        </w:rPr>
        <w:t>109. Βασική και εφαρμοσμένη έρευνα – μέτρο 16618</w:t>
      </w:r>
    </w:p>
    <w:p w14:paraId="30EA0C4F" w14:textId="77777777" w:rsidR="00DE4200" w:rsidRPr="00DE4200" w:rsidRDefault="00DE4200" w:rsidP="00DE4200">
      <w:pPr>
        <w:spacing w:line="276" w:lineRule="auto"/>
        <w:jc w:val="both"/>
      </w:pPr>
    </w:p>
    <w:p w14:paraId="1DE6F65D"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Το μέτρο αποτελείται από επτά υποέργα και στόχος του είναι η δημιουργία οντοτήτων για τη στήριξη της εφαρμοσμένης έρευνας μακροπρόθεσμα και η προώθηση ενός οικοσυστήματος καινοτομίας «υπερπροηγμένης τεχνολογίας». Μέχρι και την αναθεώρηση του περασμένου Ιουλίου θα έπρεπε, μέχρι τα τέλη του 2025, να είχαμε ολοκλήρωση των ακόλουθων υποέργων (με έκθεση της Γενικής Γραμματείας Έρευνας και Καινοτομίας (ΓΓΕΚ) που πιστοποιεί την ολοκλήρωσή τους): 1. χρηματοδότηση βασικής έρευνας,  2. εμβληματικά ερευνητικά έργα σε απαιτητικούς διεπιστημονικούς τομείς, 3. δημιουργία ινστιτούτου εφαρμοσμένης έρευνας και καινοτομίας για την τεχνητή νοημοσύνη, 4. την επεξεργασία δεδομένων και την ανάπτυξη αλγορίθμων, 5. μεταφραστική έρευνα σε τεχνολογίες βιώσιμων υλικών, 6. συμμετοχή σε ευρωπαϊκές </w:t>
      </w:r>
      <w:r w:rsidRPr="00DE4200">
        <w:rPr>
          <w:color w:val="000000"/>
        </w:rPr>
        <w:lastRenderedPageBreak/>
        <w:t>συμπράξεις υπολογιστικής υψηλών επιδόσεων (EuroHPC) και βασικές ψηφιακές τεχνολογίες, 7. εφαρμοσμένη έρευνα για την ανάπτυξη μη επανδρωμένων αεροσκαφών (χρηματοδότηση για κέντρο έρευνας και ανάπτυξης μη επανδρωμένων συστημάτων) και 8. εφαρμοσμένη έρευνα για την ιατρική ακριβείας». </w:t>
      </w:r>
    </w:p>
    <w:p w14:paraId="40860216" w14:textId="77777777" w:rsidR="00DE4200" w:rsidRPr="00DE4200" w:rsidRDefault="00DE4200" w:rsidP="00DE4200">
      <w:pPr>
        <w:spacing w:line="276" w:lineRule="auto"/>
        <w:jc w:val="both"/>
      </w:pPr>
    </w:p>
    <w:p w14:paraId="700AD796"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 νέα πρόταση αναθεώρησης </w:t>
      </w:r>
      <w:r w:rsidRPr="00DE4200">
        <w:rPr>
          <w:b/>
          <w:bCs/>
          <w:color w:val="000000"/>
        </w:rPr>
        <w:t>αφαιρούνται</w:t>
      </w:r>
      <w:r w:rsidRPr="00DE4200">
        <w:rPr>
          <w:color w:val="000000"/>
        </w:rPr>
        <w:t xml:space="preserve"> έργα και συγκεκριμένα το 5, το 7 και το 8, ενώ για τα υπόλοιπα αντί για πλήρη ολοκλήρωση μέσα στο χρονικό όριο προβλέπεται πλέον μόνο «εκτέλεση»…</w:t>
      </w:r>
    </w:p>
    <w:p w14:paraId="6AFD8E46" w14:textId="77777777" w:rsidR="00DE4200" w:rsidRPr="00DE4200" w:rsidRDefault="00DE4200" w:rsidP="00DE4200">
      <w:pPr>
        <w:spacing w:line="276" w:lineRule="auto"/>
        <w:jc w:val="both"/>
      </w:pPr>
    </w:p>
    <w:p w14:paraId="1C480C24" w14:textId="77777777" w:rsidR="00DE4200" w:rsidRPr="00DE4200" w:rsidRDefault="00DE4200" w:rsidP="00DE4200">
      <w:pPr>
        <w:pStyle w:val="Web"/>
        <w:spacing w:before="0" w:beforeAutospacing="0" w:after="0" w:afterAutospacing="0" w:line="276" w:lineRule="auto"/>
        <w:jc w:val="both"/>
      </w:pPr>
      <w:r w:rsidRPr="00DE4200">
        <w:rPr>
          <w:b/>
          <w:bCs/>
          <w:color w:val="000000"/>
        </w:rPr>
        <w:t>110. Δημιουργία — επέκταση — αναβάθμιση των υποδομών των ερευνητικών κέντρων υπό την εποπτεία της Γενικής Γραμματείας Έρευνας και Καινοτομίας (ΓΓΕΚ) – μέτρο 16624</w:t>
      </w:r>
    </w:p>
    <w:p w14:paraId="13068C89" w14:textId="77777777" w:rsidR="00DE4200" w:rsidRPr="00DE4200" w:rsidRDefault="00DE4200" w:rsidP="00DE4200">
      <w:pPr>
        <w:spacing w:line="276" w:lineRule="auto"/>
        <w:jc w:val="both"/>
      </w:pPr>
    </w:p>
    <w:p w14:paraId="7D4A13DF"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ήταν ολοκλήρωση όλων των υποέργων στο πλαίσιο του έργου Δημιουργία — επέκταση — αναβάθμιση των υποδομών των ερευνητικών κέντρων υπό την εποπτεία της ΓΓΕΚ, μέχρι το 4</w:t>
      </w:r>
      <w:r w:rsidRPr="00DE4200">
        <w:rPr>
          <w:color w:val="000000"/>
          <w:vertAlign w:val="superscript"/>
        </w:rPr>
        <w:t>ο</w:t>
      </w:r>
      <w:r w:rsidRPr="00DE4200">
        <w:rPr>
          <w:color w:val="000000"/>
        </w:rPr>
        <w:t xml:space="preserve"> τρίμηνο του 2025, φυσικά με έκθεση της ΓΓΕΚ που πιστοποιεί την ολοκλήρωση των έργων. Μετά τη νέα πρόταση αναθεώρησης, και λίγους μήνες από την προηγούμενη, η «ολοκλήρωση» αντικαταστάθηκε από την απλή «εκτέλεση» επενδυτικών έργων που αφορούν τα ερευνητικά κέντρα. </w:t>
      </w:r>
    </w:p>
    <w:p w14:paraId="1DE94361" w14:textId="77777777" w:rsidR="00DE4200" w:rsidRPr="00DE4200" w:rsidRDefault="00DE4200" w:rsidP="00DE4200">
      <w:pPr>
        <w:spacing w:line="276" w:lineRule="auto"/>
        <w:jc w:val="both"/>
      </w:pPr>
    </w:p>
    <w:p w14:paraId="18CAB356" w14:textId="77777777" w:rsidR="00DE4200" w:rsidRPr="00DE4200" w:rsidRDefault="00DE4200" w:rsidP="00DE4200">
      <w:pPr>
        <w:pStyle w:val="Web"/>
        <w:spacing w:before="0" w:beforeAutospacing="0" w:after="0" w:afterAutospacing="0" w:line="276" w:lineRule="auto"/>
        <w:jc w:val="both"/>
      </w:pPr>
      <w:r w:rsidRPr="00DE4200">
        <w:rPr>
          <w:b/>
          <w:bCs/>
          <w:color w:val="000000"/>
        </w:rPr>
        <w:t>111. TH²ORAX: Εξελίξιμο ολιστικό υβριδικό επιχειρησιακό αυτόνομο σύστημα – μέτρο 16654  </w:t>
      </w:r>
    </w:p>
    <w:p w14:paraId="334EAE94" w14:textId="77777777" w:rsidR="00DE4200" w:rsidRPr="00DE4200" w:rsidRDefault="00DE4200" w:rsidP="00DE4200">
      <w:pPr>
        <w:spacing w:line="276" w:lineRule="auto"/>
        <w:jc w:val="both"/>
      </w:pPr>
    </w:p>
    <w:p w14:paraId="6C8C306A"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 δημιουργία ενός πληροφοριακού συστήματος «επόμενης γενιάς», για την ενίσχυση της λήψης αποφάσεων των θεσμικών οργάνων σε πραγματικό χρόνο. Μέχρι και την αναθεώρηση του Ιούλιου του 2025, έπρεπε να είχαμε την ολοκλήρωση του έργου το 4</w:t>
      </w:r>
      <w:r w:rsidRPr="00DE4200">
        <w:rPr>
          <w:color w:val="000000"/>
          <w:vertAlign w:val="superscript"/>
        </w:rPr>
        <w:t>ο</w:t>
      </w:r>
      <w:r w:rsidRPr="00DE4200">
        <w:rPr>
          <w:color w:val="000000"/>
        </w:rPr>
        <w:t xml:space="preserve"> τρίμηνο του 2025, με σχετική έκθεση ολοκλήρωσης της Γενικής Γραμματείας Έρευνας και Καινοτομίας (ΓΓΕΚ). Μετά τη νέα πρόταση αναθεώρησης, και λίγους μήνες πριν την τελευταία, το μέτρο πια έχει ως στόχο την «εκτέλεση» του έργου. Και εδώ, η κυβέρνηση που έχει ζητήσει την τροποποίηση του συγκεκριμένου μέτρου οφείλει να αποσαφηνίσει πλήρως τι συμβαίνει.</w:t>
      </w:r>
    </w:p>
    <w:p w14:paraId="592A4BBE" w14:textId="77777777" w:rsidR="00DE4200" w:rsidRPr="00DE4200" w:rsidRDefault="00DE4200" w:rsidP="00DE4200">
      <w:pPr>
        <w:spacing w:line="276" w:lineRule="auto"/>
        <w:jc w:val="both"/>
      </w:pPr>
    </w:p>
    <w:p w14:paraId="46A88DD1" w14:textId="77777777" w:rsidR="00DE4200" w:rsidRPr="00DE4200" w:rsidRDefault="00DE4200" w:rsidP="00DE4200">
      <w:pPr>
        <w:pStyle w:val="Web"/>
        <w:spacing w:before="0" w:beforeAutospacing="0" w:after="0" w:afterAutospacing="0" w:line="276" w:lineRule="auto"/>
        <w:jc w:val="both"/>
      </w:pPr>
      <w:r w:rsidRPr="00DE4200">
        <w:rPr>
          <w:b/>
          <w:bCs/>
          <w:color w:val="000000"/>
        </w:rPr>
        <w:t>112. «Σφραγίδα Αριστείας» του προγράμματος «Ορίζων 2020»: χρηματοδότηση κορυφαίων καινοτόμων επιχειρήσεων – μέτρο 16622</w:t>
      </w:r>
    </w:p>
    <w:p w14:paraId="4B5563F1" w14:textId="77777777" w:rsidR="00DE4200" w:rsidRPr="00DE4200" w:rsidRDefault="00DE4200" w:rsidP="00DE4200">
      <w:pPr>
        <w:spacing w:line="276" w:lineRule="auto"/>
        <w:jc w:val="both"/>
      </w:pPr>
    </w:p>
    <w:p w14:paraId="25E7E64D" w14:textId="77777777" w:rsidR="00DE4200" w:rsidRPr="00DE4200" w:rsidRDefault="00DE4200" w:rsidP="00DE4200">
      <w:pPr>
        <w:pStyle w:val="Web"/>
        <w:spacing w:before="0" w:beforeAutospacing="0" w:after="0" w:afterAutospacing="0" w:line="276" w:lineRule="auto"/>
        <w:jc w:val="both"/>
      </w:pPr>
      <w:r w:rsidRPr="00DE4200">
        <w:rPr>
          <w:color w:val="000000"/>
        </w:rPr>
        <w:t>Η επένδυση αφορά 12 προτάσεις έργων από μικρές και μεσαίες επιχειρήσεις στις οποίες έχει απονεμηθεί το σήμα ποιότητας «Σφραγίδα Αριστείας» του προγράμματος «Ορίζων 2020» και είναι επιλέξιμες για επιχορήγηση. Η επένδυση στηρίζει τις εν λόγω προτάσεις, συμπληρώνοντας την ιδιωτική χρηματοδότηση από τους δικαιούχους.</w:t>
      </w:r>
    </w:p>
    <w:p w14:paraId="4C7AD1F7" w14:textId="77777777" w:rsidR="00DE4200" w:rsidRPr="00DE4200" w:rsidRDefault="00DE4200" w:rsidP="00DE4200">
      <w:pPr>
        <w:spacing w:line="276" w:lineRule="auto"/>
        <w:jc w:val="both"/>
      </w:pPr>
    </w:p>
    <w:p w14:paraId="1ED5E133"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μέχρι και την αναθεώρηση του Ιουλίου του 2025 προέβλεπε την ολοκλήρωση των επιλέξιμων έργων που υλοποιούνται από μικρές και μεσαίες επιχειρήσεις, μέχρι το 4</w:t>
      </w:r>
      <w:r w:rsidRPr="00DE4200">
        <w:rPr>
          <w:color w:val="000000"/>
          <w:vertAlign w:val="superscript"/>
        </w:rPr>
        <w:t>ο</w:t>
      </w:r>
      <w:r w:rsidRPr="00DE4200">
        <w:rPr>
          <w:color w:val="000000"/>
        </w:rPr>
        <w:t xml:space="preserve"> τρίμηνο του 2025. Με τη νέα πρόταση αναθεώρησης, η «ολοκλήρωση» άλλαξε σε «εκτέλεση» των 12 έργων από μικρές και μεσαίες επιχειρήσεις. </w:t>
      </w:r>
    </w:p>
    <w:p w14:paraId="0E2D2DA8" w14:textId="77777777" w:rsidR="00DE4200" w:rsidRPr="00DE4200" w:rsidRDefault="00DE4200" w:rsidP="00DE4200">
      <w:pPr>
        <w:spacing w:line="276" w:lineRule="auto"/>
        <w:jc w:val="both"/>
      </w:pPr>
    </w:p>
    <w:p w14:paraId="763D4E7C" w14:textId="77777777" w:rsidR="00DE4200" w:rsidRPr="00DE4200" w:rsidRDefault="00DE4200" w:rsidP="00DE4200">
      <w:pPr>
        <w:pStyle w:val="Web"/>
        <w:spacing w:before="0" w:beforeAutospacing="0" w:after="0" w:afterAutospacing="0" w:line="276" w:lineRule="auto"/>
        <w:jc w:val="both"/>
      </w:pPr>
      <w:r w:rsidRPr="00DE4200">
        <w:rPr>
          <w:b/>
          <w:bCs/>
          <w:color w:val="000000"/>
        </w:rPr>
        <w:t>113. Ερευνώ – Δημιουργώ – Καινοτομώ – μέτρο 16971</w:t>
      </w:r>
    </w:p>
    <w:p w14:paraId="28F8DDB0" w14:textId="77777777" w:rsidR="00DE4200" w:rsidRPr="00DE4200" w:rsidRDefault="00DE4200" w:rsidP="00DE4200">
      <w:pPr>
        <w:spacing w:line="276" w:lineRule="auto"/>
        <w:jc w:val="both"/>
      </w:pPr>
    </w:p>
    <w:p w14:paraId="6E5D7F54"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της επένδυσης είναι η στήριξη 36 προτάσεων έργων που αξιολογήθηκαν με πολύ υψηλή βαθμολογία στο κριτήριο της «αριστείας» σε τομείς έξυπνης εξειδίκευσης, αλλά δεν χρηματοδοτήθηκαν στο πλαίσιο του προγράμματος «Ορίζων 2020» λόγω δημοσιονομικών περιορισμών. Και εδώ το μέτρο προέβλεπε την ολοκλήρωση όλων των επιλέξιμων έργων μέχρι το 4</w:t>
      </w:r>
      <w:r w:rsidRPr="00DE4200">
        <w:rPr>
          <w:color w:val="000000"/>
          <w:vertAlign w:val="superscript"/>
        </w:rPr>
        <w:t>ο</w:t>
      </w:r>
      <w:r w:rsidRPr="00DE4200">
        <w:rPr>
          <w:color w:val="000000"/>
        </w:rPr>
        <w:t xml:space="preserve"> τρίμηνο του 2025. Μετά τη νέα πρόταση αναθεώρησης, η «ολοκλήρωση όλων των επιλέξιμων έργων» μετατράπηκε σε «εκτέλεση 36 έργων» του μέτρου. </w:t>
      </w:r>
    </w:p>
    <w:p w14:paraId="13EAA3EB" w14:textId="77777777" w:rsidR="00DE4200" w:rsidRPr="00DE4200" w:rsidRDefault="00DE4200" w:rsidP="00DE4200">
      <w:pPr>
        <w:spacing w:line="276" w:lineRule="auto"/>
        <w:jc w:val="both"/>
      </w:pPr>
    </w:p>
    <w:p w14:paraId="2B9F1F27" w14:textId="77777777" w:rsidR="00DE4200" w:rsidRPr="00DE4200" w:rsidRDefault="00DE4200" w:rsidP="00DE4200">
      <w:pPr>
        <w:pStyle w:val="Web"/>
        <w:spacing w:before="0" w:beforeAutospacing="0" w:after="0" w:afterAutospacing="0" w:line="276" w:lineRule="auto"/>
        <w:jc w:val="both"/>
      </w:pPr>
      <w:r w:rsidRPr="00DE4200">
        <w:rPr>
          <w:b/>
          <w:bCs/>
          <w:color w:val="000000"/>
        </w:rPr>
        <w:t>114. Αυτοκινητόδρομος Κεντρικής Ελλάδας Ε-65: Τρίκαλα – Εγνατία Οδός – μέτρο 16628</w:t>
      </w:r>
    </w:p>
    <w:p w14:paraId="127AD82A" w14:textId="77777777" w:rsidR="00DE4200" w:rsidRPr="00DE4200" w:rsidRDefault="00DE4200" w:rsidP="00DE4200">
      <w:pPr>
        <w:spacing w:line="276" w:lineRule="auto"/>
        <w:jc w:val="both"/>
      </w:pPr>
    </w:p>
    <w:p w14:paraId="0DC37131" w14:textId="77777777" w:rsidR="00DE4200" w:rsidRPr="00DE4200" w:rsidRDefault="00DE4200" w:rsidP="00DE4200">
      <w:pPr>
        <w:pStyle w:val="Web"/>
        <w:spacing w:before="0" w:beforeAutospacing="0" w:after="0" w:afterAutospacing="0" w:line="276" w:lineRule="auto"/>
        <w:jc w:val="both"/>
      </w:pPr>
      <w:r w:rsidRPr="00DE4200">
        <w:rPr>
          <w:color w:val="000000"/>
        </w:rPr>
        <w:t>Αφορά στην ολοκλήρωση του έργου «αυτοκινητόδρομος Κεντρικής Ελλάδας Ε65: Τμήμα Τρίκαλα – Εγνατία», μήκους 70 χλμ, συμπεριλαμβανομένων των παρεπόμενων εργασιών (όπως όλοι οι σταθμοί διοδίων, ο φωτισμός και τα μέτρα ασφαλείας που απαιτούνται για την πιστοποίηση και τη λειτουργία του αυτοκινητοδρόμου) μέχρι το 4</w:t>
      </w:r>
      <w:r w:rsidRPr="00DE4200">
        <w:rPr>
          <w:color w:val="000000"/>
          <w:vertAlign w:val="superscript"/>
        </w:rPr>
        <w:t>ο</w:t>
      </w:r>
      <w:r w:rsidRPr="00DE4200">
        <w:rPr>
          <w:color w:val="000000"/>
        </w:rPr>
        <w:t xml:space="preserve"> τρίμηνο του 2025. </w:t>
      </w:r>
    </w:p>
    <w:p w14:paraId="1DDA258B" w14:textId="77777777" w:rsidR="00DE4200" w:rsidRPr="00DE4200" w:rsidRDefault="00DE4200" w:rsidP="00DE4200">
      <w:pPr>
        <w:spacing w:line="276" w:lineRule="auto"/>
        <w:jc w:val="both"/>
      </w:pPr>
    </w:p>
    <w:p w14:paraId="54DEF693" w14:textId="77777777" w:rsidR="00DE4200" w:rsidRPr="00DE4200" w:rsidRDefault="00DE4200" w:rsidP="00DE4200">
      <w:pPr>
        <w:pStyle w:val="Web"/>
        <w:spacing w:before="0" w:beforeAutospacing="0" w:after="0" w:afterAutospacing="0" w:line="276" w:lineRule="auto"/>
        <w:jc w:val="both"/>
      </w:pPr>
      <w:r w:rsidRPr="00DE4200">
        <w:rPr>
          <w:color w:val="000000"/>
        </w:rPr>
        <w:t>Μετά τη νέα πρόταση αναθεώρησης η «ολοκλήρωση» του έργου και των εργασιών μέχρι τα τέλη του 2025 αντικαταστάθηκε από «εκτελούνται κατασκευαστικές εργασίες απαραίτητες για τη λειτουργία του». Η κυβέρνηση που έχει ζητήσει την τροποποίηση του συγκεκριμένου μέτρου οφείλει να αποσαφηνίσει πλήρως τι συμβαίνει.</w:t>
      </w:r>
    </w:p>
    <w:p w14:paraId="08A63E45" w14:textId="77777777" w:rsidR="00DE4200" w:rsidRPr="00DE4200" w:rsidRDefault="00DE4200" w:rsidP="00DE4200">
      <w:pPr>
        <w:spacing w:line="276" w:lineRule="auto"/>
        <w:jc w:val="both"/>
      </w:pPr>
    </w:p>
    <w:p w14:paraId="6CAFA0E0" w14:textId="77777777" w:rsidR="00DE4200" w:rsidRPr="00DE4200" w:rsidRDefault="00DE4200" w:rsidP="00DE4200">
      <w:pPr>
        <w:pStyle w:val="Web"/>
        <w:spacing w:before="0" w:beforeAutospacing="0" w:after="0" w:afterAutospacing="0" w:line="276" w:lineRule="auto"/>
        <w:jc w:val="both"/>
      </w:pPr>
      <w:r w:rsidRPr="00DE4200">
        <w:rPr>
          <w:b/>
          <w:bCs/>
          <w:color w:val="000000"/>
        </w:rPr>
        <w:t>115. Αναβάθμιση του προαστιακού σιδηροδρόμου στη Δυτική Αττική – μέτρο 16892</w:t>
      </w:r>
    </w:p>
    <w:p w14:paraId="28BB99FA" w14:textId="77777777" w:rsidR="00DE4200" w:rsidRPr="00DE4200" w:rsidRDefault="00DE4200" w:rsidP="00DE4200">
      <w:pPr>
        <w:spacing w:line="276" w:lineRule="auto"/>
        <w:jc w:val="both"/>
      </w:pPr>
    </w:p>
    <w:p w14:paraId="400ED52D" w14:textId="77777777" w:rsidR="00DE4200" w:rsidRPr="00DE4200" w:rsidRDefault="00DE4200" w:rsidP="00DE4200">
      <w:pPr>
        <w:pStyle w:val="Web"/>
        <w:spacing w:before="0" w:beforeAutospacing="0" w:after="0" w:afterAutospacing="0" w:line="276" w:lineRule="auto"/>
        <w:jc w:val="both"/>
      </w:pPr>
      <w:r w:rsidRPr="00DE4200">
        <w:rPr>
          <w:color w:val="000000"/>
        </w:rPr>
        <w:t>Η εν λόγω επένδυση συνεπάγεται την κατασκευή νέας γραμμής προαστιακού σιδηροδρόμου μήκους 36 χλμ. στα δυτικά της Αθήνας, από τα Άνω Λιόσια μέχρι τα Μέγαρα. Από την αρχή του «Ελλάδα 2.0» πριν 4 χρόνια μέχρι τον περασμένο Ιούλιο, το μέτρο προέβλεπε την «ολοκλήρωση του προαστιακού σιδηροδρόμου Δυτικής Αττικής» μέχρι τα τέλη 2025, με έκθεση πιστοποίησης του ΟΣΕ ότι το έργο έχει ολοκληρωθεί και παραδοθεί στον ΟΣΕ.</w:t>
      </w:r>
    </w:p>
    <w:p w14:paraId="1414F285" w14:textId="77777777" w:rsidR="00DE4200" w:rsidRPr="00DE4200" w:rsidRDefault="00DE4200" w:rsidP="00DE4200">
      <w:pPr>
        <w:spacing w:line="276" w:lineRule="auto"/>
        <w:jc w:val="both"/>
      </w:pPr>
    </w:p>
    <w:p w14:paraId="02A8A3A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Με την αναθεώρηση όμως του περασμένου Ιουλίου τα πράγματα άλλαξαν </w:t>
      </w:r>
      <w:r w:rsidRPr="00DE4200">
        <w:rPr>
          <w:b/>
          <w:bCs/>
          <w:color w:val="000000"/>
        </w:rPr>
        <w:t>γιατί ένα κομμάτι του έργου βγαίνει εκτός</w:t>
      </w:r>
      <w:r w:rsidRPr="00DE4200">
        <w:rPr>
          <w:color w:val="000000"/>
        </w:rPr>
        <w:t xml:space="preserve"> Ταμείου Ανάκαμψης και Ανθεκτικότητας. Μέχρι τα τέλη του 2025 δεν προβλέπεται πλέον ότι θα ολοκληρωθεί όλο το έργο αλλά «έργα υποδομής και υπερκατασκευής, ηλεκτροδότηση, συστήματα σηματοδότησης και τηλεπικοινωνιών (εξαιρουμένου του Συστήματος Πληροφόρησης Επιβατών), </w:t>
      </w:r>
      <w:r w:rsidRPr="00DE4200">
        <w:rPr>
          <w:b/>
          <w:bCs/>
          <w:color w:val="000000"/>
        </w:rPr>
        <w:t>στο τμήμα</w:t>
      </w:r>
      <w:r w:rsidRPr="00DE4200">
        <w:rPr>
          <w:color w:val="000000"/>
        </w:rPr>
        <w:t xml:space="preserve"> του προαστιακού σιδηροδρόμου Δυτικής Αττικής από τα Άνω Λιόσια έως την έναρξη του τμήματος στα ΕΛΠΕ Ελευσίνας και από το τέλος του τμήματος ΕΛΠΕ Ελευσίνας έως τον νέο σταθμό Μεγάρων». Με τη νέα μάλιστα πρόταση αναθεώρησης, ακόμα και για αυτά τα τμήματα, </w:t>
      </w:r>
      <w:r w:rsidRPr="00DE4200">
        <w:rPr>
          <w:b/>
          <w:bCs/>
          <w:color w:val="000000"/>
        </w:rPr>
        <w:t>παύει να προβλέπεται</w:t>
      </w:r>
      <w:r w:rsidRPr="00DE4200">
        <w:rPr>
          <w:color w:val="000000"/>
        </w:rPr>
        <w:t xml:space="preserve"> «ολοκλήρωση έργων </w:t>
      </w:r>
      <w:r w:rsidRPr="00DE4200">
        <w:rPr>
          <w:color w:val="000000"/>
        </w:rPr>
        <w:lastRenderedPageBreak/>
        <w:t>υποδομής» μέχρι τα τέλη του 2025 αφού πλέον το μέτρο προβλέπει «κατασκευή έργων υποδομής». </w:t>
      </w:r>
    </w:p>
    <w:p w14:paraId="1A99D34B"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1A4BB77F" w14:textId="77777777" w:rsidR="00DE4200" w:rsidRPr="00DE4200" w:rsidRDefault="00DE4200" w:rsidP="00DE4200">
      <w:pPr>
        <w:pStyle w:val="Web"/>
        <w:spacing w:before="0" w:beforeAutospacing="0" w:after="0" w:afterAutospacing="0" w:line="276" w:lineRule="auto"/>
        <w:jc w:val="both"/>
      </w:pPr>
      <w:r w:rsidRPr="00DE4200">
        <w:rPr>
          <w:b/>
          <w:bCs/>
          <w:color w:val="000000"/>
        </w:rPr>
        <w:t>116. Εφαρμογή των εργασιών αποκατάστασης της συμμόρφωσης με τον EASA (Ευρωπαϊκή Ένωση για την Ασφάλεια της Αεροπορίας) – μέτρο 16833</w:t>
      </w:r>
    </w:p>
    <w:p w14:paraId="65CB460C" w14:textId="77777777" w:rsidR="00DE4200" w:rsidRPr="00DE4200" w:rsidRDefault="00DE4200" w:rsidP="00DE4200">
      <w:pPr>
        <w:spacing w:line="276" w:lineRule="auto"/>
        <w:jc w:val="both"/>
      </w:pPr>
    </w:p>
    <w:p w14:paraId="424B1C11"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αρχικά ήταν η αναβάθμιση 13 περιφερειακών αεροδρομίων στο πλαίσιο των νέων προδιαγραφών πιστοποίησης του Οργανισμού της Ευρωπαϊκής Ένωσης για την Ασφάλεια της Αεροπορίας (EASA), που συνιστούν συμβατική υποχρέωση του κράτους, μέχρι τα μέσα του 2025. Με την αναθεώρηση του Δεκεμβρίου 2024 η «ολοκλήρωση όλων των εργασιών αποκατάστασης στους 13 αερολιμένες και πιστοποίηση από τον EASA» μεταφέρθηκε στα τέλη 2025. Με την αναθεώρηση του περασμένου Ιουλίου προστέθηκε πως η αποκατάσταση των αερολιμένων θα οδηγήσει σε «ανάκληση 169 εγγράφων αποδοχής απόκλισης και δράσης (DAAD) με αποφάσεις της Υπηρεσίας Πολιτικής Αεροπορίας (ΥΠΑ).</w:t>
      </w:r>
    </w:p>
    <w:p w14:paraId="56808C9E" w14:textId="77777777" w:rsidR="00DE4200" w:rsidRPr="00DE4200" w:rsidRDefault="00DE4200" w:rsidP="00DE4200">
      <w:pPr>
        <w:spacing w:line="276" w:lineRule="auto"/>
        <w:jc w:val="both"/>
      </w:pPr>
    </w:p>
    <w:p w14:paraId="1C9F7E70"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Στη νέα πρόταση αναθεώρησης όμως </w:t>
      </w:r>
      <w:r w:rsidRPr="00DE4200">
        <w:rPr>
          <w:b/>
          <w:bCs/>
          <w:color w:val="000000"/>
        </w:rPr>
        <w:t xml:space="preserve">διαγράφεται </w:t>
      </w:r>
      <w:r w:rsidRPr="00DE4200">
        <w:rPr>
          <w:color w:val="000000"/>
        </w:rPr>
        <w:t>ως στόχος η φράση «ολοκλήρωση όλων των εργασιών αποκατάστασης στους 13 αερολιμένες και πιστοποίηση από τον EASA» από την περιγραφή του οροσήμου στο σχετικό πίνακα και υπάρχει μόνο αναφορά στην ανάκληση των 169 εγγράφων. </w:t>
      </w:r>
    </w:p>
    <w:p w14:paraId="2DC25DE3"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1498A715" w14:textId="77777777" w:rsidR="00DE4200" w:rsidRPr="00DE4200" w:rsidRDefault="00DE4200" w:rsidP="00DE4200">
      <w:pPr>
        <w:pStyle w:val="Web"/>
        <w:spacing w:before="0" w:beforeAutospacing="0" w:after="0" w:afterAutospacing="0" w:line="276" w:lineRule="auto"/>
        <w:jc w:val="both"/>
      </w:pPr>
      <w:r w:rsidRPr="00DE4200">
        <w:rPr>
          <w:b/>
          <w:bCs/>
          <w:color w:val="000000"/>
        </w:rPr>
        <w:t>117. Έξυπνες γέφυρες – μέτρο 16949</w:t>
      </w:r>
    </w:p>
    <w:p w14:paraId="3F4E8D65" w14:textId="77777777" w:rsidR="00DE4200" w:rsidRPr="00DE4200" w:rsidRDefault="00DE4200" w:rsidP="00DE4200">
      <w:pPr>
        <w:spacing w:line="276" w:lineRule="auto"/>
        <w:jc w:val="both"/>
      </w:pPr>
    </w:p>
    <w:p w14:paraId="43934172"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στην προληπτική συντήρηση γεφυρών σε διάφορες περιοχές της χώρας και αποτελείται από δύο υποέργα. Η επένδυση αποσκοπεί στον εξοπλισμό των γεφυρών με ειδικά συστήματα μέτρησης φορτίου και αισθητήρες ή οπτικές ίνες που μετρούν τη μετατόπιση των γεφυρών σε πραγματικό χρόνο. Τον Ιούλιο του 2025, το «Ελλάδα 2.0» προέβλεπε ότι το 3</w:t>
      </w:r>
      <w:r w:rsidRPr="00DE4200">
        <w:rPr>
          <w:color w:val="000000"/>
          <w:vertAlign w:val="superscript"/>
        </w:rPr>
        <w:t>ο</w:t>
      </w:r>
      <w:r w:rsidRPr="00DE4200">
        <w:rPr>
          <w:color w:val="000000"/>
        </w:rPr>
        <w:t xml:space="preserve"> τρίμηνο του 2025 θα είχαμε την «ολοκλήρωση της δεύτερης φάσης του έργου που προβλέπει τον εξοπλισμό των γεφυρών με ασύρματους αισθητήρες που τροφοδοτούνται από ηλιακούς συλλέκτες» και το 4</w:t>
      </w:r>
      <w:r w:rsidRPr="00DE4200">
        <w:rPr>
          <w:color w:val="000000"/>
          <w:vertAlign w:val="superscript"/>
        </w:rPr>
        <w:t>ο</w:t>
      </w:r>
      <w:r w:rsidRPr="00DE4200">
        <w:rPr>
          <w:color w:val="000000"/>
        </w:rPr>
        <w:t xml:space="preserve"> τρίμηνο του 2025 την «ολοκλήρωση της πρώτης φάσης του έργου για την παροχή πληροφοριών για την προληπτική συντήρηση γεφυρών σε διάφορες περιοχές της χώρας». </w:t>
      </w:r>
    </w:p>
    <w:p w14:paraId="03427F85" w14:textId="77777777" w:rsidR="00DE4200" w:rsidRPr="00DE4200" w:rsidRDefault="00DE4200" w:rsidP="00DE4200">
      <w:pPr>
        <w:spacing w:line="276" w:lineRule="auto"/>
        <w:jc w:val="both"/>
      </w:pPr>
    </w:p>
    <w:p w14:paraId="2922C146" w14:textId="77777777" w:rsidR="00DE4200" w:rsidRPr="00DE4200" w:rsidRDefault="00DE4200" w:rsidP="00DE4200">
      <w:pPr>
        <w:pStyle w:val="Web"/>
        <w:spacing w:before="0" w:beforeAutospacing="0" w:after="0" w:afterAutospacing="0" w:line="276" w:lineRule="auto"/>
        <w:jc w:val="both"/>
      </w:pPr>
      <w:r w:rsidRPr="00DE4200">
        <w:rPr>
          <w:color w:val="000000"/>
        </w:rPr>
        <w:t>Μετά τη νέα πρόταση αναθεώρησης το «ολοκλήρωση» έχει υποχωρήσει σε «εκτέλεση εργασιών» και για τα δύο έργα. </w:t>
      </w:r>
    </w:p>
    <w:p w14:paraId="355D5780" w14:textId="77777777" w:rsidR="00DE4200" w:rsidRPr="00DE4200" w:rsidRDefault="00DE4200" w:rsidP="00DE4200">
      <w:pPr>
        <w:spacing w:line="276" w:lineRule="auto"/>
        <w:jc w:val="both"/>
      </w:pPr>
    </w:p>
    <w:p w14:paraId="58F29567" w14:textId="77777777" w:rsidR="00DE4200" w:rsidRPr="00DE4200" w:rsidRDefault="00DE4200" w:rsidP="00DE4200">
      <w:pPr>
        <w:pStyle w:val="Web"/>
        <w:spacing w:before="0" w:beforeAutospacing="0" w:after="0" w:afterAutospacing="0" w:line="276" w:lineRule="auto"/>
        <w:jc w:val="both"/>
      </w:pPr>
      <w:r w:rsidRPr="00DE4200">
        <w:rPr>
          <w:b/>
          <w:bCs/>
          <w:color w:val="000000"/>
        </w:rPr>
        <w:t>118. Ψηφιακός μετασχηματισμός του Οργανισμού Σιδηροδρόμων Ελλάδος – μέτρο 16959</w:t>
      </w:r>
    </w:p>
    <w:p w14:paraId="6D5A6A54" w14:textId="77777777" w:rsidR="00DE4200" w:rsidRPr="00DE4200" w:rsidRDefault="00DE4200" w:rsidP="00DE4200">
      <w:pPr>
        <w:spacing w:line="276" w:lineRule="auto"/>
        <w:jc w:val="both"/>
      </w:pPr>
    </w:p>
    <w:p w14:paraId="40AE1785" w14:textId="77777777" w:rsidR="00DE4200" w:rsidRPr="00DE4200" w:rsidRDefault="00DE4200" w:rsidP="00DE4200">
      <w:pPr>
        <w:pStyle w:val="Web"/>
        <w:spacing w:before="0" w:beforeAutospacing="0" w:after="0" w:afterAutospacing="0" w:line="276" w:lineRule="auto"/>
        <w:jc w:val="both"/>
      </w:pPr>
      <w:r w:rsidRPr="00DE4200">
        <w:rPr>
          <w:color w:val="000000"/>
        </w:rPr>
        <w:t xml:space="preserve">Αρχικά το συγκεκριμένο μέτρο αποσκοπούσε στην «Ολοκλήρωση», μέχρι τα τέλη του 2025, «του έργου ψηφιοποίησης του ΟΣΕ με τα εξής έργα: 1. Σύστημα διαχείρισης εισιτηρίων και τηλεματικής, με τουλάχιστον το 60 % των επιβατών να χρησιμοποιεί ηλεκτρονικά εισιτήρια· 2. Υποδομές έξυπνων σταθμών· 3. Υπηρεσίες πελατειακής εμπειρίας· 4. Εφαρμογή και λειτουργία του δικτύου τηλεπικοινωνιών για το διαδίκτυο </w:t>
      </w:r>
      <w:r w:rsidRPr="00DE4200">
        <w:rPr>
          <w:color w:val="000000"/>
        </w:rPr>
        <w:lastRenderedPageBreak/>
        <w:t>υψηλών ταχυτήτων σε τρένα και σταθμούς· 5. Σύστημα τηλεματικής οχημάτων του ΟΣΕ και 6. Υπηρεσίες κατάρτισης.</w:t>
      </w:r>
    </w:p>
    <w:p w14:paraId="71C91EA8"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Ιουλίου προστέθηκαν στα προς ολοκλήρωση μέχρι τα τέλη 2025 έργα η «ολοκλήρωση της αναβάθμισης των υποδομών ασφαλείας δέκα σιδηροδρομικών σηράγγων με τη χρήση έξυπνων συστημάτων».</w:t>
      </w:r>
    </w:p>
    <w:p w14:paraId="4BAA0EF6" w14:textId="77777777" w:rsidR="00DE4200" w:rsidRPr="00DE4200" w:rsidRDefault="00DE4200" w:rsidP="00DE4200">
      <w:pPr>
        <w:spacing w:line="276" w:lineRule="auto"/>
        <w:jc w:val="both"/>
      </w:pPr>
    </w:p>
    <w:p w14:paraId="560CDDD7"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όμως η καθαρή «ολοκλήρωση» αντικαθίσταται με το νεφελώδη όρο «παροχή» των παραπάνω ψηφιακών έργων, συστημάτων, εξοπλισμού και υπηρεσιών. Η κυβέρνηση που έχει ζητήσει την τροποποίηση του συγκεκριμένου μέτρου οφείλει να αποσαφηνίσει πλήρως τι συμβαίνει.</w:t>
      </w:r>
    </w:p>
    <w:p w14:paraId="46A75F37" w14:textId="77777777" w:rsidR="00DE4200" w:rsidRPr="00DE4200" w:rsidRDefault="00DE4200" w:rsidP="00DE4200">
      <w:pPr>
        <w:spacing w:line="276" w:lineRule="auto"/>
        <w:jc w:val="both"/>
      </w:pPr>
    </w:p>
    <w:p w14:paraId="1DFCA037" w14:textId="77777777" w:rsidR="00DE4200" w:rsidRPr="00DE4200" w:rsidRDefault="00DE4200" w:rsidP="00DE4200">
      <w:pPr>
        <w:pStyle w:val="Web"/>
        <w:spacing w:before="0" w:beforeAutospacing="0" w:after="0" w:afterAutospacing="0" w:line="276" w:lineRule="auto"/>
        <w:jc w:val="both"/>
      </w:pPr>
      <w:r w:rsidRPr="00DE4200">
        <w:rPr>
          <w:b/>
          <w:bCs/>
          <w:color w:val="000000"/>
        </w:rPr>
        <w:t>119. Απλούστευση διαδικασιών του Υπουργείου Υποδομών και Μεταφορών – μέτρο 16786</w:t>
      </w:r>
    </w:p>
    <w:p w14:paraId="7F9B32A5" w14:textId="77777777" w:rsidR="00DE4200" w:rsidRPr="00DE4200" w:rsidRDefault="00DE4200" w:rsidP="00DE4200">
      <w:pPr>
        <w:spacing w:line="276" w:lineRule="auto"/>
        <w:jc w:val="both"/>
      </w:pPr>
    </w:p>
    <w:p w14:paraId="7FF2EDE1" w14:textId="77777777" w:rsidR="00DE4200" w:rsidRPr="00DE4200" w:rsidRDefault="00DE4200" w:rsidP="00DE4200">
      <w:pPr>
        <w:pStyle w:val="Web"/>
        <w:spacing w:before="0" w:beforeAutospacing="0" w:after="0" w:afterAutospacing="0" w:line="276" w:lineRule="auto"/>
        <w:jc w:val="both"/>
      </w:pPr>
      <w:r w:rsidRPr="00DE4200">
        <w:rPr>
          <w:color w:val="000000"/>
        </w:rPr>
        <w:t>Τον Δεκέμβριο του 2024, το μέτρο προέβλεπε ότι μέχρι τα τέλη του 2025 θα είχαμε την «έναρξη ισχύος ενός νέου λειτουργικού μοντέλου για τον ψηφιακό μετασχηματισμό και απλούστευση των διαδικασιών» στο Υπουργείο Υποδομών και Μεταφορών και σχετική έκθεση ολοκλήρωσης έργων από το Υπουργείο. </w:t>
      </w:r>
    </w:p>
    <w:p w14:paraId="259CE061"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Ιουλίου του 2025, πήγαμε πίσω στον χρόνο, και η «έναρξη ισχύος» μέχρι τα τέλη 2025 μετατράπηκε σε «εφαρμογή του ψηφιακού μετασχηματισμού και απλούστευση των διαδικασιών», χωρίς αναφορά σε νέο λειτουργικό μοντέλο όπως πριν, μέχρι τα τέλη 2024. </w:t>
      </w:r>
    </w:p>
    <w:p w14:paraId="0E58A4A9"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πρόταση αναθεώρησης πλέον είναι σαφές ότι ο ψηφιακός μετασχηματισμός δεν αφορά τη λειτουργία συνολικά του υπουργείου αλλά την απλοποίηση συγκεκριμένων των διαδικασιών α) έκδοσης, αντικατάστασης και ανανέωσης αδειών οδήγησης, β) μεταβίβασης οχημάτων, γ) έκδοσης αδειών κυκλοφορίας και πινακίδων κυκλοφορίας, και δ) εξετάσεων αδειών οδήγησης, οι οποίες διαδικασίες, σύμφωνα με το «Ελλάδα 2.0», είναι σε ισχύ από το τέλος του 2024.</w:t>
      </w:r>
    </w:p>
    <w:p w14:paraId="79B19C71" w14:textId="77777777" w:rsidR="00DE4200" w:rsidRPr="00DE4200" w:rsidRDefault="00DE4200" w:rsidP="00DE4200">
      <w:pPr>
        <w:spacing w:line="276" w:lineRule="auto"/>
        <w:jc w:val="both"/>
      </w:pPr>
    </w:p>
    <w:p w14:paraId="2DCB8BF8" w14:textId="77777777" w:rsidR="00DE4200" w:rsidRPr="00DE4200" w:rsidRDefault="00DE4200" w:rsidP="00DE4200">
      <w:pPr>
        <w:pStyle w:val="Web"/>
        <w:spacing w:before="0" w:beforeAutospacing="0" w:after="0" w:afterAutospacing="0" w:line="276" w:lineRule="auto"/>
        <w:jc w:val="both"/>
      </w:pPr>
      <w:r w:rsidRPr="00DE4200">
        <w:rPr>
          <w:color w:val="000000"/>
        </w:rPr>
        <w:t>Η κυβέρνηση οφείλει να εξηγήσει σε τι ακριβώς συνίσταται η τροποποίηση την οποία ζήτησε στο συγκεκριμένο μέτρο.</w:t>
      </w:r>
    </w:p>
    <w:p w14:paraId="74C578BD" w14:textId="77777777" w:rsidR="00DE4200" w:rsidRPr="00DE4200" w:rsidRDefault="00DE4200" w:rsidP="00DE4200">
      <w:pPr>
        <w:spacing w:line="276" w:lineRule="auto"/>
        <w:jc w:val="both"/>
      </w:pPr>
    </w:p>
    <w:p w14:paraId="56B5EE15" w14:textId="77777777" w:rsidR="00DE4200" w:rsidRPr="00DE4200" w:rsidRDefault="00DE4200" w:rsidP="00DE4200">
      <w:pPr>
        <w:pStyle w:val="Web"/>
        <w:spacing w:before="0" w:beforeAutospacing="0" w:after="0" w:afterAutospacing="0" w:line="276" w:lineRule="auto"/>
        <w:jc w:val="both"/>
      </w:pPr>
      <w:r w:rsidRPr="00DE4200">
        <w:rPr>
          <w:b/>
          <w:bCs/>
          <w:color w:val="000000"/>
        </w:rPr>
        <w:t>120. Ο πολιτισμός ως κινητήριος μοχλός ανάπτυξης – μέτρο 16293</w:t>
      </w:r>
    </w:p>
    <w:p w14:paraId="1C7B8C66" w14:textId="77777777" w:rsidR="00DE4200" w:rsidRPr="00DE4200" w:rsidRDefault="00DE4200" w:rsidP="00DE4200">
      <w:pPr>
        <w:spacing w:line="276" w:lineRule="auto"/>
        <w:jc w:val="both"/>
      </w:pPr>
    </w:p>
    <w:p w14:paraId="4AC5E6B1" w14:textId="77777777" w:rsidR="00DE4200" w:rsidRPr="00DE4200" w:rsidRDefault="00DE4200" w:rsidP="00DE4200">
      <w:pPr>
        <w:pStyle w:val="Web"/>
        <w:spacing w:before="0" w:beforeAutospacing="0" w:after="0" w:afterAutospacing="0" w:line="276" w:lineRule="auto"/>
        <w:jc w:val="both"/>
      </w:pPr>
      <w:r w:rsidRPr="00DE4200">
        <w:rPr>
          <w:color w:val="000000"/>
        </w:rPr>
        <w:t>Γενικός στόχος της επένδυσης είναι η προώθηση της συμβολής του πολιτισμού στην έξυπνη και βιώσιμη ανάπτυξη, καθώς και στην οικονομική, κοινωνική και εδαφική συνοχή. Το μέτρο, μέχρι και την αναθεώρηση του περασμένου Ιουλίου, προέβλεπε «</w:t>
      </w:r>
      <w:r w:rsidRPr="00DE4200">
        <w:rPr>
          <w:b/>
          <w:bCs/>
          <w:color w:val="000000"/>
        </w:rPr>
        <w:t>ολοκλήρωση του έργου</w:t>
      </w:r>
      <w:r w:rsidRPr="00DE4200">
        <w:rPr>
          <w:color w:val="000000"/>
        </w:rPr>
        <w:t xml:space="preserve"> και οριστικοποίηση όλων των σχετικών υποέργων» μέχρι το 4</w:t>
      </w:r>
      <w:r w:rsidRPr="00DE4200">
        <w:rPr>
          <w:color w:val="000000"/>
          <w:vertAlign w:val="superscript"/>
        </w:rPr>
        <w:t>ο</w:t>
      </w:r>
      <w:r w:rsidRPr="00DE4200">
        <w:rPr>
          <w:color w:val="000000"/>
        </w:rPr>
        <w:t xml:space="preserve"> τρίμηνο του 2025, με «εκθέσεις ολοκλήρωσης όλων των υποέργων, οι οποίες περιλαμβάνου παραστατικά πληρωμής και αποτελέσματα των ελέγχων των επενδύσεων, και πιστοποίηση από τους δικαιούχους για την ολοκλήρωση της επένδυσης». </w:t>
      </w:r>
    </w:p>
    <w:p w14:paraId="252FF2A3" w14:textId="77777777" w:rsidR="00DE4200" w:rsidRPr="00DE4200" w:rsidRDefault="00DE4200" w:rsidP="00DE4200">
      <w:pPr>
        <w:spacing w:line="276" w:lineRule="auto"/>
        <w:jc w:val="both"/>
      </w:pPr>
    </w:p>
    <w:p w14:paraId="3B7C24FE" w14:textId="77777777" w:rsidR="00DE4200" w:rsidRPr="00DE4200" w:rsidRDefault="00DE4200" w:rsidP="00DE4200">
      <w:pPr>
        <w:pStyle w:val="Web"/>
        <w:spacing w:before="0" w:beforeAutospacing="0" w:after="0" w:afterAutospacing="0" w:line="276" w:lineRule="auto"/>
        <w:jc w:val="both"/>
      </w:pPr>
      <w:r w:rsidRPr="00DE4200">
        <w:rPr>
          <w:color w:val="000000"/>
        </w:rPr>
        <w:t>Προσέξτε όμως πόσα υποέργα προέβλεπε το συγκεκριμένο μέτρο: </w:t>
      </w:r>
    </w:p>
    <w:p w14:paraId="24A3EC95"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«1. Παροχή στήριξης για την υλοποίηση πιλοτικών έργων στο πλαίσιο επιλεγμένων περιφερειακών στρατηγικών του πολιτιστικού και δημιουργικού τομέα, </w:t>
      </w:r>
    </w:p>
    <w:p w14:paraId="3FB7CE78" w14:textId="77777777" w:rsidR="00DE4200" w:rsidRPr="00DE4200" w:rsidRDefault="00DE4200" w:rsidP="00DE4200">
      <w:pPr>
        <w:pStyle w:val="Web"/>
        <w:spacing w:before="0" w:beforeAutospacing="0" w:after="0" w:afterAutospacing="0" w:line="276" w:lineRule="auto"/>
        <w:jc w:val="both"/>
      </w:pPr>
      <w:r w:rsidRPr="00DE4200">
        <w:rPr>
          <w:color w:val="000000"/>
        </w:rPr>
        <w:t>2. Αναβάθμιση των υποδομών των πολιτιστικών χώρων, </w:t>
      </w:r>
    </w:p>
    <w:p w14:paraId="0978B03B" w14:textId="77777777" w:rsidR="00DE4200" w:rsidRPr="00DE4200" w:rsidRDefault="00DE4200" w:rsidP="00DE4200">
      <w:pPr>
        <w:pStyle w:val="Web"/>
        <w:spacing w:before="0" w:beforeAutospacing="0" w:after="0" w:afterAutospacing="0" w:line="276" w:lineRule="auto"/>
        <w:jc w:val="both"/>
      </w:pPr>
      <w:r w:rsidRPr="00DE4200">
        <w:rPr>
          <w:color w:val="000000"/>
        </w:rPr>
        <w:t>3. Παροχή εργαστηρίων για επαγγελματίες του πολιτιστικού και δημιουργικού τομέα, </w:t>
      </w:r>
    </w:p>
    <w:p w14:paraId="760D8AB7" w14:textId="77777777" w:rsidR="00DE4200" w:rsidRPr="00DE4200" w:rsidRDefault="00DE4200" w:rsidP="00DE4200">
      <w:pPr>
        <w:pStyle w:val="Web"/>
        <w:spacing w:before="0" w:beforeAutospacing="0" w:after="0" w:afterAutospacing="0" w:line="276" w:lineRule="auto"/>
        <w:jc w:val="both"/>
      </w:pPr>
      <w:r w:rsidRPr="00DE4200">
        <w:rPr>
          <w:color w:val="000000"/>
        </w:rPr>
        <w:t>4. Παροχή στήριξης σε τοπικά οικοσυστήματα χειροτεχνίας, μέσω βελτιώσεων των υποδομών, παροχής προγραμμάτων κατάρτισης, καθώς και της χαρτογράφησης και ανάπτυξης μιας ολοκληρωμένης εθνικής στρατηγικής για τη χειροτεχνία ανά περιφέρεια,</w:t>
      </w:r>
    </w:p>
    <w:p w14:paraId="008F9308" w14:textId="77777777" w:rsidR="00DE4200" w:rsidRPr="00DE4200" w:rsidRDefault="00DE4200" w:rsidP="00DE4200">
      <w:pPr>
        <w:pStyle w:val="Web"/>
        <w:spacing w:before="0" w:beforeAutospacing="0" w:after="0" w:afterAutospacing="0" w:line="276" w:lineRule="auto"/>
        <w:jc w:val="both"/>
      </w:pPr>
      <w:r w:rsidRPr="00DE4200">
        <w:rPr>
          <w:color w:val="000000"/>
        </w:rPr>
        <w:t>5. Επέκταση της χρήσης των αρχαιολογικών χώρων και μνημείων ως χώρων εκδηλώσεων, με την αναβάθμιση επιλεγμένων αρχαιολογικών χώρων και μνημείων και τη βελτίωση των ψηφιακών υποδομών τους, </w:t>
      </w:r>
    </w:p>
    <w:p w14:paraId="1F0859D3" w14:textId="77777777" w:rsidR="00DE4200" w:rsidRPr="00DE4200" w:rsidRDefault="00DE4200" w:rsidP="00DE4200">
      <w:pPr>
        <w:pStyle w:val="Web"/>
        <w:spacing w:before="0" w:beforeAutospacing="0" w:after="0" w:afterAutospacing="0" w:line="276" w:lineRule="auto"/>
        <w:jc w:val="both"/>
      </w:pPr>
      <w:r w:rsidRPr="00DE4200">
        <w:rPr>
          <w:color w:val="000000"/>
        </w:rPr>
        <w:t>6. Προώθηση της κινηματογραφικής βιομηχανίας με την παροχή οικονομικής στήριξης για την παραγωγή επιλεγμένων ελληνικών ταινιών, </w:t>
      </w:r>
    </w:p>
    <w:p w14:paraId="1E6AA4CF" w14:textId="77777777" w:rsidR="00DE4200" w:rsidRPr="00DE4200" w:rsidRDefault="00DE4200" w:rsidP="00DE4200">
      <w:pPr>
        <w:pStyle w:val="Web"/>
        <w:spacing w:before="0" w:beforeAutospacing="0" w:after="0" w:afterAutospacing="0" w:line="276" w:lineRule="auto"/>
        <w:jc w:val="both"/>
      </w:pPr>
      <w:r w:rsidRPr="00DE4200">
        <w:rPr>
          <w:color w:val="000000"/>
        </w:rPr>
        <w:t>7. Ενίσχυση του ελληνικού πολιτιστικού σήματος και των εξαγωγών, μεταξύ άλλων με την ανάπτυξη του ψηφιακού υλικού και την προώθηση της πλατφόρμας του σύγχρονου ελληνικού πολιτισμού και όλων των σχετικών επιμέρους πλατφορμών, με την παροχή χρηματοδοτικής στήριξης για τη συμμετοχή και την προώθηση των ελληνικών παραγωγών στο εξωτερικό».  </w:t>
      </w:r>
    </w:p>
    <w:p w14:paraId="7C415E2B" w14:textId="77777777" w:rsidR="00DE4200" w:rsidRPr="00DE4200" w:rsidRDefault="00DE4200" w:rsidP="00DE4200">
      <w:pPr>
        <w:spacing w:line="276" w:lineRule="auto"/>
        <w:jc w:val="both"/>
      </w:pPr>
    </w:p>
    <w:p w14:paraId="72C68C52"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πρόταση αναθεώρησης όλα τα παραπάνω που έπρεπε τώρα να ολοκληρώνονται αποτυπώνονται ως εξής:</w:t>
      </w:r>
    </w:p>
    <w:p w14:paraId="46020F37" w14:textId="77777777" w:rsidR="00DE4200" w:rsidRPr="00DE4200" w:rsidRDefault="00DE4200" w:rsidP="00DE4200">
      <w:pPr>
        <w:pStyle w:val="Web"/>
        <w:spacing w:before="0" w:beforeAutospacing="0" w:after="0" w:afterAutospacing="0" w:line="276" w:lineRule="auto"/>
        <w:jc w:val="both"/>
      </w:pPr>
      <w:r w:rsidRPr="00DE4200">
        <w:rPr>
          <w:color w:val="000000"/>
        </w:rPr>
        <w:t>«1. Δημιουργούνται πολιτιστικά master plans (ή σχέδια δράσης/ανάπτυξης) για πόλεις σε 5 περιφέρειες.</w:t>
      </w:r>
    </w:p>
    <w:p w14:paraId="580E7A56" w14:textId="77777777" w:rsidR="00DE4200" w:rsidRPr="00DE4200" w:rsidRDefault="00DE4200" w:rsidP="00DE4200">
      <w:pPr>
        <w:pStyle w:val="Web"/>
        <w:spacing w:before="0" w:beforeAutospacing="0" w:after="0" w:afterAutospacing="0" w:line="276" w:lineRule="auto"/>
        <w:jc w:val="both"/>
      </w:pPr>
      <w:r w:rsidRPr="00DE4200">
        <w:rPr>
          <w:color w:val="000000"/>
        </w:rPr>
        <w:t>2. Εκτελούνται παρεμβάσεις υποδομής σε 11 περιφέρειες, συμπεριλαμβανομένων παρεμβάσεων ψηφιακής υποδομής σε 5 από αυτές.</w:t>
      </w:r>
    </w:p>
    <w:p w14:paraId="3E78086A" w14:textId="77777777" w:rsidR="00DE4200" w:rsidRPr="00DE4200" w:rsidRDefault="00DE4200" w:rsidP="00DE4200">
      <w:pPr>
        <w:pStyle w:val="Web"/>
        <w:spacing w:before="0" w:beforeAutospacing="0" w:after="0" w:afterAutospacing="0" w:line="276" w:lineRule="auto"/>
        <w:jc w:val="both"/>
      </w:pPr>
      <w:r w:rsidRPr="00DE4200">
        <w:rPr>
          <w:color w:val="000000"/>
        </w:rPr>
        <w:t>3. Δημιουργείται εθνική στρατηγική χειροτεχνίας για όλες τις περιφέρειες.</w:t>
      </w:r>
    </w:p>
    <w:p w14:paraId="1DE795D0" w14:textId="77777777" w:rsidR="00DE4200" w:rsidRPr="00DE4200" w:rsidRDefault="00DE4200" w:rsidP="00DE4200">
      <w:pPr>
        <w:pStyle w:val="Web"/>
        <w:spacing w:before="0" w:beforeAutospacing="0" w:after="0" w:afterAutospacing="0" w:line="276" w:lineRule="auto"/>
        <w:jc w:val="both"/>
      </w:pPr>
      <w:r w:rsidRPr="00DE4200">
        <w:rPr>
          <w:color w:val="000000"/>
        </w:rPr>
        <w:t>4. Γίνονται επενδύσεις στην παραγωγή επιλεγμένων ελληνικών ταινιών.</w:t>
      </w:r>
    </w:p>
    <w:p w14:paraId="586B1518" w14:textId="77777777" w:rsidR="00DE4200" w:rsidRPr="00DE4200" w:rsidRDefault="00DE4200" w:rsidP="00DE4200">
      <w:pPr>
        <w:pStyle w:val="Web"/>
        <w:spacing w:before="0" w:beforeAutospacing="0" w:after="0" w:afterAutospacing="0" w:line="276" w:lineRule="auto"/>
        <w:jc w:val="both"/>
      </w:pPr>
      <w:r w:rsidRPr="00DE4200">
        <w:rPr>
          <w:color w:val="000000"/>
        </w:rPr>
        <w:t>5. Δημιουργείται ψηφιακό υλικό και η πλατφόρμα Σύγχρονος Ελληνικός Πολιτισμός είναι προσβάσιμη online».</w:t>
      </w:r>
    </w:p>
    <w:p w14:paraId="1F150CF7" w14:textId="77777777" w:rsidR="00DE4200" w:rsidRPr="00DE4200" w:rsidRDefault="00DE4200" w:rsidP="00DE4200">
      <w:pPr>
        <w:spacing w:line="276" w:lineRule="auto"/>
        <w:jc w:val="both"/>
      </w:pPr>
    </w:p>
    <w:p w14:paraId="059F3201" w14:textId="77777777" w:rsidR="00DE4200" w:rsidRPr="00DE4200" w:rsidRDefault="00DE4200" w:rsidP="00DE4200">
      <w:pPr>
        <w:pStyle w:val="Web"/>
        <w:spacing w:before="0" w:beforeAutospacing="0" w:after="0" w:afterAutospacing="0" w:line="276" w:lineRule="auto"/>
        <w:jc w:val="both"/>
      </w:pPr>
      <w:r w:rsidRPr="00DE4200">
        <w:rPr>
          <w:color w:val="000000"/>
        </w:rPr>
        <w:t>Το τι επακριβώς συμβαίνει οφείλει να το εξηγήσει η κυβέρνηση που ζήτησε την τροποποίηση και του συγκεκριμένου μέτρου. </w:t>
      </w:r>
    </w:p>
    <w:p w14:paraId="474E14C6" w14:textId="77777777" w:rsidR="00DE4200" w:rsidRPr="00DE4200" w:rsidRDefault="00DE4200" w:rsidP="00DE4200">
      <w:pPr>
        <w:spacing w:line="276" w:lineRule="auto"/>
        <w:jc w:val="both"/>
      </w:pPr>
    </w:p>
    <w:p w14:paraId="197FC38D" w14:textId="77777777" w:rsidR="00DE4200" w:rsidRPr="00DE4200" w:rsidRDefault="00DE4200" w:rsidP="00DE4200">
      <w:pPr>
        <w:pStyle w:val="Web"/>
        <w:spacing w:before="0" w:beforeAutospacing="0" w:after="0" w:afterAutospacing="0" w:line="276" w:lineRule="auto"/>
        <w:jc w:val="both"/>
      </w:pPr>
      <w:r w:rsidRPr="00DE4200">
        <w:rPr>
          <w:b/>
          <w:bCs/>
          <w:color w:val="000000"/>
        </w:rPr>
        <w:t>121. Προστασία πολιτιστικών μνημείων και αρχαιολογικών χώρων από την κλιματική αλλαγή – μέτρο 16433</w:t>
      </w:r>
    </w:p>
    <w:p w14:paraId="557DC6F9" w14:textId="77777777" w:rsidR="00DE4200" w:rsidRPr="00DE4200" w:rsidRDefault="00DE4200" w:rsidP="00DE4200">
      <w:pPr>
        <w:spacing w:line="276" w:lineRule="auto"/>
        <w:jc w:val="both"/>
      </w:pPr>
    </w:p>
    <w:p w14:paraId="554714A0"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αυτό είχε σκοπό την «</w:t>
      </w:r>
      <w:r w:rsidRPr="00DE4200">
        <w:rPr>
          <w:b/>
          <w:bCs/>
          <w:color w:val="000000"/>
        </w:rPr>
        <w:t>ολοκλήρωση της προστασίας</w:t>
      </w:r>
      <w:r w:rsidRPr="00DE4200">
        <w:rPr>
          <w:color w:val="000000"/>
        </w:rPr>
        <w:t xml:space="preserve"> των πολιτιστικών μνημείων από την κλιματική αλλαγή, συμπεριλαμβανομένης της ανάπτυξης σχεδίων για την προσαρμογή στην κλιματική αλλαγή για χώρους πολιτιστικής κληρονομιάς» μέχρι το 4</w:t>
      </w:r>
      <w:r w:rsidRPr="00DE4200">
        <w:rPr>
          <w:color w:val="000000"/>
          <w:vertAlign w:val="superscript"/>
        </w:rPr>
        <w:t>ο</w:t>
      </w:r>
      <w:r w:rsidRPr="00DE4200">
        <w:rPr>
          <w:color w:val="000000"/>
        </w:rPr>
        <w:t xml:space="preserve"> τρίμηνο του 2025. </w:t>
      </w:r>
    </w:p>
    <w:p w14:paraId="22EF139F" w14:textId="77777777" w:rsidR="00DE4200" w:rsidRPr="00DE4200" w:rsidRDefault="00DE4200" w:rsidP="00DE4200">
      <w:pPr>
        <w:spacing w:line="276" w:lineRule="auto"/>
        <w:jc w:val="both"/>
      </w:pPr>
    </w:p>
    <w:p w14:paraId="48D077E7"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αναθεώρηση, από την «ολοκλήρωση της προστασίας» μέχρι τα τέλη του 2025, πήγαμε στο «εκτελούνται έργα για πολιτιστικά μνημεία, παράδοση σχεδίων προσαρμογής στην κλιματική αλλαγή». </w:t>
      </w:r>
    </w:p>
    <w:p w14:paraId="0094BB27" w14:textId="77777777" w:rsidR="00DE4200" w:rsidRPr="00DE4200" w:rsidRDefault="00DE4200" w:rsidP="00DE4200">
      <w:pPr>
        <w:spacing w:line="276" w:lineRule="auto"/>
        <w:jc w:val="both"/>
      </w:pPr>
    </w:p>
    <w:p w14:paraId="64DC7FA9" w14:textId="77777777" w:rsidR="00DE4200" w:rsidRPr="00DE4200" w:rsidRDefault="00DE4200" w:rsidP="00DE4200">
      <w:pPr>
        <w:pStyle w:val="Web"/>
        <w:spacing w:before="0" w:beforeAutospacing="0" w:after="0" w:afterAutospacing="0" w:line="276" w:lineRule="auto"/>
        <w:jc w:val="both"/>
      </w:pPr>
      <w:r w:rsidRPr="00DE4200">
        <w:rPr>
          <w:b/>
          <w:bCs/>
          <w:color w:val="000000"/>
        </w:rPr>
        <w:t>122. Μεταρρύθμιση της απασχόλησης στον πολιτιστικό τομέα – μέτρο 16715</w:t>
      </w:r>
    </w:p>
    <w:p w14:paraId="7A1A74F2" w14:textId="77777777" w:rsidR="00DE4200" w:rsidRPr="00DE4200" w:rsidRDefault="00DE4200" w:rsidP="00DE4200">
      <w:pPr>
        <w:spacing w:line="276" w:lineRule="auto"/>
        <w:jc w:val="both"/>
      </w:pPr>
    </w:p>
    <w:p w14:paraId="64056B90"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αυτό έχει σκοπό την έναρξη ισχύος της νομοθεσίας για τη μεταρρύθμιση της απασχόλησης στον πολιτιστικό τομέα, συμπεριλαμβανομένου του ορισμού του καθεστώτος των «επαγγελματιών στον δημιουργικό ή πολιτιστικό κλάδο» και των αναλογικών φορολογικών κινήτρων και κινήτρων κοινωνικής ασφάλισης, μέχρι το 3</w:t>
      </w:r>
      <w:r w:rsidRPr="00DE4200">
        <w:rPr>
          <w:color w:val="000000"/>
          <w:vertAlign w:val="superscript"/>
        </w:rPr>
        <w:t>ο</w:t>
      </w:r>
      <w:r w:rsidRPr="00DE4200">
        <w:rPr>
          <w:color w:val="000000"/>
        </w:rPr>
        <w:t xml:space="preserve"> τρίμηνο του 2022. Δεν διαφαίνεται κάποια σημαντική διαφοροποίηση μεταξύ των αλλεπάλληλων αναθεωρήσεων του «Ελλάδα 2.0» στο συγκεκριμένο μέτρο, αλλά η κυβέρνηση που ζήτησε την τροποποίησή του πρέπει να αποσαφηνίσει το περιεχόμενο της. </w:t>
      </w:r>
    </w:p>
    <w:p w14:paraId="3EFC52B2" w14:textId="77777777" w:rsidR="00DE4200" w:rsidRPr="00DE4200" w:rsidRDefault="00DE4200" w:rsidP="00DE4200">
      <w:pPr>
        <w:spacing w:line="276" w:lineRule="auto"/>
        <w:jc w:val="both"/>
      </w:pPr>
    </w:p>
    <w:p w14:paraId="70FD5944" w14:textId="77777777" w:rsidR="00DE4200" w:rsidRPr="00DE4200" w:rsidRDefault="00DE4200" w:rsidP="00DE4200">
      <w:pPr>
        <w:pStyle w:val="Web"/>
        <w:spacing w:before="0" w:beforeAutospacing="0" w:after="0" w:afterAutospacing="0" w:line="276" w:lineRule="auto"/>
        <w:jc w:val="both"/>
      </w:pPr>
      <w:r w:rsidRPr="00DE4200">
        <w:rPr>
          <w:b/>
          <w:bCs/>
          <w:color w:val="000000"/>
        </w:rPr>
        <w:t>123. Επιτάχυνση της έξυπνης μεταποίησης – μέτρο 16721</w:t>
      </w:r>
    </w:p>
    <w:p w14:paraId="42568767" w14:textId="77777777" w:rsidR="00DE4200" w:rsidRPr="00DE4200" w:rsidRDefault="00DE4200" w:rsidP="00DE4200">
      <w:pPr>
        <w:spacing w:line="276" w:lineRule="auto"/>
        <w:jc w:val="both"/>
      </w:pPr>
    </w:p>
    <w:p w14:paraId="0C956472"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 χρηματοδοτική στήριξη επενδυτικών έργων στον μεταποιητικό τομέα (έργα που αφορούν από την ψηφιοποίηση των γραμμών παραγωγής, την αυτοματοποίηση και τη διασύνδεση των αλυσίδων εφοδιασμού και τον σχεδιασμό και την παραγωγή έξυπνων προϊόντων και υπηρεσιών, μέχρι τις άδειες υπολογιστικού νέφους και τα διπλώματα ευρεσιτεχνίας) καθώς και στην «ολοκλήρωση της κατασκευής όλων των επενδυτικών έργων που επελέγησαν» μέχρι το 4</w:t>
      </w:r>
      <w:r w:rsidRPr="00DE4200">
        <w:rPr>
          <w:color w:val="000000"/>
          <w:vertAlign w:val="superscript"/>
        </w:rPr>
        <w:t>ο</w:t>
      </w:r>
      <w:r w:rsidRPr="00DE4200">
        <w:rPr>
          <w:color w:val="000000"/>
        </w:rPr>
        <w:t xml:space="preserve"> τρίμηνο του 2025. </w:t>
      </w:r>
    </w:p>
    <w:p w14:paraId="5A3B1DB6" w14:textId="77777777" w:rsidR="00DE4200" w:rsidRPr="00DE4200" w:rsidRDefault="00DE4200" w:rsidP="00DE4200">
      <w:pPr>
        <w:spacing w:line="276" w:lineRule="auto"/>
        <w:jc w:val="both"/>
      </w:pPr>
    </w:p>
    <w:p w14:paraId="28EFC714"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όμως φεύγει η «ολοκλήρωση» κατασκευής όλων των έργων που επελέγησαν και αντικαθίσταται από το «εκτέλεση τουλάχιστον 70 επενδυτικών σχεδίων που επελέγησαν».</w:t>
      </w:r>
    </w:p>
    <w:p w14:paraId="11B51CB1" w14:textId="77777777" w:rsidR="00DE4200" w:rsidRPr="00DE4200" w:rsidRDefault="00DE4200" w:rsidP="00DE4200">
      <w:pPr>
        <w:spacing w:line="276" w:lineRule="auto"/>
        <w:jc w:val="both"/>
      </w:pPr>
    </w:p>
    <w:p w14:paraId="6C1A5E48" w14:textId="77777777" w:rsidR="00DE4200" w:rsidRPr="00DE4200" w:rsidRDefault="00DE4200" w:rsidP="00DE4200">
      <w:pPr>
        <w:pStyle w:val="Web"/>
        <w:spacing w:before="0" w:beforeAutospacing="0" w:after="0" w:afterAutospacing="0" w:line="276" w:lineRule="auto"/>
        <w:jc w:val="both"/>
      </w:pPr>
      <w:r w:rsidRPr="00DE4200">
        <w:rPr>
          <w:b/>
          <w:bCs/>
          <w:color w:val="000000"/>
        </w:rPr>
        <w:t>124. Αναβάθμιση καλλιτεχνικής τριτοβάθμιας εκπαίδευσης – μέτρο 16725</w:t>
      </w:r>
    </w:p>
    <w:p w14:paraId="4A9FE1E6" w14:textId="77777777" w:rsidR="00DE4200" w:rsidRPr="00DE4200" w:rsidRDefault="00DE4200" w:rsidP="00DE4200">
      <w:pPr>
        <w:spacing w:line="276" w:lineRule="auto"/>
        <w:jc w:val="both"/>
      </w:pPr>
    </w:p>
    <w:p w14:paraId="72AA040D" w14:textId="77777777" w:rsidR="00DE4200" w:rsidRPr="00DE4200" w:rsidRDefault="00DE4200" w:rsidP="00DE4200">
      <w:pPr>
        <w:pStyle w:val="Web"/>
        <w:spacing w:before="0" w:beforeAutospacing="0" w:after="0" w:afterAutospacing="0" w:line="276" w:lineRule="auto"/>
        <w:jc w:val="both"/>
      </w:pPr>
      <w:r w:rsidRPr="00DE4200">
        <w:rPr>
          <w:color w:val="000000"/>
        </w:rPr>
        <w:t>Αρχικά το μέτρο αφορούσε «την ίδρυση νέας Σχολής Οπτικοακουστικών Μέσων, την ολοκλήρωση της μετεγκατάστασης της Εθνικής Σχολής Χορού και του Κρατικού Ωδείου Θεσσαλονίκης και την αναθεώρηση του νομικού πλαισίου για την αναβάθμιση των προγραμμάτων σπουδών και τη διασφάλιση της ποιότητας της καλλιτεχνικής εκπαίδευσης».</w:t>
      </w:r>
    </w:p>
    <w:p w14:paraId="7F6A5C35" w14:textId="77777777" w:rsidR="00DE4200" w:rsidRPr="00DE4200" w:rsidRDefault="00DE4200" w:rsidP="00DE4200">
      <w:pPr>
        <w:spacing w:line="276" w:lineRule="auto"/>
        <w:jc w:val="both"/>
      </w:pPr>
    </w:p>
    <w:p w14:paraId="2E605644" w14:textId="77777777" w:rsidR="00DE4200" w:rsidRPr="00DE4200" w:rsidRDefault="00DE4200" w:rsidP="00DE4200">
      <w:pPr>
        <w:pStyle w:val="Web"/>
        <w:spacing w:before="0" w:beforeAutospacing="0" w:after="0" w:afterAutospacing="0" w:line="276" w:lineRule="auto"/>
        <w:jc w:val="both"/>
      </w:pPr>
      <w:r w:rsidRPr="00DE4200">
        <w:rPr>
          <w:color w:val="000000"/>
        </w:rPr>
        <w:t>Με την αναθεώρηση του «Ελλάδα 2.0» το 2024 τα πράγματα άλλαξαν. Αντί για «ίδρυση νέας Σχολής Οπτικοακουστικών Μέσων» έχουμε «Έναρξη ισχύος της νομοθεσίας για τη δημιουργία Εθνικής Σχολής Παραστατικών Τεχνών». Αντί για «ολοκλήρωση της μετεγκατάστασης της Εθνικής Σχολής Χορού και του Κρατικού Ωδείου Θεσσαλονίκης» έχουμε «ολοκλήρωση της αναβάθμισης του κτιρίου της Εθνικής Σχολής Χορού και του Κρατικού Ωδείου Θεσσαλονίκης». Και προστέθηκε και η «αναβάθμιση κρατικών ιδρυμάτων καλλιτεχνικής εκπαίδευσης (Δραματική Σχολή του Εθνικού Θεάτρου, Κρατικό Θέατρο Βορείου Ελλάδος, Προπαρασκευαστικό και Επαγγελματικό Σχολείο Καλών Τεχνών Πανόρμου Τήνου)».</w:t>
      </w:r>
    </w:p>
    <w:p w14:paraId="40DA2FAB" w14:textId="77777777" w:rsidR="00DE4200" w:rsidRPr="00DE4200" w:rsidRDefault="00DE4200" w:rsidP="00DE4200">
      <w:pPr>
        <w:spacing w:line="276" w:lineRule="auto"/>
        <w:jc w:val="both"/>
      </w:pPr>
    </w:p>
    <w:p w14:paraId="0D63791C"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Με την αναθεώρηση του περασμένου Ιουλίου η υπό δημιουργία «Εθνική Σχολή Παραστατικών Τεχνών» έγινε «Πανεπιστήμιο Παραστατικών Τεχνών». Όλα τα υποέργα παρέμειναν προς ολοκλήρωση, με την αντίστοιχη έκθεση πεπραγμένων,  ως τα τέλη του 2025.</w:t>
      </w:r>
    </w:p>
    <w:p w14:paraId="3C29CD50" w14:textId="77777777" w:rsidR="00DE4200" w:rsidRPr="00DE4200" w:rsidRDefault="00DE4200" w:rsidP="00DE4200">
      <w:pPr>
        <w:spacing w:line="276" w:lineRule="auto"/>
        <w:jc w:val="both"/>
      </w:pPr>
    </w:p>
    <w:p w14:paraId="2AB63B00" w14:textId="77777777" w:rsidR="00DE4200" w:rsidRPr="00DE4200" w:rsidRDefault="00DE4200" w:rsidP="00DE4200">
      <w:pPr>
        <w:pStyle w:val="Web"/>
        <w:spacing w:before="0" w:beforeAutospacing="0" w:after="0" w:afterAutospacing="0" w:line="276" w:lineRule="auto"/>
        <w:jc w:val="both"/>
      </w:pPr>
      <w:r w:rsidRPr="00DE4200">
        <w:rPr>
          <w:color w:val="000000"/>
        </w:rPr>
        <w:t>Όμως με την τελευταία πρόταση αναθεώρησης, και εδώ, η «ολοκλήρωση» μειώνεται σε απλή αναφορά σε εκτελέσεις των έργων. </w:t>
      </w:r>
    </w:p>
    <w:p w14:paraId="2C0226AC"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69926CBF" w14:textId="77777777" w:rsidR="00DE4200" w:rsidRPr="00DE4200" w:rsidRDefault="00DE4200" w:rsidP="00DE4200">
      <w:pPr>
        <w:pStyle w:val="Web"/>
        <w:spacing w:before="0" w:beforeAutospacing="0" w:after="0" w:afterAutospacing="0" w:line="276" w:lineRule="auto"/>
        <w:jc w:val="both"/>
      </w:pPr>
      <w:r w:rsidRPr="00DE4200">
        <w:rPr>
          <w:b/>
          <w:bCs/>
          <w:color w:val="000000"/>
        </w:rPr>
        <w:t>125. Πολιτιστικές διαδρομές σε εμβληματικούς αρχαιολογικούς χώρους και μνημεία – μέτρο 16485</w:t>
      </w:r>
    </w:p>
    <w:p w14:paraId="3162DA8B" w14:textId="77777777" w:rsidR="00DE4200" w:rsidRPr="00DE4200" w:rsidRDefault="00DE4200" w:rsidP="00DE4200">
      <w:pPr>
        <w:spacing w:line="276" w:lineRule="auto"/>
        <w:jc w:val="both"/>
      </w:pPr>
    </w:p>
    <w:p w14:paraId="3866C357" w14:textId="77777777" w:rsidR="00DE4200" w:rsidRPr="00DE4200" w:rsidRDefault="00DE4200" w:rsidP="00DE4200">
      <w:pPr>
        <w:pStyle w:val="Web"/>
        <w:spacing w:before="0" w:beforeAutospacing="0" w:after="0" w:afterAutospacing="0" w:line="276" w:lineRule="auto"/>
        <w:jc w:val="both"/>
      </w:pPr>
      <w:r w:rsidRPr="00DE4200">
        <w:rPr>
          <w:color w:val="000000"/>
        </w:rPr>
        <w:t>Στόχος ήταν συγκεκριμένη επένδυση να σχεδιάσει «πέντε εμβληματικές πολιτιστικές διαδρομές με θεματικές αφηγήσεις που καλύπτουν όλες τις περιόδους της ελληνικής ιστορίας. Το γεωγραφικό εύρος των διαδρομών αναμένεται να καλύπτει ολόκληρη τη χώρα». Η «ολοκλήρωση των πολιτιστικών διαδρομών», με τη σχετική έκθεση ολοκλήρωσης, προβλέπονταν για τα τέλη του 2025. </w:t>
      </w:r>
    </w:p>
    <w:p w14:paraId="5960A6F6" w14:textId="77777777" w:rsidR="00DE4200" w:rsidRPr="00DE4200" w:rsidRDefault="00DE4200" w:rsidP="00DE4200">
      <w:pPr>
        <w:spacing w:line="276" w:lineRule="auto"/>
        <w:jc w:val="both"/>
      </w:pPr>
    </w:p>
    <w:p w14:paraId="6BF21AB5" w14:textId="77777777" w:rsidR="00DE4200" w:rsidRPr="00DE4200" w:rsidRDefault="00DE4200" w:rsidP="00DE4200">
      <w:pPr>
        <w:pStyle w:val="Web"/>
        <w:spacing w:before="0" w:beforeAutospacing="0" w:after="0" w:afterAutospacing="0" w:line="276" w:lineRule="auto"/>
        <w:jc w:val="both"/>
      </w:pPr>
      <w:r w:rsidRPr="00DE4200">
        <w:rPr>
          <w:color w:val="000000"/>
        </w:rPr>
        <w:t>Με τη νέα πρόταση αναθεώρησης από την «ολοκλήρωση» περάσαμε στο υποδεέστερο «δημιουργούνται». </w:t>
      </w:r>
    </w:p>
    <w:p w14:paraId="41F78ECF" w14:textId="77777777" w:rsidR="00DE4200" w:rsidRPr="00DE4200" w:rsidRDefault="00DE4200" w:rsidP="00DE4200">
      <w:pPr>
        <w:pStyle w:val="Web"/>
        <w:spacing w:before="0" w:beforeAutospacing="0" w:after="0" w:afterAutospacing="0" w:line="276" w:lineRule="auto"/>
        <w:jc w:val="both"/>
      </w:pPr>
      <w:r w:rsidRPr="00DE4200">
        <w:rPr>
          <w:color w:val="000000"/>
        </w:rPr>
        <w:t> </w:t>
      </w:r>
    </w:p>
    <w:p w14:paraId="512E7B2E" w14:textId="77777777" w:rsidR="00DE4200" w:rsidRPr="00DE4200" w:rsidRDefault="00DE4200" w:rsidP="00DE4200">
      <w:pPr>
        <w:pStyle w:val="Web"/>
        <w:spacing w:before="0" w:beforeAutospacing="0" w:after="0" w:afterAutospacing="0" w:line="276" w:lineRule="auto"/>
        <w:jc w:val="both"/>
      </w:pPr>
      <w:r w:rsidRPr="00DE4200">
        <w:rPr>
          <w:b/>
          <w:bCs/>
          <w:color w:val="000000"/>
        </w:rPr>
        <w:t>126. Αποκατάσταση – συντήρηση – ανάδειξη των μνημείων της Ακρόπολης – μέτρο 16435</w:t>
      </w:r>
    </w:p>
    <w:p w14:paraId="7F3887B2" w14:textId="77777777" w:rsidR="00DE4200" w:rsidRPr="00DE4200" w:rsidRDefault="00DE4200" w:rsidP="00DE4200">
      <w:pPr>
        <w:spacing w:line="276" w:lineRule="auto"/>
        <w:jc w:val="both"/>
      </w:pPr>
    </w:p>
    <w:p w14:paraId="36BABEC3"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προβλεπόταν στο «Ελλάδα 2.0» η ολοκλήρωση της αποκατάστασης μνημείων της Ακρόπολης μέχρι τα τέλη του 2025, με τη σχετική φυσικά έκθεση ολοκλήρωσης. </w:t>
      </w:r>
    </w:p>
    <w:p w14:paraId="35350580" w14:textId="77777777" w:rsidR="00DE4200" w:rsidRPr="00DE4200" w:rsidRDefault="00DE4200" w:rsidP="00DE4200">
      <w:pPr>
        <w:spacing w:line="276" w:lineRule="auto"/>
        <w:jc w:val="both"/>
      </w:pPr>
    </w:p>
    <w:p w14:paraId="4E20BDFD"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πρόταση αναθεώρησης από την ξεκάθαρη «ολοκλήρωση» των έργων περνάμε στο «τα Μνημεία της Ακρόπολης αποκαθίστανται». Η κυβέρνηση οφείλει να εξηγήσει τι ακριβώς ισχύει για την τροποποίηση που ζήτησε και στο συγκεκριμένο μέτρο. </w:t>
      </w:r>
    </w:p>
    <w:p w14:paraId="59257F7B" w14:textId="77777777" w:rsidR="00DE4200" w:rsidRPr="00DE4200" w:rsidRDefault="00DE4200" w:rsidP="00DE4200">
      <w:pPr>
        <w:spacing w:line="276" w:lineRule="auto"/>
        <w:jc w:val="both"/>
      </w:pPr>
    </w:p>
    <w:p w14:paraId="0E987318" w14:textId="77777777" w:rsidR="00DE4200" w:rsidRPr="00DE4200" w:rsidRDefault="00DE4200" w:rsidP="00DE4200">
      <w:pPr>
        <w:pStyle w:val="Web"/>
        <w:spacing w:before="0" w:beforeAutospacing="0" w:after="0" w:afterAutospacing="0" w:line="276" w:lineRule="auto"/>
        <w:jc w:val="both"/>
      </w:pPr>
      <w:r w:rsidRPr="00DE4200">
        <w:rPr>
          <w:b/>
          <w:bCs/>
          <w:color w:val="000000"/>
        </w:rPr>
        <w:t>127. Επανειδίκευση και αναβάθμιση δεξιοτήτων στον τομέα του τουρισμού – μέτρο 16921</w:t>
      </w:r>
    </w:p>
    <w:p w14:paraId="0984184B" w14:textId="77777777" w:rsidR="00DE4200" w:rsidRPr="00DE4200" w:rsidRDefault="00DE4200" w:rsidP="00DE4200">
      <w:pPr>
        <w:spacing w:line="276" w:lineRule="auto"/>
        <w:jc w:val="both"/>
      </w:pPr>
    </w:p>
    <w:p w14:paraId="2BA4AE0B"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στόχευε στην αναβάθμιση δεξιοτήτων και την επανειδίκευση των εποχιακών εργαζομένων, των μακροχρόνια ανέργων, καθώς και των εργαζομένων στον τομέα του τουρισμού των οποίων η σύμβαση εργασίας τέθηκε σε αναστολή κατά τη διάρκεια της πανδημίας. Ο αριθμητικός στόχος είχε τεθεί στους 18.000 συμμετέχοντες, με την ολοκλήρωση της επιτυχούς κατάρτισης να προσδιορίζεται μέχρι τα μέσα του 2025. </w:t>
      </w:r>
    </w:p>
    <w:p w14:paraId="67B5A9B2" w14:textId="77777777" w:rsidR="00DE4200" w:rsidRPr="00DE4200" w:rsidRDefault="00DE4200" w:rsidP="00DE4200">
      <w:pPr>
        <w:pStyle w:val="Web"/>
        <w:spacing w:before="0" w:beforeAutospacing="0" w:after="0" w:afterAutospacing="0" w:line="276" w:lineRule="auto"/>
        <w:jc w:val="both"/>
      </w:pPr>
      <w:r w:rsidRPr="00DE4200">
        <w:rPr>
          <w:color w:val="000000"/>
        </w:rPr>
        <w:t>Με την τελευταία πρόταση αναθεώρηση συγκεκριμενοποιείται ότι η ολοκλήρωση του στόχου γίνεται από «έκθεση του Υπουργείου, με στατιστικό παράρτημα των ολοκληρωμένων μαθημάτων, που να επαληθεύει ότι τουλάχιστον 18.000 συμμετέχοντες έχουν ολοκληρώσει με επιτυχία τις εκπαιδευτικές συνεδρίες».</w:t>
      </w:r>
    </w:p>
    <w:p w14:paraId="3F3BF95D" w14:textId="77777777" w:rsidR="00DE4200" w:rsidRPr="00DE4200" w:rsidRDefault="00DE4200" w:rsidP="00DE4200">
      <w:pPr>
        <w:spacing w:line="276" w:lineRule="auto"/>
        <w:jc w:val="both"/>
      </w:pPr>
    </w:p>
    <w:p w14:paraId="7ADA4D9B" w14:textId="77777777" w:rsidR="00DE4200" w:rsidRPr="00DE4200" w:rsidRDefault="00DE4200" w:rsidP="00DE4200">
      <w:pPr>
        <w:pStyle w:val="Web"/>
        <w:spacing w:before="0" w:beforeAutospacing="0" w:after="0" w:afterAutospacing="0" w:line="276" w:lineRule="auto"/>
        <w:jc w:val="both"/>
      </w:pPr>
      <w:r w:rsidRPr="00DE4200">
        <w:rPr>
          <w:b/>
          <w:bCs/>
          <w:color w:val="000000"/>
        </w:rPr>
        <w:t>128. Ψηφιακό ολοκληρωμένο σύστημα διαχείρισης χαρτοφυλακίου τεχνικών έργων και περιουσιακών στοιχείων του Υπουργείου Υποδομών και Μεταφορών – μέτρο 16937</w:t>
      </w:r>
    </w:p>
    <w:p w14:paraId="23E037EF" w14:textId="77777777" w:rsidR="00DE4200" w:rsidRPr="00DE4200" w:rsidRDefault="00DE4200" w:rsidP="00DE4200">
      <w:pPr>
        <w:spacing w:line="276" w:lineRule="auto"/>
        <w:jc w:val="both"/>
      </w:pPr>
    </w:p>
    <w:p w14:paraId="6BCE92A1"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προβλεπόταν, μέχρι τα τέλη 2025, η «ολοκλήρωση» και «παροχή προηγμένου συστήματος διαχείρισης χαρτοφυλακίου για το Υπουργείο Υποδομών», με «έκθεση ολοκλήρωσης του Υπουργείου». Με την τελευταία αναθεώρηση σε ακόμα ένα έργο η ξεκάθαρη «ολοκλήρωση» υποβαθμίζεται σε νεφελώδεις αναφορές όπως ότι το σύστημα διαχείρισης χαρτοφυλακίου «παρέχεται». </w:t>
      </w:r>
    </w:p>
    <w:p w14:paraId="6EDC1D47" w14:textId="77777777" w:rsidR="00DE4200" w:rsidRPr="00DE4200" w:rsidRDefault="00DE4200" w:rsidP="00DE4200">
      <w:pPr>
        <w:spacing w:line="276" w:lineRule="auto"/>
        <w:jc w:val="both"/>
      </w:pPr>
    </w:p>
    <w:p w14:paraId="0D5C1120" w14:textId="77777777" w:rsidR="00DE4200" w:rsidRPr="00DE4200" w:rsidRDefault="00DE4200" w:rsidP="00DE4200">
      <w:pPr>
        <w:pStyle w:val="Web"/>
        <w:spacing w:before="0" w:beforeAutospacing="0" w:after="0" w:afterAutospacing="0" w:line="276" w:lineRule="auto"/>
        <w:jc w:val="both"/>
      </w:pPr>
      <w:r w:rsidRPr="00DE4200">
        <w:rPr>
          <w:b/>
          <w:bCs/>
          <w:color w:val="000000"/>
        </w:rPr>
        <w:t>129. Παρεμβάσεις αναβάθμισης περιφερειακών λιμένων – μέτρο 16975</w:t>
      </w:r>
    </w:p>
    <w:p w14:paraId="2009B47F" w14:textId="77777777" w:rsidR="00DE4200" w:rsidRPr="00DE4200" w:rsidRDefault="00DE4200" w:rsidP="00DE4200">
      <w:pPr>
        <w:spacing w:line="276" w:lineRule="auto"/>
        <w:jc w:val="both"/>
      </w:pPr>
    </w:p>
    <w:p w14:paraId="2F5E24A2" w14:textId="77777777" w:rsidR="00DE4200" w:rsidRPr="00DE4200" w:rsidRDefault="00DE4200" w:rsidP="00DE4200">
      <w:pPr>
        <w:pStyle w:val="Web"/>
        <w:spacing w:before="0" w:beforeAutospacing="0" w:after="0" w:afterAutospacing="0" w:line="276" w:lineRule="auto"/>
        <w:jc w:val="both"/>
      </w:pPr>
      <w:r w:rsidRPr="00DE4200">
        <w:rPr>
          <w:color w:val="000000"/>
        </w:rPr>
        <w:t>Αφορά παρεμβάσεις αναβάθμισης 13 περιφερειακών λιμένων σε νησιά και περιοχές με ανεπτυγμένη τουριστική δραστηριότητα. Και εδώ, μέχρι την αναθεώρηση του περασμένου Ιουλίου, προβλεπόταν η «ολοκλήρωση της αναβάθμισης δεκατριών περιφερειακών λιμένων» μέχρι τέλος του 2025. Στη νέα πρόταση αναθεώρησης φεύγει η ξεκάθαρη αναφορά σε «ολοκλήρωση» και αντικαθίσταται με γενικόλογη αναφορά σε «κατασκευή». </w:t>
      </w:r>
    </w:p>
    <w:p w14:paraId="49B0330B" w14:textId="77777777" w:rsidR="00DE4200" w:rsidRPr="00DE4200" w:rsidRDefault="00DE4200" w:rsidP="00DE4200">
      <w:pPr>
        <w:spacing w:line="276" w:lineRule="auto"/>
        <w:jc w:val="both"/>
      </w:pPr>
    </w:p>
    <w:p w14:paraId="07A2FED2" w14:textId="77777777" w:rsidR="00DE4200" w:rsidRPr="00DE4200" w:rsidRDefault="00DE4200" w:rsidP="00DE4200">
      <w:pPr>
        <w:pStyle w:val="Web"/>
        <w:spacing w:before="0" w:beforeAutospacing="0" w:after="0" w:afterAutospacing="0" w:line="276" w:lineRule="auto"/>
        <w:jc w:val="both"/>
      </w:pPr>
      <w:r w:rsidRPr="00DE4200">
        <w:rPr>
          <w:b/>
          <w:bCs/>
          <w:color w:val="000000"/>
        </w:rPr>
        <w:t>130. Γενικό σχέδιο για την ανανέωση του ελληνικού στόλου επιβατηγών πλοίων – μέτρο 16944</w:t>
      </w:r>
    </w:p>
    <w:p w14:paraId="13167F41" w14:textId="77777777" w:rsidR="00DE4200" w:rsidRPr="00DE4200" w:rsidRDefault="00DE4200" w:rsidP="00DE4200">
      <w:pPr>
        <w:spacing w:line="276" w:lineRule="auto"/>
        <w:jc w:val="both"/>
      </w:pPr>
    </w:p>
    <w:p w14:paraId="611CA698"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συνίσταται στην κατάρτιση, μέχρι τα μέσα του 2025, αναλυτικής μελέτης, στρατηγικής και ανάπτυξης μηχανισμού χρηματοδότησης για τη σταδιακή ανανέωση του στόλου επιβατηγών πλοίων της χώρας. Μέχρι την αναθεώρηση του περασμένου Ιουλίου το μέτρο προέβλεπε ολοκλήρωση του έργου, με ολοκληρωμένη έκθεση και σύνοψη της διαδικασίας διαβούλευσης, μέχρι το 2</w:t>
      </w:r>
      <w:r w:rsidRPr="00DE4200">
        <w:rPr>
          <w:color w:val="000000"/>
          <w:vertAlign w:val="superscript"/>
        </w:rPr>
        <w:t>ο</w:t>
      </w:r>
      <w:r w:rsidRPr="00DE4200">
        <w:rPr>
          <w:color w:val="000000"/>
        </w:rPr>
        <w:t xml:space="preserve"> τρίμηνο του 2025. Στη νέα πρόταση αναθεώρησης δεν γίνεται αναφορά σε «ολοκλήρωση» αλλά προβλέπεται η «δημοσίευση του γενικού σχεδίου» μέσα στο χρονικό όριο του οροσήμου. </w:t>
      </w:r>
    </w:p>
    <w:p w14:paraId="23300816" w14:textId="77777777" w:rsidR="00DE4200" w:rsidRPr="00DE4200" w:rsidRDefault="00DE4200" w:rsidP="00DE4200">
      <w:pPr>
        <w:spacing w:line="276" w:lineRule="auto"/>
        <w:jc w:val="both"/>
      </w:pPr>
    </w:p>
    <w:p w14:paraId="04B2F8EE" w14:textId="77777777" w:rsidR="00DE4200" w:rsidRPr="00DE4200" w:rsidRDefault="00DE4200" w:rsidP="00DE4200">
      <w:pPr>
        <w:pStyle w:val="Web"/>
        <w:spacing w:before="0" w:beforeAutospacing="0" w:after="0" w:afterAutospacing="0" w:line="276" w:lineRule="auto"/>
        <w:jc w:val="both"/>
      </w:pPr>
      <w:r w:rsidRPr="00DE4200">
        <w:rPr>
          <w:b/>
          <w:bCs/>
          <w:color w:val="000000"/>
        </w:rPr>
        <w:t>131. Δράσεις για την απλούστευση του επιχειρηματικού περιβάλλοντος και την</w:t>
      </w:r>
    </w:p>
    <w:p w14:paraId="61047A22" w14:textId="77777777" w:rsidR="00DE4200" w:rsidRPr="00DE4200" w:rsidRDefault="00DE4200" w:rsidP="00DE4200">
      <w:pPr>
        <w:pStyle w:val="Web"/>
        <w:spacing w:before="0" w:beforeAutospacing="0" w:after="0" w:afterAutospacing="0" w:line="276" w:lineRule="auto"/>
        <w:jc w:val="both"/>
      </w:pPr>
      <w:r w:rsidRPr="00DE4200">
        <w:rPr>
          <w:b/>
          <w:bCs/>
          <w:color w:val="000000"/>
        </w:rPr>
        <w:t>αναβάθμιση της ποιότητας και της ασφάλειάς του – μέτρο 16543</w:t>
      </w:r>
    </w:p>
    <w:p w14:paraId="03CE429F" w14:textId="77777777" w:rsidR="00DE4200" w:rsidRPr="00DE4200" w:rsidRDefault="00DE4200" w:rsidP="00DE4200">
      <w:pPr>
        <w:spacing w:line="276" w:lineRule="auto"/>
        <w:jc w:val="both"/>
      </w:pPr>
    </w:p>
    <w:p w14:paraId="1ADE8031" w14:textId="77777777" w:rsidR="00DE4200" w:rsidRPr="00DE4200" w:rsidRDefault="00DE4200" w:rsidP="00DE4200">
      <w:pPr>
        <w:pStyle w:val="Web"/>
        <w:spacing w:before="0" w:beforeAutospacing="0" w:after="0" w:afterAutospacing="0" w:line="276" w:lineRule="auto"/>
        <w:jc w:val="both"/>
      </w:pPr>
      <w:r w:rsidRPr="00DE4200">
        <w:rPr>
          <w:color w:val="000000"/>
        </w:rPr>
        <w:t>Μέχρι την αναθεώρηση του περασμένου Ιουλίου το μέτρο προέβλεπε, έως τα τέλη του 2025, την «έναρξη ισχύος της νομοθεσίας για τη μεταρρύθμιση και λήψη των αναγκαίων μέτρων για την περαιτέρω βελτίωση του κανονιστικού πλαισίου όσον αφορά την αδειοδότηση και την αποτελεσματική εποπτεία των επιχειρήσεων» με «δημοσίευση της νομοθεσίας στην Εφημερίδα της κυβερνήσεως. Προέβλεπε σειρά μέτρων όπως «εκτίμηση επιπτώσεων της μεταρρύθμισης της αδειοδότησης που θα πραγματοποιηθεί έως το πρώτο τρίμηνο του 2024 και εφαρμογή και ανάπτυξη εργαλείων για τη διευκόλυνση των διαδικασιών εποπτείας της αγοράς». </w:t>
      </w:r>
    </w:p>
    <w:p w14:paraId="64E894A4" w14:textId="77777777" w:rsidR="00DE4200" w:rsidRPr="00DE4200" w:rsidRDefault="00DE4200" w:rsidP="00DE4200">
      <w:pPr>
        <w:spacing w:line="276" w:lineRule="auto"/>
        <w:jc w:val="both"/>
      </w:pPr>
    </w:p>
    <w:p w14:paraId="499B444C"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Στη νέα πρόταση αναθεώρησης η ουσία του μέτρου διατηρείται, χωρίς ειδική αναφορά σε «δημοσίευση της νομοθεσίας στην Εφημερίδα της Κυβερνήσεως». </w:t>
      </w:r>
    </w:p>
    <w:p w14:paraId="649806F3" w14:textId="77777777" w:rsidR="00DE4200" w:rsidRPr="00DE4200" w:rsidRDefault="00DE4200" w:rsidP="00DE4200">
      <w:pPr>
        <w:spacing w:line="276" w:lineRule="auto"/>
        <w:jc w:val="both"/>
      </w:pPr>
    </w:p>
    <w:p w14:paraId="374F9555" w14:textId="77777777" w:rsidR="00DE4200" w:rsidRPr="00DE4200" w:rsidRDefault="00DE4200" w:rsidP="00DE4200">
      <w:pPr>
        <w:pStyle w:val="Web"/>
        <w:spacing w:before="0" w:beforeAutospacing="0" w:after="0" w:afterAutospacing="0" w:line="276" w:lineRule="auto"/>
        <w:jc w:val="both"/>
      </w:pPr>
      <w:r w:rsidRPr="00DE4200">
        <w:rPr>
          <w:b/>
          <w:bCs/>
          <w:color w:val="000000"/>
        </w:rPr>
        <w:t>132. Κανονιστικό πλαίσιο και πλαίσιο λειτουργίας της αγοράς για τις τεχνολογίες δέσμευσης, χρήσης και αποθήκευσης διοξειδίου του άνθρακα για την προώθηση της απανθρακοποίησης της βιομηχανίας – μέτρο 16988</w:t>
      </w:r>
    </w:p>
    <w:p w14:paraId="0320BDCB" w14:textId="77777777" w:rsidR="00DE4200" w:rsidRPr="00DE4200" w:rsidRDefault="00DE4200" w:rsidP="00DE4200">
      <w:pPr>
        <w:spacing w:line="276" w:lineRule="auto"/>
        <w:jc w:val="both"/>
      </w:pPr>
    </w:p>
    <w:p w14:paraId="1A1DB50B" w14:textId="77777777" w:rsidR="00DE4200" w:rsidRPr="00DE4200" w:rsidRDefault="00DE4200" w:rsidP="00DE4200">
      <w:pPr>
        <w:pStyle w:val="Web"/>
        <w:spacing w:before="0" w:beforeAutospacing="0" w:after="0" w:afterAutospacing="0" w:line="276" w:lineRule="auto"/>
        <w:jc w:val="both"/>
      </w:pPr>
      <w:r w:rsidRPr="00DE4200">
        <w:rPr>
          <w:color w:val="000000"/>
        </w:rPr>
        <w:t>Το μέτρο αφορά στη θέσπιση του νομικού πλαισίου για τη δέσμευση, τη χρήση και την αποθήκευση διοξειδίου του άνθρακα, μέχρι, αρχικά, το 2</w:t>
      </w:r>
      <w:r w:rsidRPr="00DE4200">
        <w:rPr>
          <w:color w:val="000000"/>
          <w:vertAlign w:val="superscript"/>
        </w:rPr>
        <w:t>ο</w:t>
      </w:r>
      <w:r w:rsidRPr="00DE4200">
        <w:rPr>
          <w:color w:val="000000"/>
        </w:rPr>
        <w:t xml:space="preserve"> και μετά το 3</w:t>
      </w:r>
      <w:r w:rsidRPr="00DE4200">
        <w:rPr>
          <w:color w:val="000000"/>
          <w:vertAlign w:val="superscript"/>
        </w:rPr>
        <w:t>ο</w:t>
      </w:r>
      <w:r w:rsidRPr="00DE4200">
        <w:rPr>
          <w:color w:val="000000"/>
        </w:rPr>
        <w:t xml:space="preserve"> τρίμηνο του 2024. Δεν διαφαίνονται άλλες διαφοροποιήσεις μεταξύ των αναθεωρήσεων στο συγκεκριμένο μέτρο, αλλά και εδώ η κυβέρνηση οφείλει να αποσαφηνίσει σε τι συνίσταται η τροποποίηση που ζήτησε. </w:t>
      </w:r>
    </w:p>
    <w:p w14:paraId="00B7257E" w14:textId="77777777" w:rsidR="00DE4200" w:rsidRPr="00DE4200" w:rsidRDefault="00DE4200" w:rsidP="00DE4200">
      <w:pPr>
        <w:spacing w:line="276" w:lineRule="auto"/>
        <w:jc w:val="both"/>
      </w:pPr>
    </w:p>
    <w:p w14:paraId="0D2609A0" w14:textId="77777777" w:rsidR="00DE4200" w:rsidRPr="00DE4200" w:rsidRDefault="00DE4200" w:rsidP="00DE4200">
      <w:pPr>
        <w:pStyle w:val="Web"/>
        <w:spacing w:before="0" w:beforeAutospacing="0" w:after="0" w:afterAutospacing="0" w:line="276" w:lineRule="auto"/>
        <w:jc w:val="both"/>
      </w:pPr>
      <w:r w:rsidRPr="00DE4200">
        <w:rPr>
          <w:b/>
          <w:bCs/>
          <w:color w:val="000000"/>
        </w:rPr>
        <w:t>133. Δυναμικότητα δικτύου και αποθήκευσης — προώθηση επενδύσεων αποθήκευσης – μέτρο 16990</w:t>
      </w:r>
    </w:p>
    <w:p w14:paraId="074BF11B" w14:textId="77777777" w:rsidR="00DE4200" w:rsidRPr="00DE4200" w:rsidRDefault="00DE4200" w:rsidP="00DE4200">
      <w:pPr>
        <w:spacing w:line="276" w:lineRule="auto"/>
        <w:jc w:val="both"/>
      </w:pPr>
    </w:p>
    <w:p w14:paraId="076D5DB5" w14:textId="77777777" w:rsidR="00DE4200" w:rsidRPr="00DE4200" w:rsidRDefault="00DE4200" w:rsidP="00DE4200">
      <w:pPr>
        <w:pStyle w:val="Web"/>
        <w:spacing w:before="0" w:beforeAutospacing="0" w:after="0" w:afterAutospacing="0" w:line="276" w:lineRule="auto"/>
        <w:jc w:val="both"/>
      </w:pPr>
      <w:r w:rsidRPr="00DE4200">
        <w:rPr>
          <w:color w:val="000000"/>
        </w:rPr>
        <w:t>Μέχρι και την αναθεώρηση του περασμένου Ιουλίου το μέτρο αφορούσε στην «έναρξη ισχύος», με νόμο ή / και υπουργική απόφαση και έως τα μέσα του 2025, «του καθεστώτος στήριξης μέσω πλειστηριασμών, για συνδυασμένες μονάδες αποθήκευσης ΑΠΕ με τεχνολογίες φωτοβολταϊκών συστημάτων και τεχνολογίες αποθήκευσης σε συσσωρευτές». Στη νέα πρόταση αναθεώρησης προστέθηκε και η «έναρξη ισχύος νομικών πράξεων που θεσπίζουν το πλαίσιο αδειοδότησης για την υποστήριξη αυτοτελών έργων μπαταριών».</w:t>
      </w:r>
    </w:p>
    <w:p w14:paraId="09B0B020" w14:textId="77777777" w:rsidR="00DE4200" w:rsidRPr="00DE4200" w:rsidRDefault="00DE4200" w:rsidP="00DE4200">
      <w:pPr>
        <w:spacing w:line="276" w:lineRule="auto"/>
        <w:jc w:val="both"/>
      </w:pPr>
    </w:p>
    <w:p w14:paraId="5A6182C5" w14:textId="77777777" w:rsidR="00DE4200" w:rsidRPr="00DE4200" w:rsidRDefault="00DE4200" w:rsidP="00DE4200">
      <w:pPr>
        <w:pStyle w:val="Web"/>
        <w:spacing w:before="0" w:beforeAutospacing="0" w:after="0" w:afterAutospacing="0" w:line="276" w:lineRule="auto"/>
        <w:jc w:val="both"/>
      </w:pPr>
      <w:r w:rsidRPr="00DE4200">
        <w:rPr>
          <w:b/>
          <w:bCs/>
          <w:color w:val="000000"/>
        </w:rPr>
        <w:t>134. Κανονιστικό πλαίσιο για ένα έξυπνο δίκτυο – μέτρο 16991</w:t>
      </w:r>
    </w:p>
    <w:p w14:paraId="69E2982B" w14:textId="77777777" w:rsidR="00DE4200" w:rsidRPr="00DE4200" w:rsidRDefault="00DE4200" w:rsidP="00DE4200">
      <w:pPr>
        <w:spacing w:line="276" w:lineRule="auto"/>
        <w:jc w:val="both"/>
      </w:pPr>
    </w:p>
    <w:p w14:paraId="34F48EA0" w14:textId="77777777" w:rsidR="00DE4200" w:rsidRPr="00DE4200" w:rsidRDefault="00DE4200" w:rsidP="00DE4200">
      <w:pPr>
        <w:pStyle w:val="Web"/>
        <w:spacing w:before="0" w:beforeAutospacing="0" w:after="0" w:afterAutospacing="0" w:line="276" w:lineRule="auto"/>
        <w:jc w:val="both"/>
      </w:pPr>
      <w:r w:rsidRPr="00DE4200">
        <w:rPr>
          <w:color w:val="000000"/>
        </w:rPr>
        <w:t>Στόχος του μέτρου είναι να συμβάλει στην προώθηση τεχνολογιών και πρακτικών έξυπνων δικτύων στην αγορά ηλεκτρικής ενέργειας της Ελλάδας. Μέχρι και την τελευταία αναθεώρηση του Ιουλίου το μέτρο προέβλεπε έως τα τέλη του 2025 ότι «το κέντρο ελέγχου του διαχειριστή συστήματος διανομής είναι λειτουργικό» - με επιβεβαίωση αποδοχής από τον διαχειριστή συστήματος διανομής της ολοκλήρωσης του κέντρου ελέγχου - «και περιλαμβάνει την εγκατάσταση νέου συστήματος εποπτικού ελέγχου και απόκτησης δεδομένων – διαχείρισης δεδομένων (SCADA-DMS) και την επικοινωνία με τις μονάδες τηλεχειρισμού (RTU) στους υποσταθμούς υψηλής τάσης/μέσης τάσης (ΥΤ/ΜΤ), καθώς και τη δημιουργία της απαραίτητης υποστηρικτικής υποδομής για τα τρία ενοποιημένα κέντρα».  </w:t>
      </w:r>
    </w:p>
    <w:p w14:paraId="25106445" w14:textId="77777777" w:rsidR="00DE4200" w:rsidRPr="00DE4200" w:rsidRDefault="00DE4200" w:rsidP="00DE4200">
      <w:pPr>
        <w:spacing w:line="276" w:lineRule="auto"/>
        <w:jc w:val="both"/>
      </w:pPr>
    </w:p>
    <w:p w14:paraId="00E3843C" w14:textId="77777777" w:rsidR="00DE4200" w:rsidRPr="00DE4200" w:rsidRDefault="00DE4200" w:rsidP="00DE4200">
      <w:pPr>
        <w:pStyle w:val="Web"/>
        <w:spacing w:before="0" w:beforeAutospacing="0" w:after="0" w:afterAutospacing="0" w:line="276" w:lineRule="auto"/>
        <w:jc w:val="both"/>
      </w:pPr>
      <w:r w:rsidRPr="00DE4200">
        <w:rPr>
          <w:color w:val="000000"/>
        </w:rPr>
        <w:t>Στη νέα πρόταση αναθεώρησης όμως φεύγει ο στόχος «το κέντρο ελέγχου είναι λειτουργικό» και υποβαθμίζεται σε «εκσυγχρονίζεται» και «εκτελούνται εργασίες». </w:t>
      </w:r>
    </w:p>
    <w:p w14:paraId="3354AB1E" w14:textId="77777777" w:rsidR="00DE4200" w:rsidRPr="00DE4200" w:rsidRDefault="00DE4200" w:rsidP="00DE4200">
      <w:pPr>
        <w:spacing w:line="276" w:lineRule="auto"/>
        <w:jc w:val="both"/>
      </w:pPr>
    </w:p>
    <w:p w14:paraId="52357604" w14:textId="77777777" w:rsidR="00DE4200" w:rsidRPr="00DE4200" w:rsidRDefault="00DE4200" w:rsidP="00DE4200">
      <w:pPr>
        <w:pStyle w:val="Web"/>
        <w:spacing w:before="0" w:beforeAutospacing="0" w:after="0" w:afterAutospacing="0" w:line="276" w:lineRule="auto"/>
        <w:jc w:val="both"/>
      </w:pPr>
      <w:r w:rsidRPr="00DE4200">
        <w:rPr>
          <w:b/>
          <w:bCs/>
          <w:color w:val="000000"/>
        </w:rPr>
        <w:t>135. Εργαλειοθήκη για την προώθηση της κοινής χρήσης της ενέργειας, της αυτοκατανάλωσης και των κοινοτήτων ανανεώσιμης ενέργειας – μέτρο 16992</w:t>
      </w:r>
    </w:p>
    <w:p w14:paraId="67FD4DCE" w14:textId="77777777" w:rsidR="00DE4200" w:rsidRPr="00DE4200" w:rsidRDefault="00DE4200" w:rsidP="00DE4200">
      <w:pPr>
        <w:spacing w:line="276" w:lineRule="auto"/>
        <w:jc w:val="both"/>
      </w:pPr>
    </w:p>
    <w:p w14:paraId="7B9ED1F7" w14:textId="77777777" w:rsidR="00DE4200" w:rsidRPr="00DE4200" w:rsidRDefault="00DE4200" w:rsidP="00DE4200">
      <w:pPr>
        <w:pStyle w:val="Web"/>
        <w:spacing w:before="0" w:beforeAutospacing="0" w:after="0" w:afterAutospacing="0" w:line="276" w:lineRule="auto"/>
        <w:jc w:val="both"/>
      </w:pPr>
      <w:r w:rsidRPr="00DE4200">
        <w:rPr>
          <w:color w:val="000000"/>
        </w:rPr>
        <w:lastRenderedPageBreak/>
        <w:t>Το μέτρο αφορά στην εργαλειοθήκη για την προώθηση της κοινής χρήσης της ενέργειας, μέσω της έναρξης ισχύος του παράγωγου δικαίου για την αυτοκατανάλωση και τη διευκόλυνση διαδικασιών αδειοδότησης για την εγκατάσταση σταθμών ΑΠΕ σε κτίρια, καθώς και, έως το πρώτο τρίμηνο του 2025, της νομοθεσίας για τη σύσταση μητρώου αυτοκαταναλωτών και την εφαρμογή μέτρων τεχνικής βοήθειας για τη στήριξη της ανάπτυξης και της λειτουργίας ενεργειακών κοινοτήτων. </w:t>
      </w:r>
    </w:p>
    <w:p w14:paraId="16E9F3C8" w14:textId="77777777" w:rsidR="00DE4200" w:rsidRPr="00DE4200" w:rsidRDefault="00DE4200" w:rsidP="00DE4200">
      <w:pPr>
        <w:spacing w:line="276" w:lineRule="auto"/>
        <w:jc w:val="both"/>
      </w:pPr>
    </w:p>
    <w:p w14:paraId="4190F9DD" w14:textId="1217F3B3" w:rsidR="00DE4200" w:rsidRPr="00DE4200" w:rsidRDefault="00DE4200" w:rsidP="00DE4200">
      <w:pPr>
        <w:pStyle w:val="Web"/>
        <w:spacing w:before="0" w:beforeAutospacing="0" w:after="0" w:afterAutospacing="0" w:line="276" w:lineRule="auto"/>
        <w:jc w:val="both"/>
      </w:pPr>
      <w:r w:rsidRPr="00DE4200">
        <w:rPr>
          <w:color w:val="000000"/>
        </w:rPr>
        <w:t>Μέχρι και την τελευταία αναθεώρηση του Ιουλίου προβλεπόταν πως το πρώτο τρίμηνο του 2025 «η τεχνική βοήθεια για τις ενεργειακές κοινότητες θα είναι πλήρως λειτουργική, συμπεριλαμβανομένου του ορισμού σχετικού διαδραστικού σημείου επαφής». Με τη νέα πρόταση αναθεώρησης αυτό αντικαθίσταται με το «Παράδοση έκθεσης υλοποίησης που πιστοποιεί τη δημιουργία τεχνικής βοήθειας για τις Ενεργειακές Κοινότητες, συμπεριλαμβανομένων των διαδραστικών σημείων επαφής». Η κυβέρνηση που έχει ζητήσει την τροποποίηση του συγκεκριμένου μέτρου οφείλει να αποσαφηνίσει πλήρως τι συμβαίνει.</w:t>
      </w:r>
    </w:p>
    <w:p w14:paraId="051796C9" w14:textId="77777777" w:rsidR="00DE4200" w:rsidRPr="00DE4200" w:rsidRDefault="00DE4200" w:rsidP="00200161">
      <w:pPr>
        <w:pStyle w:val="Web"/>
        <w:spacing w:before="0" w:beforeAutospacing="0" w:after="160" w:afterAutospacing="0" w:line="276" w:lineRule="auto"/>
        <w:jc w:val="both"/>
      </w:pPr>
    </w:p>
    <w:sectPr w:rsidR="00DE4200" w:rsidRPr="00DE4200"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13A"/>
    <w:multiLevelType w:val="hybridMultilevel"/>
    <w:tmpl w:val="A574C5CA"/>
    <w:lvl w:ilvl="0" w:tplc="13529D1A">
      <w:numFmt w:val="bullet"/>
      <w:lvlText w:val=""/>
      <w:lvlJc w:val="left"/>
      <w:pPr>
        <w:ind w:left="2520" w:hanging="360"/>
      </w:pPr>
      <w:rPr>
        <w:rFonts w:ascii="Symbol" w:eastAsia="Times New Roman" w:hAnsi="Symbol"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3DA7185"/>
    <w:multiLevelType w:val="hybridMultilevel"/>
    <w:tmpl w:val="80105B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043D586C"/>
    <w:multiLevelType w:val="multilevel"/>
    <w:tmpl w:val="F76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E238F"/>
    <w:multiLevelType w:val="multilevel"/>
    <w:tmpl w:val="C2A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D7636"/>
    <w:multiLevelType w:val="multilevel"/>
    <w:tmpl w:val="A7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11EC"/>
    <w:multiLevelType w:val="multilevel"/>
    <w:tmpl w:val="95E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052CB"/>
    <w:multiLevelType w:val="multilevel"/>
    <w:tmpl w:val="1F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EE0F4E"/>
    <w:multiLevelType w:val="multilevel"/>
    <w:tmpl w:val="A346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231CB"/>
    <w:multiLevelType w:val="multilevel"/>
    <w:tmpl w:val="FD0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60E7E"/>
    <w:multiLevelType w:val="multilevel"/>
    <w:tmpl w:val="574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A0559F"/>
    <w:multiLevelType w:val="hybridMultilevel"/>
    <w:tmpl w:val="1B364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F9A27B5"/>
    <w:multiLevelType w:val="multilevel"/>
    <w:tmpl w:val="1BA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C2C42"/>
    <w:multiLevelType w:val="hybridMultilevel"/>
    <w:tmpl w:val="1C3C9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643994"/>
    <w:multiLevelType w:val="multilevel"/>
    <w:tmpl w:val="416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287B28"/>
    <w:multiLevelType w:val="multilevel"/>
    <w:tmpl w:val="EF0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29495F"/>
    <w:multiLevelType w:val="multilevel"/>
    <w:tmpl w:val="2DC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3E6DD9"/>
    <w:multiLevelType w:val="multilevel"/>
    <w:tmpl w:val="B89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1A129A"/>
    <w:multiLevelType w:val="multilevel"/>
    <w:tmpl w:val="B11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9869FE"/>
    <w:multiLevelType w:val="multilevel"/>
    <w:tmpl w:val="2B3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E67E26"/>
    <w:multiLevelType w:val="multilevel"/>
    <w:tmpl w:val="99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CB4AF1"/>
    <w:multiLevelType w:val="multilevel"/>
    <w:tmpl w:val="73B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F0FDC"/>
    <w:multiLevelType w:val="multilevel"/>
    <w:tmpl w:val="19A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873A5"/>
    <w:multiLevelType w:val="multilevel"/>
    <w:tmpl w:val="9E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D270F3"/>
    <w:multiLevelType w:val="multilevel"/>
    <w:tmpl w:val="E09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FF47E0"/>
    <w:multiLevelType w:val="multilevel"/>
    <w:tmpl w:val="422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EA662E"/>
    <w:multiLevelType w:val="multilevel"/>
    <w:tmpl w:val="58E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9CA62BE"/>
    <w:multiLevelType w:val="multilevel"/>
    <w:tmpl w:val="9F5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D74F03"/>
    <w:multiLevelType w:val="multilevel"/>
    <w:tmpl w:val="EB3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0F2EBD"/>
    <w:multiLevelType w:val="hybridMultilevel"/>
    <w:tmpl w:val="8CB22782"/>
    <w:lvl w:ilvl="0" w:tplc="B5AC02EC">
      <w:numFmt w:val="bullet"/>
      <w:lvlText w:val="·"/>
      <w:lvlJc w:val="left"/>
      <w:pPr>
        <w:ind w:left="1340" w:hanging="6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2A6B05E3"/>
    <w:multiLevelType w:val="hybridMultilevel"/>
    <w:tmpl w:val="1E44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C1A0EEE"/>
    <w:multiLevelType w:val="multilevel"/>
    <w:tmpl w:val="F6E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140C7A"/>
    <w:multiLevelType w:val="multilevel"/>
    <w:tmpl w:val="D01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514A10"/>
    <w:multiLevelType w:val="multilevel"/>
    <w:tmpl w:val="004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B66D9B"/>
    <w:multiLevelType w:val="multilevel"/>
    <w:tmpl w:val="5C8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8670B7"/>
    <w:multiLevelType w:val="hybridMultilevel"/>
    <w:tmpl w:val="CBC27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32EB0D93"/>
    <w:multiLevelType w:val="hybridMultilevel"/>
    <w:tmpl w:val="06DC932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54" w15:restartNumberingAfterBreak="0">
    <w:nsid w:val="331F6C28"/>
    <w:multiLevelType w:val="multilevel"/>
    <w:tmpl w:val="1BA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BF514D"/>
    <w:multiLevelType w:val="multilevel"/>
    <w:tmpl w:val="746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023236"/>
    <w:multiLevelType w:val="hybridMultilevel"/>
    <w:tmpl w:val="6C927F58"/>
    <w:numStyleLink w:val="BulletBig"/>
  </w:abstractNum>
  <w:abstractNum w:abstractNumId="58" w15:restartNumberingAfterBreak="0">
    <w:nsid w:val="367F5917"/>
    <w:multiLevelType w:val="multilevel"/>
    <w:tmpl w:val="28A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A25DC4"/>
    <w:multiLevelType w:val="hybridMultilevel"/>
    <w:tmpl w:val="01FEC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9756D4F"/>
    <w:multiLevelType w:val="hybridMultilevel"/>
    <w:tmpl w:val="8DE036AA"/>
    <w:lvl w:ilvl="0" w:tplc="B5AC02EC">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39F47A7C"/>
    <w:multiLevelType w:val="hybridMultilevel"/>
    <w:tmpl w:val="865612A4"/>
    <w:lvl w:ilvl="0" w:tplc="13529D1A">
      <w:numFmt w:val="bullet"/>
      <w:lvlText w:val=""/>
      <w:lvlJc w:val="left"/>
      <w:pPr>
        <w:ind w:left="1800" w:hanging="360"/>
      </w:pPr>
      <w:rPr>
        <w:rFonts w:ascii="Symbol" w:eastAsia="Times New Roman" w:hAnsi="Symbol"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2" w15:restartNumberingAfterBreak="0">
    <w:nsid w:val="3ACC544D"/>
    <w:multiLevelType w:val="multilevel"/>
    <w:tmpl w:val="CB0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4" w15:restartNumberingAfterBreak="0">
    <w:nsid w:val="3C595EE0"/>
    <w:multiLevelType w:val="multilevel"/>
    <w:tmpl w:val="1D3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235E89"/>
    <w:multiLevelType w:val="multilevel"/>
    <w:tmpl w:val="E82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0000B4"/>
    <w:multiLevelType w:val="multilevel"/>
    <w:tmpl w:val="38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F0354B"/>
    <w:multiLevelType w:val="multilevel"/>
    <w:tmpl w:val="8C1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F70836"/>
    <w:multiLevelType w:val="multilevel"/>
    <w:tmpl w:val="77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6B0796"/>
    <w:multiLevelType w:val="multilevel"/>
    <w:tmpl w:val="7014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E274EA"/>
    <w:multiLevelType w:val="multilevel"/>
    <w:tmpl w:val="24F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D00B6E"/>
    <w:multiLevelType w:val="hybridMultilevel"/>
    <w:tmpl w:val="52226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2414089"/>
    <w:multiLevelType w:val="multilevel"/>
    <w:tmpl w:val="03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9F766D"/>
    <w:multiLevelType w:val="multilevel"/>
    <w:tmpl w:val="0CD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080F57"/>
    <w:multiLevelType w:val="multilevel"/>
    <w:tmpl w:val="62A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E3794D"/>
    <w:multiLevelType w:val="hybridMultilevel"/>
    <w:tmpl w:val="A520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540D3210"/>
    <w:multiLevelType w:val="multilevel"/>
    <w:tmpl w:val="B75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7D7D08"/>
    <w:multiLevelType w:val="multilevel"/>
    <w:tmpl w:val="003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B5244C"/>
    <w:multiLevelType w:val="multilevel"/>
    <w:tmpl w:val="84A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E37B45"/>
    <w:multiLevelType w:val="multilevel"/>
    <w:tmpl w:val="D4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2E1BDA"/>
    <w:multiLevelType w:val="multilevel"/>
    <w:tmpl w:val="7DD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FF6DFD"/>
    <w:multiLevelType w:val="multilevel"/>
    <w:tmpl w:val="AA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281A37"/>
    <w:multiLevelType w:val="multilevel"/>
    <w:tmpl w:val="AD2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9F0387"/>
    <w:multiLevelType w:val="hybridMultilevel"/>
    <w:tmpl w:val="159C8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3B3F29"/>
    <w:multiLevelType w:val="multilevel"/>
    <w:tmpl w:val="7F7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2F09E1"/>
    <w:multiLevelType w:val="multilevel"/>
    <w:tmpl w:val="5C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32393D"/>
    <w:multiLevelType w:val="hybridMultilevel"/>
    <w:tmpl w:val="1FA43A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3" w15:restartNumberingAfterBreak="0">
    <w:nsid w:val="604A381A"/>
    <w:multiLevelType w:val="hybridMultilevel"/>
    <w:tmpl w:val="F9BC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62BC0BF6"/>
    <w:multiLevelType w:val="multilevel"/>
    <w:tmpl w:val="323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E13030"/>
    <w:multiLevelType w:val="multilevel"/>
    <w:tmpl w:val="C280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E6355A"/>
    <w:multiLevelType w:val="multilevel"/>
    <w:tmpl w:val="DA5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2E178B"/>
    <w:multiLevelType w:val="multilevel"/>
    <w:tmpl w:val="D91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611711"/>
    <w:multiLevelType w:val="multilevel"/>
    <w:tmpl w:val="3DF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610545"/>
    <w:multiLevelType w:val="multilevel"/>
    <w:tmpl w:val="8C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EF72FB"/>
    <w:multiLevelType w:val="multilevel"/>
    <w:tmpl w:val="BA8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4F3F87"/>
    <w:multiLevelType w:val="multilevel"/>
    <w:tmpl w:val="B1A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A94A01"/>
    <w:multiLevelType w:val="multilevel"/>
    <w:tmpl w:val="B7D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B918B2"/>
    <w:multiLevelType w:val="multilevel"/>
    <w:tmpl w:val="1AA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FF26DD"/>
    <w:multiLevelType w:val="multilevel"/>
    <w:tmpl w:val="5DA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425F88"/>
    <w:multiLevelType w:val="multilevel"/>
    <w:tmpl w:val="479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577C03"/>
    <w:multiLevelType w:val="multilevel"/>
    <w:tmpl w:val="A3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477CAA"/>
    <w:multiLevelType w:val="multilevel"/>
    <w:tmpl w:val="9F5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D30F00"/>
    <w:multiLevelType w:val="multilevel"/>
    <w:tmpl w:val="4AF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D963D6"/>
    <w:multiLevelType w:val="multilevel"/>
    <w:tmpl w:val="C0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A54D73"/>
    <w:multiLevelType w:val="hybridMultilevel"/>
    <w:tmpl w:val="1AC65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15:restartNumberingAfterBreak="0">
    <w:nsid w:val="785C3DAF"/>
    <w:multiLevelType w:val="multilevel"/>
    <w:tmpl w:val="2C8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4C2A2F"/>
    <w:multiLevelType w:val="multilevel"/>
    <w:tmpl w:val="2DC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910B80"/>
    <w:multiLevelType w:val="hybridMultilevel"/>
    <w:tmpl w:val="C7A80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15:restartNumberingAfterBreak="0">
    <w:nsid w:val="7C767F50"/>
    <w:multiLevelType w:val="hybridMultilevel"/>
    <w:tmpl w:val="0BCE30C6"/>
    <w:lvl w:ilvl="0" w:tplc="A33468F2">
      <w:start w:val="1"/>
      <w:numFmt w:val="decimal"/>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8B3A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94019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1E858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FCA3A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CC732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2C3BE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16FFC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84E21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9" w15:restartNumberingAfterBreak="0">
    <w:nsid w:val="7C7B5463"/>
    <w:multiLevelType w:val="multilevel"/>
    <w:tmpl w:val="37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EA0053"/>
    <w:multiLevelType w:val="multilevel"/>
    <w:tmpl w:val="3C4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293774"/>
    <w:multiLevelType w:val="hybridMultilevel"/>
    <w:tmpl w:val="33AEF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15:restartNumberingAfterBreak="0">
    <w:nsid w:val="7E7108C1"/>
    <w:multiLevelType w:val="multilevel"/>
    <w:tmpl w:val="F50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89"/>
  </w:num>
  <w:num w:numId="2" w16cid:durableId="747314388">
    <w:abstractNumId w:val="23"/>
  </w:num>
  <w:num w:numId="3" w16cid:durableId="1616860378">
    <w:abstractNumId w:val="57"/>
  </w:num>
  <w:num w:numId="4" w16cid:durableId="1883056819">
    <w:abstractNumId w:val="63"/>
  </w:num>
  <w:num w:numId="5" w16cid:durableId="1843004895">
    <w:abstractNumId w:val="50"/>
  </w:num>
  <w:num w:numId="6" w16cid:durableId="2106262665">
    <w:abstractNumId w:val="40"/>
  </w:num>
  <w:num w:numId="7" w16cid:durableId="2103063115">
    <w:abstractNumId w:val="8"/>
  </w:num>
  <w:num w:numId="8" w16cid:durableId="1427575366">
    <w:abstractNumId w:val="68"/>
  </w:num>
  <w:num w:numId="9" w16cid:durableId="1308823024">
    <w:abstractNumId w:val="0"/>
  </w:num>
  <w:num w:numId="10" w16cid:durableId="494303374">
    <w:abstractNumId w:val="101"/>
  </w:num>
  <w:num w:numId="11" w16cid:durableId="797726449">
    <w:abstractNumId w:val="55"/>
  </w:num>
  <w:num w:numId="12" w16cid:durableId="1088884528">
    <w:abstractNumId w:val="47"/>
  </w:num>
  <w:num w:numId="13" w16cid:durableId="1020158957">
    <w:abstractNumId w:val="90"/>
  </w:num>
  <w:num w:numId="14" w16cid:durableId="246815804">
    <w:abstractNumId w:val="77"/>
  </w:num>
  <w:num w:numId="15" w16cid:durableId="30225178">
    <w:abstractNumId w:val="111"/>
  </w:num>
  <w:num w:numId="16" w16cid:durableId="1685130139">
    <w:abstractNumId w:val="26"/>
  </w:num>
  <w:num w:numId="17" w16cid:durableId="45644815">
    <w:abstractNumId w:val="109"/>
  </w:num>
  <w:num w:numId="18" w16cid:durableId="1723021873">
    <w:abstractNumId w:val="29"/>
  </w:num>
  <w:num w:numId="19" w16cid:durableId="1204292905">
    <w:abstractNumId w:val="21"/>
  </w:num>
  <w:num w:numId="20" w16cid:durableId="1233659656">
    <w:abstractNumId w:val="17"/>
  </w:num>
  <w:num w:numId="21" w16cid:durableId="2068067144">
    <w:abstractNumId w:val="33"/>
  </w:num>
  <w:num w:numId="22" w16cid:durableId="606158782">
    <w:abstractNumId w:val="11"/>
  </w:num>
  <w:num w:numId="23" w16cid:durableId="112985064">
    <w:abstractNumId w:val="22"/>
  </w:num>
  <w:num w:numId="24" w16cid:durableId="1006791489">
    <w:abstractNumId w:val="10"/>
  </w:num>
  <w:num w:numId="25" w16cid:durableId="371198928">
    <w:abstractNumId w:val="67"/>
  </w:num>
  <w:num w:numId="26" w16cid:durableId="451479517">
    <w:abstractNumId w:val="36"/>
  </w:num>
  <w:num w:numId="27" w16cid:durableId="1352412046">
    <w:abstractNumId w:val="20"/>
  </w:num>
  <w:num w:numId="28" w16cid:durableId="948272420">
    <w:abstractNumId w:val="87"/>
  </w:num>
  <w:num w:numId="29" w16cid:durableId="1723282910">
    <w:abstractNumId w:val="28"/>
  </w:num>
  <w:num w:numId="30" w16cid:durableId="201596840">
    <w:abstractNumId w:val="99"/>
  </w:num>
  <w:num w:numId="31" w16cid:durableId="1522164137">
    <w:abstractNumId w:val="51"/>
  </w:num>
  <w:num w:numId="32" w16cid:durableId="1716349263">
    <w:abstractNumId w:val="9"/>
  </w:num>
  <w:num w:numId="33" w16cid:durableId="1886327945">
    <w:abstractNumId w:val="74"/>
  </w:num>
  <w:num w:numId="34" w16cid:durableId="660544101">
    <w:abstractNumId w:val="6"/>
  </w:num>
  <w:num w:numId="35" w16cid:durableId="1105811179">
    <w:abstractNumId w:val="64"/>
  </w:num>
  <w:num w:numId="36" w16cid:durableId="552691970">
    <w:abstractNumId w:val="104"/>
  </w:num>
  <w:num w:numId="37" w16cid:durableId="1548487104">
    <w:abstractNumId w:val="44"/>
  </w:num>
  <w:num w:numId="38" w16cid:durableId="1901750892">
    <w:abstractNumId w:val="121"/>
  </w:num>
  <w:num w:numId="39" w16cid:durableId="590552457">
    <w:abstractNumId w:val="59"/>
  </w:num>
  <w:num w:numId="40" w16cid:durableId="1403138303">
    <w:abstractNumId w:val="93"/>
  </w:num>
  <w:num w:numId="41" w16cid:durableId="1299804931">
    <w:abstractNumId w:val="16"/>
  </w:num>
  <w:num w:numId="42" w16cid:durableId="1520780031">
    <w:abstractNumId w:val="108"/>
  </w:num>
  <w:num w:numId="43" w16cid:durableId="302397059">
    <w:abstractNumId w:val="120"/>
  </w:num>
  <w:num w:numId="44" w16cid:durableId="1941060122">
    <w:abstractNumId w:val="12"/>
  </w:num>
  <w:num w:numId="45" w16cid:durableId="1491949464">
    <w:abstractNumId w:val="39"/>
  </w:num>
  <w:num w:numId="46" w16cid:durableId="522012722">
    <w:abstractNumId w:val="41"/>
  </w:num>
  <w:num w:numId="47" w16cid:durableId="383867961">
    <w:abstractNumId w:val="96"/>
  </w:num>
  <w:num w:numId="48" w16cid:durableId="480076729">
    <w:abstractNumId w:val="76"/>
  </w:num>
  <w:num w:numId="49" w16cid:durableId="118767292">
    <w:abstractNumId w:val="4"/>
  </w:num>
  <w:num w:numId="50" w16cid:durableId="1971402112">
    <w:abstractNumId w:val="112"/>
  </w:num>
  <w:num w:numId="51" w16cid:durableId="847133212">
    <w:abstractNumId w:val="117"/>
  </w:num>
  <w:num w:numId="52" w16cid:durableId="2056157617">
    <w:abstractNumId w:val="78"/>
  </w:num>
  <w:num w:numId="53" w16cid:durableId="677854877">
    <w:abstractNumId w:val="86"/>
  </w:num>
  <w:num w:numId="54" w16cid:durableId="616180236">
    <w:abstractNumId w:val="73"/>
  </w:num>
  <w:num w:numId="55" w16cid:durableId="1331330986">
    <w:abstractNumId w:val="79"/>
  </w:num>
  <w:num w:numId="56" w16cid:durableId="1207335942">
    <w:abstractNumId w:val="107"/>
  </w:num>
  <w:num w:numId="57" w16cid:durableId="1238514757">
    <w:abstractNumId w:val="82"/>
  </w:num>
  <w:num w:numId="58" w16cid:durableId="1953004175">
    <w:abstractNumId w:val="80"/>
  </w:num>
  <w:num w:numId="59" w16cid:durableId="392433543">
    <w:abstractNumId w:val="13"/>
  </w:num>
  <w:num w:numId="60" w16cid:durableId="1686400663">
    <w:abstractNumId w:val="97"/>
  </w:num>
  <w:num w:numId="61" w16cid:durableId="1939484328">
    <w:abstractNumId w:val="46"/>
  </w:num>
  <w:num w:numId="62" w16cid:durableId="872310049">
    <w:abstractNumId w:val="45"/>
  </w:num>
  <w:num w:numId="63" w16cid:durableId="464323627">
    <w:abstractNumId w:val="119"/>
  </w:num>
  <w:num w:numId="64" w16cid:durableId="294141527">
    <w:abstractNumId w:val="18"/>
  </w:num>
  <w:num w:numId="65" w16cid:durableId="1049231807">
    <w:abstractNumId w:val="66"/>
  </w:num>
  <w:num w:numId="66" w16cid:durableId="1820917782">
    <w:abstractNumId w:val="62"/>
  </w:num>
  <w:num w:numId="67" w16cid:durableId="1722514552">
    <w:abstractNumId w:val="113"/>
  </w:num>
  <w:num w:numId="68" w16cid:durableId="1176306012">
    <w:abstractNumId w:val="98"/>
  </w:num>
  <w:num w:numId="69" w16cid:durableId="1104494102">
    <w:abstractNumId w:val="24"/>
  </w:num>
  <w:num w:numId="70" w16cid:durableId="1350833554">
    <w:abstractNumId w:val="7"/>
  </w:num>
  <w:num w:numId="71" w16cid:durableId="289750171">
    <w:abstractNumId w:val="25"/>
  </w:num>
  <w:num w:numId="72" w16cid:durableId="1751391692">
    <w:abstractNumId w:val="58"/>
  </w:num>
  <w:num w:numId="73" w16cid:durableId="2012683370">
    <w:abstractNumId w:val="72"/>
  </w:num>
  <w:num w:numId="74" w16cid:durableId="1153832162">
    <w:abstractNumId w:val="38"/>
  </w:num>
  <w:num w:numId="75" w16cid:durableId="1345747617">
    <w:abstractNumId w:val="53"/>
  </w:num>
  <w:num w:numId="76" w16cid:durableId="925656110">
    <w:abstractNumId w:val="114"/>
  </w:num>
  <w:num w:numId="77" w16cid:durableId="1952930354">
    <w:abstractNumId w:val="70"/>
  </w:num>
  <w:num w:numId="78" w16cid:durableId="704912598">
    <w:abstractNumId w:val="5"/>
  </w:num>
  <w:num w:numId="79" w16cid:durableId="148257298">
    <w:abstractNumId w:val="122"/>
  </w:num>
  <w:num w:numId="80" w16cid:durableId="498235996">
    <w:abstractNumId w:val="115"/>
  </w:num>
  <w:num w:numId="81" w16cid:durableId="188491814">
    <w:abstractNumId w:val="75"/>
  </w:num>
  <w:num w:numId="82" w16cid:durableId="1170101052">
    <w:abstractNumId w:val="56"/>
  </w:num>
  <w:num w:numId="83" w16cid:durableId="928386240">
    <w:abstractNumId w:val="85"/>
  </w:num>
  <w:num w:numId="84" w16cid:durableId="656306284">
    <w:abstractNumId w:val="88"/>
  </w:num>
  <w:num w:numId="85" w16cid:durableId="229004769">
    <w:abstractNumId w:val="48"/>
  </w:num>
  <w:num w:numId="86" w16cid:durableId="1247498978">
    <w:abstractNumId w:val="35"/>
  </w:num>
  <w:num w:numId="87" w16cid:durableId="1984503247">
    <w:abstractNumId w:val="84"/>
  </w:num>
  <w:num w:numId="88" w16cid:durableId="329410714">
    <w:abstractNumId w:val="83"/>
  </w:num>
  <w:num w:numId="89" w16cid:durableId="994263929">
    <w:abstractNumId w:val="30"/>
  </w:num>
  <w:num w:numId="90" w16cid:durableId="1802914165">
    <w:abstractNumId w:val="71"/>
  </w:num>
  <w:num w:numId="91" w16cid:durableId="1527912584">
    <w:abstractNumId w:val="91"/>
  </w:num>
  <w:num w:numId="92" w16cid:durableId="1273125888">
    <w:abstractNumId w:val="69"/>
  </w:num>
  <w:num w:numId="93" w16cid:durableId="315425674">
    <w:abstractNumId w:val="65"/>
  </w:num>
  <w:num w:numId="94" w16cid:durableId="579876014">
    <w:abstractNumId w:val="52"/>
  </w:num>
  <w:num w:numId="95" w16cid:durableId="549923526">
    <w:abstractNumId w:val="94"/>
  </w:num>
  <w:num w:numId="96" w16cid:durableId="2106878272">
    <w:abstractNumId w:val="14"/>
  </w:num>
  <w:num w:numId="97" w16cid:durableId="1033731497">
    <w:abstractNumId w:val="2"/>
  </w:num>
  <w:num w:numId="98" w16cid:durableId="1067338269">
    <w:abstractNumId w:val="61"/>
  </w:num>
  <w:num w:numId="99" w16cid:durableId="1249651998">
    <w:abstractNumId w:val="1"/>
  </w:num>
  <w:num w:numId="100" w16cid:durableId="952514151">
    <w:abstractNumId w:val="43"/>
  </w:num>
  <w:num w:numId="101" w16cid:durableId="160120614">
    <w:abstractNumId w:val="92"/>
  </w:num>
  <w:num w:numId="102" w16cid:durableId="849417405">
    <w:abstractNumId w:val="60"/>
  </w:num>
  <w:num w:numId="103" w16cid:durableId="537281097">
    <w:abstractNumId w:val="31"/>
  </w:num>
  <w:num w:numId="104" w16cid:durableId="489105867">
    <w:abstractNumId w:val="110"/>
  </w:num>
  <w:num w:numId="105" w16cid:durableId="150171875">
    <w:abstractNumId w:val="118"/>
  </w:num>
  <w:num w:numId="106" w16cid:durableId="1922058557">
    <w:abstractNumId w:val="116"/>
  </w:num>
  <w:num w:numId="107" w16cid:durableId="1640843831">
    <w:abstractNumId w:val="49"/>
  </w:num>
  <w:num w:numId="108" w16cid:durableId="649485314">
    <w:abstractNumId w:val="103"/>
  </w:num>
  <w:num w:numId="109" w16cid:durableId="1562985733">
    <w:abstractNumId w:val="95"/>
  </w:num>
  <w:num w:numId="110" w16cid:durableId="1046297565">
    <w:abstractNumId w:val="81"/>
  </w:num>
  <w:num w:numId="111" w16cid:durableId="1233736822">
    <w:abstractNumId w:val="32"/>
  </w:num>
  <w:num w:numId="112" w16cid:durableId="1577859538">
    <w:abstractNumId w:val="105"/>
  </w:num>
  <w:num w:numId="113" w16cid:durableId="2064256451">
    <w:abstractNumId w:val="102"/>
  </w:num>
  <w:num w:numId="114" w16cid:durableId="165706844">
    <w:abstractNumId w:val="27"/>
  </w:num>
  <w:num w:numId="115" w16cid:durableId="1685133811">
    <w:abstractNumId w:val="42"/>
  </w:num>
  <w:num w:numId="116" w16cid:durableId="823473029">
    <w:abstractNumId w:val="34"/>
  </w:num>
  <w:num w:numId="117" w16cid:durableId="772751441">
    <w:abstractNumId w:val="15"/>
  </w:num>
  <w:num w:numId="118" w16cid:durableId="982660955">
    <w:abstractNumId w:val="54"/>
  </w:num>
  <w:num w:numId="119" w16cid:durableId="569191247">
    <w:abstractNumId w:val="106"/>
  </w:num>
  <w:num w:numId="120" w16cid:durableId="1362363755">
    <w:abstractNumId w:val="37"/>
  </w:num>
  <w:num w:numId="121" w16cid:durableId="1028482984">
    <w:abstractNumId w:val="19"/>
  </w:num>
  <w:num w:numId="122" w16cid:durableId="830681484">
    <w:abstractNumId w:val="100"/>
  </w:num>
  <w:num w:numId="123" w16cid:durableId="185325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1C4"/>
    <w:rsid w:val="000005E5"/>
    <w:rsid w:val="0000205B"/>
    <w:rsid w:val="00003562"/>
    <w:rsid w:val="00003CF7"/>
    <w:rsid w:val="000057CD"/>
    <w:rsid w:val="00007A99"/>
    <w:rsid w:val="00012E42"/>
    <w:rsid w:val="000146B0"/>
    <w:rsid w:val="00016951"/>
    <w:rsid w:val="00016AF3"/>
    <w:rsid w:val="00021365"/>
    <w:rsid w:val="0003221D"/>
    <w:rsid w:val="0003287B"/>
    <w:rsid w:val="00035E7C"/>
    <w:rsid w:val="00035FE2"/>
    <w:rsid w:val="00037DF4"/>
    <w:rsid w:val="0004168A"/>
    <w:rsid w:val="000463D6"/>
    <w:rsid w:val="0004775C"/>
    <w:rsid w:val="00051D7A"/>
    <w:rsid w:val="00052162"/>
    <w:rsid w:val="00052A41"/>
    <w:rsid w:val="00053068"/>
    <w:rsid w:val="000545A9"/>
    <w:rsid w:val="0005496D"/>
    <w:rsid w:val="00055F4C"/>
    <w:rsid w:val="00056783"/>
    <w:rsid w:val="000620DA"/>
    <w:rsid w:val="00062A98"/>
    <w:rsid w:val="0006511C"/>
    <w:rsid w:val="00071150"/>
    <w:rsid w:val="00071807"/>
    <w:rsid w:val="000728A1"/>
    <w:rsid w:val="00073371"/>
    <w:rsid w:val="00073AB5"/>
    <w:rsid w:val="00073AC1"/>
    <w:rsid w:val="000747E0"/>
    <w:rsid w:val="00075EDA"/>
    <w:rsid w:val="0008107E"/>
    <w:rsid w:val="000811EF"/>
    <w:rsid w:val="000811FA"/>
    <w:rsid w:val="00083C2F"/>
    <w:rsid w:val="00087E06"/>
    <w:rsid w:val="0009066D"/>
    <w:rsid w:val="000919E9"/>
    <w:rsid w:val="00092B81"/>
    <w:rsid w:val="000953D7"/>
    <w:rsid w:val="00096317"/>
    <w:rsid w:val="00097C35"/>
    <w:rsid w:val="000A17AC"/>
    <w:rsid w:val="000A1988"/>
    <w:rsid w:val="000A3958"/>
    <w:rsid w:val="000A5836"/>
    <w:rsid w:val="000A6AE5"/>
    <w:rsid w:val="000B04F2"/>
    <w:rsid w:val="000B5017"/>
    <w:rsid w:val="000B5956"/>
    <w:rsid w:val="000B5A71"/>
    <w:rsid w:val="000B5B79"/>
    <w:rsid w:val="000C09C8"/>
    <w:rsid w:val="000C2AA6"/>
    <w:rsid w:val="000C2AC9"/>
    <w:rsid w:val="000C302A"/>
    <w:rsid w:val="000C4533"/>
    <w:rsid w:val="000D19E9"/>
    <w:rsid w:val="000D3E18"/>
    <w:rsid w:val="000D3FB4"/>
    <w:rsid w:val="000D4046"/>
    <w:rsid w:val="000D4438"/>
    <w:rsid w:val="000D4896"/>
    <w:rsid w:val="000D51C7"/>
    <w:rsid w:val="000D5F33"/>
    <w:rsid w:val="000E5D12"/>
    <w:rsid w:val="000E63FE"/>
    <w:rsid w:val="000E74FC"/>
    <w:rsid w:val="000F076C"/>
    <w:rsid w:val="000F2A1B"/>
    <w:rsid w:val="000F47F3"/>
    <w:rsid w:val="000F63A8"/>
    <w:rsid w:val="000F78A2"/>
    <w:rsid w:val="00103FD1"/>
    <w:rsid w:val="00104F5A"/>
    <w:rsid w:val="00113AF7"/>
    <w:rsid w:val="00113CC8"/>
    <w:rsid w:val="00120A30"/>
    <w:rsid w:val="001218B1"/>
    <w:rsid w:val="00122B01"/>
    <w:rsid w:val="00123BA0"/>
    <w:rsid w:val="00123DAC"/>
    <w:rsid w:val="00124B10"/>
    <w:rsid w:val="00125649"/>
    <w:rsid w:val="00127362"/>
    <w:rsid w:val="00130B0D"/>
    <w:rsid w:val="00131E81"/>
    <w:rsid w:val="00133475"/>
    <w:rsid w:val="001336AF"/>
    <w:rsid w:val="00134617"/>
    <w:rsid w:val="00134696"/>
    <w:rsid w:val="00135DD7"/>
    <w:rsid w:val="00136088"/>
    <w:rsid w:val="00136CBD"/>
    <w:rsid w:val="00141D7D"/>
    <w:rsid w:val="001439C7"/>
    <w:rsid w:val="00145971"/>
    <w:rsid w:val="00145E06"/>
    <w:rsid w:val="0014613F"/>
    <w:rsid w:val="001461C8"/>
    <w:rsid w:val="00146216"/>
    <w:rsid w:val="0014715C"/>
    <w:rsid w:val="00147AC6"/>
    <w:rsid w:val="00151B44"/>
    <w:rsid w:val="00152DBD"/>
    <w:rsid w:val="0015339C"/>
    <w:rsid w:val="001578E2"/>
    <w:rsid w:val="00160666"/>
    <w:rsid w:val="00160F42"/>
    <w:rsid w:val="00163B21"/>
    <w:rsid w:val="00164462"/>
    <w:rsid w:val="00166D45"/>
    <w:rsid w:val="00167521"/>
    <w:rsid w:val="001716C0"/>
    <w:rsid w:val="00173F99"/>
    <w:rsid w:val="0017448E"/>
    <w:rsid w:val="001815EE"/>
    <w:rsid w:val="00184B25"/>
    <w:rsid w:val="00184F31"/>
    <w:rsid w:val="001864DE"/>
    <w:rsid w:val="00187A34"/>
    <w:rsid w:val="00191F37"/>
    <w:rsid w:val="001927EC"/>
    <w:rsid w:val="001938D8"/>
    <w:rsid w:val="00193A8B"/>
    <w:rsid w:val="00193B4C"/>
    <w:rsid w:val="0019475F"/>
    <w:rsid w:val="0019624A"/>
    <w:rsid w:val="00196CB0"/>
    <w:rsid w:val="001A0024"/>
    <w:rsid w:val="001A2125"/>
    <w:rsid w:val="001A4A9D"/>
    <w:rsid w:val="001A5084"/>
    <w:rsid w:val="001A56F7"/>
    <w:rsid w:val="001B11DA"/>
    <w:rsid w:val="001B55BF"/>
    <w:rsid w:val="001B5897"/>
    <w:rsid w:val="001B6ACE"/>
    <w:rsid w:val="001C1E24"/>
    <w:rsid w:val="001C2157"/>
    <w:rsid w:val="001C5801"/>
    <w:rsid w:val="001C7DBB"/>
    <w:rsid w:val="001D0E50"/>
    <w:rsid w:val="001D3954"/>
    <w:rsid w:val="001E0710"/>
    <w:rsid w:val="001E17B4"/>
    <w:rsid w:val="001E2249"/>
    <w:rsid w:val="001E3117"/>
    <w:rsid w:val="001E3A37"/>
    <w:rsid w:val="001E5591"/>
    <w:rsid w:val="001E6758"/>
    <w:rsid w:val="001F37F0"/>
    <w:rsid w:val="001F56E1"/>
    <w:rsid w:val="001F597A"/>
    <w:rsid w:val="001F628A"/>
    <w:rsid w:val="001F65B3"/>
    <w:rsid w:val="001F6B3C"/>
    <w:rsid w:val="001F6EBC"/>
    <w:rsid w:val="001F7A0D"/>
    <w:rsid w:val="001F7AC5"/>
    <w:rsid w:val="00200161"/>
    <w:rsid w:val="0020118A"/>
    <w:rsid w:val="00201A08"/>
    <w:rsid w:val="0020260B"/>
    <w:rsid w:val="00202D18"/>
    <w:rsid w:val="00202DD9"/>
    <w:rsid w:val="0020310E"/>
    <w:rsid w:val="00203CAD"/>
    <w:rsid w:val="002065C0"/>
    <w:rsid w:val="0020705A"/>
    <w:rsid w:val="00207B74"/>
    <w:rsid w:val="00207D15"/>
    <w:rsid w:val="00214651"/>
    <w:rsid w:val="00215953"/>
    <w:rsid w:val="00215EE9"/>
    <w:rsid w:val="00216BE1"/>
    <w:rsid w:val="00221CA1"/>
    <w:rsid w:val="00223DAE"/>
    <w:rsid w:val="00223FAE"/>
    <w:rsid w:val="0022513C"/>
    <w:rsid w:val="002306FB"/>
    <w:rsid w:val="00233D18"/>
    <w:rsid w:val="0023418E"/>
    <w:rsid w:val="0023476E"/>
    <w:rsid w:val="002366D4"/>
    <w:rsid w:val="002375BE"/>
    <w:rsid w:val="0023790A"/>
    <w:rsid w:val="0024018C"/>
    <w:rsid w:val="00240215"/>
    <w:rsid w:val="002412E9"/>
    <w:rsid w:val="002425D6"/>
    <w:rsid w:val="00244A00"/>
    <w:rsid w:val="00245344"/>
    <w:rsid w:val="002453E1"/>
    <w:rsid w:val="0025100F"/>
    <w:rsid w:val="002519AD"/>
    <w:rsid w:val="0025252A"/>
    <w:rsid w:val="00252DED"/>
    <w:rsid w:val="00253BDC"/>
    <w:rsid w:val="002605D0"/>
    <w:rsid w:val="00262DFD"/>
    <w:rsid w:val="00262F28"/>
    <w:rsid w:val="00263196"/>
    <w:rsid w:val="0026355B"/>
    <w:rsid w:val="00264622"/>
    <w:rsid w:val="00264D33"/>
    <w:rsid w:val="00267EF7"/>
    <w:rsid w:val="00272DDF"/>
    <w:rsid w:val="00274334"/>
    <w:rsid w:val="00276586"/>
    <w:rsid w:val="00277378"/>
    <w:rsid w:val="00280303"/>
    <w:rsid w:val="00282781"/>
    <w:rsid w:val="00284AAE"/>
    <w:rsid w:val="00290977"/>
    <w:rsid w:val="002917B2"/>
    <w:rsid w:val="002918C1"/>
    <w:rsid w:val="0029219A"/>
    <w:rsid w:val="002931F4"/>
    <w:rsid w:val="00294241"/>
    <w:rsid w:val="002A14E3"/>
    <w:rsid w:val="002A2ED6"/>
    <w:rsid w:val="002A3842"/>
    <w:rsid w:val="002A44FE"/>
    <w:rsid w:val="002A4EC9"/>
    <w:rsid w:val="002A549A"/>
    <w:rsid w:val="002A6C2B"/>
    <w:rsid w:val="002B1173"/>
    <w:rsid w:val="002B3F9B"/>
    <w:rsid w:val="002B5EBD"/>
    <w:rsid w:val="002B6828"/>
    <w:rsid w:val="002B68A6"/>
    <w:rsid w:val="002C0335"/>
    <w:rsid w:val="002C20DB"/>
    <w:rsid w:val="002C6051"/>
    <w:rsid w:val="002C6709"/>
    <w:rsid w:val="002C6E9C"/>
    <w:rsid w:val="002C74F3"/>
    <w:rsid w:val="002D0D45"/>
    <w:rsid w:val="002D30DD"/>
    <w:rsid w:val="002D4D32"/>
    <w:rsid w:val="002D588E"/>
    <w:rsid w:val="002D5AA9"/>
    <w:rsid w:val="002D75EA"/>
    <w:rsid w:val="002E37C9"/>
    <w:rsid w:val="002E504C"/>
    <w:rsid w:val="002E6795"/>
    <w:rsid w:val="002E69AC"/>
    <w:rsid w:val="002F1333"/>
    <w:rsid w:val="002F1ED4"/>
    <w:rsid w:val="002F331E"/>
    <w:rsid w:val="002F3A04"/>
    <w:rsid w:val="002F5A17"/>
    <w:rsid w:val="002F6A83"/>
    <w:rsid w:val="0030128A"/>
    <w:rsid w:val="00307482"/>
    <w:rsid w:val="003100AD"/>
    <w:rsid w:val="0031321D"/>
    <w:rsid w:val="00313966"/>
    <w:rsid w:val="00313E8B"/>
    <w:rsid w:val="00315056"/>
    <w:rsid w:val="003159AE"/>
    <w:rsid w:val="00316036"/>
    <w:rsid w:val="00320EFB"/>
    <w:rsid w:val="00320FD4"/>
    <w:rsid w:val="0032136A"/>
    <w:rsid w:val="0032340A"/>
    <w:rsid w:val="0032340F"/>
    <w:rsid w:val="00325931"/>
    <w:rsid w:val="0032677C"/>
    <w:rsid w:val="003306EC"/>
    <w:rsid w:val="00332418"/>
    <w:rsid w:val="0033360B"/>
    <w:rsid w:val="00334834"/>
    <w:rsid w:val="00336793"/>
    <w:rsid w:val="003404FC"/>
    <w:rsid w:val="0034424C"/>
    <w:rsid w:val="0035024E"/>
    <w:rsid w:val="00355543"/>
    <w:rsid w:val="00360F63"/>
    <w:rsid w:val="00361912"/>
    <w:rsid w:val="00361DA8"/>
    <w:rsid w:val="0036297B"/>
    <w:rsid w:val="003630C7"/>
    <w:rsid w:val="00363DCD"/>
    <w:rsid w:val="0036508B"/>
    <w:rsid w:val="003659B1"/>
    <w:rsid w:val="00365CE1"/>
    <w:rsid w:val="00366FF5"/>
    <w:rsid w:val="003703C5"/>
    <w:rsid w:val="0037054F"/>
    <w:rsid w:val="00370F32"/>
    <w:rsid w:val="003715DC"/>
    <w:rsid w:val="0037307F"/>
    <w:rsid w:val="00374754"/>
    <w:rsid w:val="00375557"/>
    <w:rsid w:val="0037588E"/>
    <w:rsid w:val="00375C36"/>
    <w:rsid w:val="00375CB7"/>
    <w:rsid w:val="00381A24"/>
    <w:rsid w:val="00383BC3"/>
    <w:rsid w:val="00383C28"/>
    <w:rsid w:val="003842CA"/>
    <w:rsid w:val="003856E1"/>
    <w:rsid w:val="00385726"/>
    <w:rsid w:val="00386BD8"/>
    <w:rsid w:val="0038726E"/>
    <w:rsid w:val="0039059F"/>
    <w:rsid w:val="00392182"/>
    <w:rsid w:val="00392E1C"/>
    <w:rsid w:val="00395C74"/>
    <w:rsid w:val="003A4B90"/>
    <w:rsid w:val="003A7AE6"/>
    <w:rsid w:val="003C1A66"/>
    <w:rsid w:val="003C2021"/>
    <w:rsid w:val="003C613B"/>
    <w:rsid w:val="003C7F38"/>
    <w:rsid w:val="003D1BD4"/>
    <w:rsid w:val="003D1E13"/>
    <w:rsid w:val="003D2A63"/>
    <w:rsid w:val="003D4B92"/>
    <w:rsid w:val="003D7512"/>
    <w:rsid w:val="003E23AB"/>
    <w:rsid w:val="003E33F6"/>
    <w:rsid w:val="003E3EA8"/>
    <w:rsid w:val="003E610F"/>
    <w:rsid w:val="003E6446"/>
    <w:rsid w:val="003F2840"/>
    <w:rsid w:val="003F563B"/>
    <w:rsid w:val="003F664A"/>
    <w:rsid w:val="003F7D82"/>
    <w:rsid w:val="004019A8"/>
    <w:rsid w:val="00402684"/>
    <w:rsid w:val="00403365"/>
    <w:rsid w:val="00405787"/>
    <w:rsid w:val="00405C56"/>
    <w:rsid w:val="00407266"/>
    <w:rsid w:val="00407CC0"/>
    <w:rsid w:val="004120DB"/>
    <w:rsid w:val="00417B44"/>
    <w:rsid w:val="00417E33"/>
    <w:rsid w:val="00417EDD"/>
    <w:rsid w:val="00422046"/>
    <w:rsid w:val="004225C5"/>
    <w:rsid w:val="00422DF2"/>
    <w:rsid w:val="0042449C"/>
    <w:rsid w:val="00426032"/>
    <w:rsid w:val="004265A7"/>
    <w:rsid w:val="00430255"/>
    <w:rsid w:val="00430EDE"/>
    <w:rsid w:val="00432E49"/>
    <w:rsid w:val="00435B72"/>
    <w:rsid w:val="00436F6D"/>
    <w:rsid w:val="00442BBF"/>
    <w:rsid w:val="00442CC4"/>
    <w:rsid w:val="0044574A"/>
    <w:rsid w:val="00445EDE"/>
    <w:rsid w:val="00447DFF"/>
    <w:rsid w:val="00453608"/>
    <w:rsid w:val="00454A7E"/>
    <w:rsid w:val="00456D06"/>
    <w:rsid w:val="00465615"/>
    <w:rsid w:val="004717F4"/>
    <w:rsid w:val="004735B0"/>
    <w:rsid w:val="00473681"/>
    <w:rsid w:val="004777CC"/>
    <w:rsid w:val="00480D80"/>
    <w:rsid w:val="00482727"/>
    <w:rsid w:val="00482957"/>
    <w:rsid w:val="00482B10"/>
    <w:rsid w:val="0048476C"/>
    <w:rsid w:val="00485EDA"/>
    <w:rsid w:val="00486265"/>
    <w:rsid w:val="00486FBB"/>
    <w:rsid w:val="00487274"/>
    <w:rsid w:val="0049174F"/>
    <w:rsid w:val="00492D13"/>
    <w:rsid w:val="00494918"/>
    <w:rsid w:val="004950F0"/>
    <w:rsid w:val="00495E71"/>
    <w:rsid w:val="00497E11"/>
    <w:rsid w:val="004A004F"/>
    <w:rsid w:val="004A14FF"/>
    <w:rsid w:val="004A2B64"/>
    <w:rsid w:val="004A49F4"/>
    <w:rsid w:val="004A4AE8"/>
    <w:rsid w:val="004A4E99"/>
    <w:rsid w:val="004A60CD"/>
    <w:rsid w:val="004A794A"/>
    <w:rsid w:val="004B7197"/>
    <w:rsid w:val="004C2111"/>
    <w:rsid w:val="004C2C3F"/>
    <w:rsid w:val="004C3A33"/>
    <w:rsid w:val="004C42D7"/>
    <w:rsid w:val="004C4DBD"/>
    <w:rsid w:val="004C6822"/>
    <w:rsid w:val="004C6F46"/>
    <w:rsid w:val="004D1FBC"/>
    <w:rsid w:val="004E1079"/>
    <w:rsid w:val="004E3128"/>
    <w:rsid w:val="004E696B"/>
    <w:rsid w:val="004F1B08"/>
    <w:rsid w:val="004F270E"/>
    <w:rsid w:val="004F2891"/>
    <w:rsid w:val="004F461A"/>
    <w:rsid w:val="004F6769"/>
    <w:rsid w:val="004F7299"/>
    <w:rsid w:val="004F7CAD"/>
    <w:rsid w:val="00502959"/>
    <w:rsid w:val="00502A69"/>
    <w:rsid w:val="00502B9A"/>
    <w:rsid w:val="00504B77"/>
    <w:rsid w:val="0050577C"/>
    <w:rsid w:val="0050787B"/>
    <w:rsid w:val="005123DC"/>
    <w:rsid w:val="005128F1"/>
    <w:rsid w:val="00512A70"/>
    <w:rsid w:val="00512ED3"/>
    <w:rsid w:val="005147E4"/>
    <w:rsid w:val="0051492B"/>
    <w:rsid w:val="00516890"/>
    <w:rsid w:val="00516FFB"/>
    <w:rsid w:val="0052153B"/>
    <w:rsid w:val="005216AA"/>
    <w:rsid w:val="00521AB0"/>
    <w:rsid w:val="00527378"/>
    <w:rsid w:val="00531EE5"/>
    <w:rsid w:val="00532ED3"/>
    <w:rsid w:val="005337A5"/>
    <w:rsid w:val="005350B9"/>
    <w:rsid w:val="0053519E"/>
    <w:rsid w:val="005363D2"/>
    <w:rsid w:val="00537019"/>
    <w:rsid w:val="00537026"/>
    <w:rsid w:val="00537307"/>
    <w:rsid w:val="00537925"/>
    <w:rsid w:val="005402CB"/>
    <w:rsid w:val="00542CDF"/>
    <w:rsid w:val="00543466"/>
    <w:rsid w:val="0054667D"/>
    <w:rsid w:val="0055349D"/>
    <w:rsid w:val="00560761"/>
    <w:rsid w:val="005609CC"/>
    <w:rsid w:val="00560A81"/>
    <w:rsid w:val="00561746"/>
    <w:rsid w:val="00561823"/>
    <w:rsid w:val="0056381B"/>
    <w:rsid w:val="00565F21"/>
    <w:rsid w:val="0056648A"/>
    <w:rsid w:val="005673E0"/>
    <w:rsid w:val="0057019B"/>
    <w:rsid w:val="005705DA"/>
    <w:rsid w:val="00571B09"/>
    <w:rsid w:val="00572BD1"/>
    <w:rsid w:val="00572FA1"/>
    <w:rsid w:val="00573DAD"/>
    <w:rsid w:val="00574EAD"/>
    <w:rsid w:val="00575796"/>
    <w:rsid w:val="00576192"/>
    <w:rsid w:val="00576B88"/>
    <w:rsid w:val="00576CA8"/>
    <w:rsid w:val="00582789"/>
    <w:rsid w:val="00583B62"/>
    <w:rsid w:val="00585F2D"/>
    <w:rsid w:val="0058755A"/>
    <w:rsid w:val="00590DFA"/>
    <w:rsid w:val="005910CD"/>
    <w:rsid w:val="005932D5"/>
    <w:rsid w:val="005952FD"/>
    <w:rsid w:val="00596736"/>
    <w:rsid w:val="0059743D"/>
    <w:rsid w:val="005A1A27"/>
    <w:rsid w:val="005A3156"/>
    <w:rsid w:val="005A60F8"/>
    <w:rsid w:val="005A7022"/>
    <w:rsid w:val="005A77ED"/>
    <w:rsid w:val="005B011B"/>
    <w:rsid w:val="005B732D"/>
    <w:rsid w:val="005C2E65"/>
    <w:rsid w:val="005C3BD8"/>
    <w:rsid w:val="005C50CB"/>
    <w:rsid w:val="005C518B"/>
    <w:rsid w:val="005C5F01"/>
    <w:rsid w:val="005D0D90"/>
    <w:rsid w:val="005D2117"/>
    <w:rsid w:val="005D4648"/>
    <w:rsid w:val="005D4A8A"/>
    <w:rsid w:val="005D73A2"/>
    <w:rsid w:val="005E2795"/>
    <w:rsid w:val="005E2D25"/>
    <w:rsid w:val="005E4D51"/>
    <w:rsid w:val="005E656C"/>
    <w:rsid w:val="005E785A"/>
    <w:rsid w:val="005E7AFF"/>
    <w:rsid w:val="005F05D1"/>
    <w:rsid w:val="005F0C0F"/>
    <w:rsid w:val="005F0D43"/>
    <w:rsid w:val="005F0EF2"/>
    <w:rsid w:val="005F1254"/>
    <w:rsid w:val="005F247D"/>
    <w:rsid w:val="005F427A"/>
    <w:rsid w:val="00600B40"/>
    <w:rsid w:val="00600E20"/>
    <w:rsid w:val="00601741"/>
    <w:rsid w:val="0060280A"/>
    <w:rsid w:val="00604382"/>
    <w:rsid w:val="00606816"/>
    <w:rsid w:val="00607AEF"/>
    <w:rsid w:val="00607F06"/>
    <w:rsid w:val="006113A8"/>
    <w:rsid w:val="00613DC2"/>
    <w:rsid w:val="006162E8"/>
    <w:rsid w:val="00621314"/>
    <w:rsid w:val="00624362"/>
    <w:rsid w:val="006247BF"/>
    <w:rsid w:val="00624D00"/>
    <w:rsid w:val="00625C51"/>
    <w:rsid w:val="006302BD"/>
    <w:rsid w:val="00634FD7"/>
    <w:rsid w:val="00635804"/>
    <w:rsid w:val="00636815"/>
    <w:rsid w:val="006370D4"/>
    <w:rsid w:val="00637121"/>
    <w:rsid w:val="00637D87"/>
    <w:rsid w:val="006424FB"/>
    <w:rsid w:val="006456E7"/>
    <w:rsid w:val="00650BD5"/>
    <w:rsid w:val="00651261"/>
    <w:rsid w:val="00651817"/>
    <w:rsid w:val="00651F1C"/>
    <w:rsid w:val="00652D77"/>
    <w:rsid w:val="00652F7E"/>
    <w:rsid w:val="00652FFB"/>
    <w:rsid w:val="006553DA"/>
    <w:rsid w:val="00655510"/>
    <w:rsid w:val="0065687A"/>
    <w:rsid w:val="00656B8F"/>
    <w:rsid w:val="00663A86"/>
    <w:rsid w:val="00670533"/>
    <w:rsid w:val="006709FF"/>
    <w:rsid w:val="006712D5"/>
    <w:rsid w:val="0067244F"/>
    <w:rsid w:val="006736D6"/>
    <w:rsid w:val="00673F27"/>
    <w:rsid w:val="0067666B"/>
    <w:rsid w:val="00684666"/>
    <w:rsid w:val="00684933"/>
    <w:rsid w:val="00685202"/>
    <w:rsid w:val="00685CC0"/>
    <w:rsid w:val="006871CA"/>
    <w:rsid w:val="00692404"/>
    <w:rsid w:val="006932BD"/>
    <w:rsid w:val="006939CB"/>
    <w:rsid w:val="00696FB9"/>
    <w:rsid w:val="006A4966"/>
    <w:rsid w:val="006A49EF"/>
    <w:rsid w:val="006A544B"/>
    <w:rsid w:val="006A57EE"/>
    <w:rsid w:val="006A5D91"/>
    <w:rsid w:val="006A777F"/>
    <w:rsid w:val="006B3E70"/>
    <w:rsid w:val="006B5AF1"/>
    <w:rsid w:val="006B6A42"/>
    <w:rsid w:val="006B6F70"/>
    <w:rsid w:val="006C0535"/>
    <w:rsid w:val="006C5595"/>
    <w:rsid w:val="006C6C84"/>
    <w:rsid w:val="006D17BF"/>
    <w:rsid w:val="006D3EA9"/>
    <w:rsid w:val="006D6295"/>
    <w:rsid w:val="006E01D7"/>
    <w:rsid w:val="006E281A"/>
    <w:rsid w:val="006E451A"/>
    <w:rsid w:val="006E597E"/>
    <w:rsid w:val="006E73A6"/>
    <w:rsid w:val="006E75ED"/>
    <w:rsid w:val="006F07DC"/>
    <w:rsid w:val="006F08DC"/>
    <w:rsid w:val="006F26B9"/>
    <w:rsid w:val="00700DBB"/>
    <w:rsid w:val="00704848"/>
    <w:rsid w:val="00707309"/>
    <w:rsid w:val="007078B0"/>
    <w:rsid w:val="00707E35"/>
    <w:rsid w:val="0071029A"/>
    <w:rsid w:val="00710360"/>
    <w:rsid w:val="00711CD5"/>
    <w:rsid w:val="0071397E"/>
    <w:rsid w:val="00715A08"/>
    <w:rsid w:val="007167C9"/>
    <w:rsid w:val="00723388"/>
    <w:rsid w:val="00725500"/>
    <w:rsid w:val="00725A15"/>
    <w:rsid w:val="00726751"/>
    <w:rsid w:val="00732535"/>
    <w:rsid w:val="00732F99"/>
    <w:rsid w:val="007334A6"/>
    <w:rsid w:val="007357F5"/>
    <w:rsid w:val="00744C2A"/>
    <w:rsid w:val="00744CC8"/>
    <w:rsid w:val="00744CE1"/>
    <w:rsid w:val="00747F6D"/>
    <w:rsid w:val="00750FE3"/>
    <w:rsid w:val="00751DD0"/>
    <w:rsid w:val="00751DE3"/>
    <w:rsid w:val="00752097"/>
    <w:rsid w:val="00752286"/>
    <w:rsid w:val="007532C6"/>
    <w:rsid w:val="007567D5"/>
    <w:rsid w:val="00757604"/>
    <w:rsid w:val="00761534"/>
    <w:rsid w:val="007630C6"/>
    <w:rsid w:val="007630E7"/>
    <w:rsid w:val="00763B73"/>
    <w:rsid w:val="0076451B"/>
    <w:rsid w:val="0076582B"/>
    <w:rsid w:val="00765B9C"/>
    <w:rsid w:val="00765D6E"/>
    <w:rsid w:val="007674C1"/>
    <w:rsid w:val="0077008A"/>
    <w:rsid w:val="00770D61"/>
    <w:rsid w:val="00771BBD"/>
    <w:rsid w:val="00772514"/>
    <w:rsid w:val="00773153"/>
    <w:rsid w:val="0077466A"/>
    <w:rsid w:val="007749BC"/>
    <w:rsid w:val="00777866"/>
    <w:rsid w:val="00782092"/>
    <w:rsid w:val="00782150"/>
    <w:rsid w:val="00782745"/>
    <w:rsid w:val="007875CD"/>
    <w:rsid w:val="00787943"/>
    <w:rsid w:val="007902D7"/>
    <w:rsid w:val="00790E6D"/>
    <w:rsid w:val="007914EC"/>
    <w:rsid w:val="007914FC"/>
    <w:rsid w:val="00791F6B"/>
    <w:rsid w:val="007926E4"/>
    <w:rsid w:val="00792715"/>
    <w:rsid w:val="00793A21"/>
    <w:rsid w:val="00794A2B"/>
    <w:rsid w:val="007A09AB"/>
    <w:rsid w:val="007A1809"/>
    <w:rsid w:val="007A2598"/>
    <w:rsid w:val="007A26C8"/>
    <w:rsid w:val="007A3FE2"/>
    <w:rsid w:val="007A7D6A"/>
    <w:rsid w:val="007B007B"/>
    <w:rsid w:val="007B12BF"/>
    <w:rsid w:val="007B2F0F"/>
    <w:rsid w:val="007B3205"/>
    <w:rsid w:val="007B4A45"/>
    <w:rsid w:val="007B5E12"/>
    <w:rsid w:val="007B6E54"/>
    <w:rsid w:val="007C0003"/>
    <w:rsid w:val="007C1A44"/>
    <w:rsid w:val="007C1B21"/>
    <w:rsid w:val="007C4959"/>
    <w:rsid w:val="007C513F"/>
    <w:rsid w:val="007C6682"/>
    <w:rsid w:val="007D2DA3"/>
    <w:rsid w:val="007D3270"/>
    <w:rsid w:val="007D43FA"/>
    <w:rsid w:val="007D5593"/>
    <w:rsid w:val="007E3126"/>
    <w:rsid w:val="007E3589"/>
    <w:rsid w:val="007E3A58"/>
    <w:rsid w:val="007E54F6"/>
    <w:rsid w:val="007E6A38"/>
    <w:rsid w:val="007E7448"/>
    <w:rsid w:val="007E74BD"/>
    <w:rsid w:val="007E7D52"/>
    <w:rsid w:val="007F0377"/>
    <w:rsid w:val="007F053F"/>
    <w:rsid w:val="007F2276"/>
    <w:rsid w:val="007F4481"/>
    <w:rsid w:val="007F5448"/>
    <w:rsid w:val="00800C7D"/>
    <w:rsid w:val="00801DA3"/>
    <w:rsid w:val="00803902"/>
    <w:rsid w:val="00803C52"/>
    <w:rsid w:val="00804EA3"/>
    <w:rsid w:val="00805003"/>
    <w:rsid w:val="00806417"/>
    <w:rsid w:val="00806B5B"/>
    <w:rsid w:val="00810A29"/>
    <w:rsid w:val="008112D7"/>
    <w:rsid w:val="00812181"/>
    <w:rsid w:val="00812D5D"/>
    <w:rsid w:val="008145DC"/>
    <w:rsid w:val="0082306B"/>
    <w:rsid w:val="00823CCB"/>
    <w:rsid w:val="008250F3"/>
    <w:rsid w:val="00830C71"/>
    <w:rsid w:val="00837159"/>
    <w:rsid w:val="008411B1"/>
    <w:rsid w:val="00843E53"/>
    <w:rsid w:val="0084595E"/>
    <w:rsid w:val="00845A92"/>
    <w:rsid w:val="00847B14"/>
    <w:rsid w:val="008501BB"/>
    <w:rsid w:val="00852663"/>
    <w:rsid w:val="00864306"/>
    <w:rsid w:val="00866A6C"/>
    <w:rsid w:val="008673B9"/>
    <w:rsid w:val="00872EC4"/>
    <w:rsid w:val="0087384B"/>
    <w:rsid w:val="00876F72"/>
    <w:rsid w:val="0087729F"/>
    <w:rsid w:val="00880B7C"/>
    <w:rsid w:val="0088235C"/>
    <w:rsid w:val="0088267A"/>
    <w:rsid w:val="008837FA"/>
    <w:rsid w:val="008848C7"/>
    <w:rsid w:val="00885F39"/>
    <w:rsid w:val="0088697D"/>
    <w:rsid w:val="00887A23"/>
    <w:rsid w:val="00890CA5"/>
    <w:rsid w:val="00892A8D"/>
    <w:rsid w:val="00895B31"/>
    <w:rsid w:val="0089748F"/>
    <w:rsid w:val="008A0CAC"/>
    <w:rsid w:val="008A1823"/>
    <w:rsid w:val="008A38E0"/>
    <w:rsid w:val="008A3F2D"/>
    <w:rsid w:val="008A49E1"/>
    <w:rsid w:val="008A609C"/>
    <w:rsid w:val="008B274D"/>
    <w:rsid w:val="008B3B64"/>
    <w:rsid w:val="008B5032"/>
    <w:rsid w:val="008B623E"/>
    <w:rsid w:val="008C1DB5"/>
    <w:rsid w:val="008C2C69"/>
    <w:rsid w:val="008C4198"/>
    <w:rsid w:val="008C5F26"/>
    <w:rsid w:val="008C6409"/>
    <w:rsid w:val="008C6D31"/>
    <w:rsid w:val="008D0D4C"/>
    <w:rsid w:val="008D2366"/>
    <w:rsid w:val="008D3C5E"/>
    <w:rsid w:val="008D6C12"/>
    <w:rsid w:val="008D7B75"/>
    <w:rsid w:val="008D7E76"/>
    <w:rsid w:val="008D7E98"/>
    <w:rsid w:val="008E095E"/>
    <w:rsid w:val="008E27C5"/>
    <w:rsid w:val="008E3160"/>
    <w:rsid w:val="008E47B0"/>
    <w:rsid w:val="008F5294"/>
    <w:rsid w:val="00902B10"/>
    <w:rsid w:val="00903877"/>
    <w:rsid w:val="00904404"/>
    <w:rsid w:val="0090515A"/>
    <w:rsid w:val="00906D26"/>
    <w:rsid w:val="009108F5"/>
    <w:rsid w:val="009127C0"/>
    <w:rsid w:val="009135AB"/>
    <w:rsid w:val="00913DF9"/>
    <w:rsid w:val="00914312"/>
    <w:rsid w:val="00914CF9"/>
    <w:rsid w:val="009166B6"/>
    <w:rsid w:val="0092026B"/>
    <w:rsid w:val="00923590"/>
    <w:rsid w:val="00931FE1"/>
    <w:rsid w:val="00935997"/>
    <w:rsid w:val="00935B48"/>
    <w:rsid w:val="00935C38"/>
    <w:rsid w:val="00937512"/>
    <w:rsid w:val="00941DF1"/>
    <w:rsid w:val="009422A5"/>
    <w:rsid w:val="0094296E"/>
    <w:rsid w:val="00945720"/>
    <w:rsid w:val="0095068B"/>
    <w:rsid w:val="00950D0B"/>
    <w:rsid w:val="00952F38"/>
    <w:rsid w:val="009531C1"/>
    <w:rsid w:val="00953A62"/>
    <w:rsid w:val="00954DD8"/>
    <w:rsid w:val="009567D1"/>
    <w:rsid w:val="009569CB"/>
    <w:rsid w:val="00957219"/>
    <w:rsid w:val="009608F8"/>
    <w:rsid w:val="009641FC"/>
    <w:rsid w:val="00964C05"/>
    <w:rsid w:val="00967D77"/>
    <w:rsid w:val="00971AEF"/>
    <w:rsid w:val="0097209F"/>
    <w:rsid w:val="00975A5A"/>
    <w:rsid w:val="00982A79"/>
    <w:rsid w:val="009906CB"/>
    <w:rsid w:val="00993C6C"/>
    <w:rsid w:val="0099640B"/>
    <w:rsid w:val="0099672D"/>
    <w:rsid w:val="00997B38"/>
    <w:rsid w:val="009A0483"/>
    <w:rsid w:val="009A1D88"/>
    <w:rsid w:val="009A2EB4"/>
    <w:rsid w:val="009A34D4"/>
    <w:rsid w:val="009A4A58"/>
    <w:rsid w:val="009A5D02"/>
    <w:rsid w:val="009B0EB3"/>
    <w:rsid w:val="009B3679"/>
    <w:rsid w:val="009B50EB"/>
    <w:rsid w:val="009B51B5"/>
    <w:rsid w:val="009C168D"/>
    <w:rsid w:val="009C17CC"/>
    <w:rsid w:val="009C1F74"/>
    <w:rsid w:val="009C63F9"/>
    <w:rsid w:val="009C70E9"/>
    <w:rsid w:val="009D12C6"/>
    <w:rsid w:val="009D19BF"/>
    <w:rsid w:val="009D1D45"/>
    <w:rsid w:val="009D5B81"/>
    <w:rsid w:val="009D783A"/>
    <w:rsid w:val="009E0528"/>
    <w:rsid w:val="009E2726"/>
    <w:rsid w:val="009E7973"/>
    <w:rsid w:val="009F0BF0"/>
    <w:rsid w:val="009F3592"/>
    <w:rsid w:val="009F36B9"/>
    <w:rsid w:val="009F5E05"/>
    <w:rsid w:val="009F7187"/>
    <w:rsid w:val="009F71EF"/>
    <w:rsid w:val="00A01BA9"/>
    <w:rsid w:val="00A030B8"/>
    <w:rsid w:val="00A04CAA"/>
    <w:rsid w:val="00A1080B"/>
    <w:rsid w:val="00A11C55"/>
    <w:rsid w:val="00A1268D"/>
    <w:rsid w:val="00A12F2D"/>
    <w:rsid w:val="00A130F8"/>
    <w:rsid w:val="00A1506F"/>
    <w:rsid w:val="00A1598D"/>
    <w:rsid w:val="00A2073A"/>
    <w:rsid w:val="00A21FB6"/>
    <w:rsid w:val="00A22191"/>
    <w:rsid w:val="00A2363B"/>
    <w:rsid w:val="00A25E9E"/>
    <w:rsid w:val="00A31A54"/>
    <w:rsid w:val="00A332A2"/>
    <w:rsid w:val="00A343F2"/>
    <w:rsid w:val="00A36245"/>
    <w:rsid w:val="00A36C29"/>
    <w:rsid w:val="00A40DC3"/>
    <w:rsid w:val="00A4380D"/>
    <w:rsid w:val="00A4618D"/>
    <w:rsid w:val="00A477D3"/>
    <w:rsid w:val="00A5011B"/>
    <w:rsid w:val="00A53579"/>
    <w:rsid w:val="00A540FF"/>
    <w:rsid w:val="00A548F5"/>
    <w:rsid w:val="00A56F07"/>
    <w:rsid w:val="00A61D2D"/>
    <w:rsid w:val="00A624E8"/>
    <w:rsid w:val="00A65D3E"/>
    <w:rsid w:val="00A66005"/>
    <w:rsid w:val="00A66311"/>
    <w:rsid w:val="00A6722D"/>
    <w:rsid w:val="00A67ED1"/>
    <w:rsid w:val="00A72237"/>
    <w:rsid w:val="00A753CC"/>
    <w:rsid w:val="00A765EA"/>
    <w:rsid w:val="00A76DE1"/>
    <w:rsid w:val="00A77056"/>
    <w:rsid w:val="00A80F8A"/>
    <w:rsid w:val="00A81455"/>
    <w:rsid w:val="00A825D9"/>
    <w:rsid w:val="00A82D8D"/>
    <w:rsid w:val="00A85015"/>
    <w:rsid w:val="00A85F0E"/>
    <w:rsid w:val="00A87245"/>
    <w:rsid w:val="00A96763"/>
    <w:rsid w:val="00A96BA3"/>
    <w:rsid w:val="00AA18B2"/>
    <w:rsid w:val="00AA2068"/>
    <w:rsid w:val="00AA3552"/>
    <w:rsid w:val="00AB2E0B"/>
    <w:rsid w:val="00AB69A3"/>
    <w:rsid w:val="00AB749E"/>
    <w:rsid w:val="00AC072B"/>
    <w:rsid w:val="00AC1059"/>
    <w:rsid w:val="00AC1F74"/>
    <w:rsid w:val="00AC5459"/>
    <w:rsid w:val="00AC6961"/>
    <w:rsid w:val="00AC71A5"/>
    <w:rsid w:val="00AC7406"/>
    <w:rsid w:val="00AD25AD"/>
    <w:rsid w:val="00AD3CE1"/>
    <w:rsid w:val="00AD4607"/>
    <w:rsid w:val="00AD70AA"/>
    <w:rsid w:val="00AE0C4D"/>
    <w:rsid w:val="00AE4D5E"/>
    <w:rsid w:val="00AE6F11"/>
    <w:rsid w:val="00AE724A"/>
    <w:rsid w:val="00AF097D"/>
    <w:rsid w:val="00AF23E7"/>
    <w:rsid w:val="00AF42B0"/>
    <w:rsid w:val="00AF550F"/>
    <w:rsid w:val="00AF590C"/>
    <w:rsid w:val="00AF6345"/>
    <w:rsid w:val="00B01845"/>
    <w:rsid w:val="00B01E2B"/>
    <w:rsid w:val="00B01F82"/>
    <w:rsid w:val="00B02877"/>
    <w:rsid w:val="00B06C49"/>
    <w:rsid w:val="00B079EC"/>
    <w:rsid w:val="00B07B51"/>
    <w:rsid w:val="00B07E14"/>
    <w:rsid w:val="00B102ED"/>
    <w:rsid w:val="00B13D3F"/>
    <w:rsid w:val="00B15258"/>
    <w:rsid w:val="00B163E2"/>
    <w:rsid w:val="00B17075"/>
    <w:rsid w:val="00B20794"/>
    <w:rsid w:val="00B20E61"/>
    <w:rsid w:val="00B2308D"/>
    <w:rsid w:val="00B23350"/>
    <w:rsid w:val="00B278AA"/>
    <w:rsid w:val="00B30FD0"/>
    <w:rsid w:val="00B31621"/>
    <w:rsid w:val="00B323C0"/>
    <w:rsid w:val="00B33928"/>
    <w:rsid w:val="00B34924"/>
    <w:rsid w:val="00B35697"/>
    <w:rsid w:val="00B356E2"/>
    <w:rsid w:val="00B3752D"/>
    <w:rsid w:val="00B37FA3"/>
    <w:rsid w:val="00B409B4"/>
    <w:rsid w:val="00B40BFE"/>
    <w:rsid w:val="00B435FE"/>
    <w:rsid w:val="00B46357"/>
    <w:rsid w:val="00B46EC3"/>
    <w:rsid w:val="00B50871"/>
    <w:rsid w:val="00B529E3"/>
    <w:rsid w:val="00B52F8F"/>
    <w:rsid w:val="00B5508C"/>
    <w:rsid w:val="00B574D2"/>
    <w:rsid w:val="00B57FCB"/>
    <w:rsid w:val="00B609EC"/>
    <w:rsid w:val="00B60DAE"/>
    <w:rsid w:val="00B62F8C"/>
    <w:rsid w:val="00B63602"/>
    <w:rsid w:val="00B64845"/>
    <w:rsid w:val="00B64E09"/>
    <w:rsid w:val="00B702AB"/>
    <w:rsid w:val="00B724DB"/>
    <w:rsid w:val="00B72559"/>
    <w:rsid w:val="00B729E5"/>
    <w:rsid w:val="00B73951"/>
    <w:rsid w:val="00B74499"/>
    <w:rsid w:val="00B81A13"/>
    <w:rsid w:val="00B861BC"/>
    <w:rsid w:val="00B92A56"/>
    <w:rsid w:val="00B92C9D"/>
    <w:rsid w:val="00B93832"/>
    <w:rsid w:val="00BA0142"/>
    <w:rsid w:val="00BA129C"/>
    <w:rsid w:val="00BA3C57"/>
    <w:rsid w:val="00BA54EC"/>
    <w:rsid w:val="00BA67CC"/>
    <w:rsid w:val="00BA7607"/>
    <w:rsid w:val="00BA7784"/>
    <w:rsid w:val="00BB050D"/>
    <w:rsid w:val="00BB13A7"/>
    <w:rsid w:val="00BB3EBC"/>
    <w:rsid w:val="00BB56EF"/>
    <w:rsid w:val="00BB5905"/>
    <w:rsid w:val="00BB5AE9"/>
    <w:rsid w:val="00BC0BF0"/>
    <w:rsid w:val="00BC2A2B"/>
    <w:rsid w:val="00BC372C"/>
    <w:rsid w:val="00BC4329"/>
    <w:rsid w:val="00BC69CE"/>
    <w:rsid w:val="00BC7D57"/>
    <w:rsid w:val="00BD0C71"/>
    <w:rsid w:val="00BD51F9"/>
    <w:rsid w:val="00BD6848"/>
    <w:rsid w:val="00BE148D"/>
    <w:rsid w:val="00BE29C2"/>
    <w:rsid w:val="00BE3D3D"/>
    <w:rsid w:val="00BE431E"/>
    <w:rsid w:val="00BF2D9C"/>
    <w:rsid w:val="00BF318D"/>
    <w:rsid w:val="00BF3575"/>
    <w:rsid w:val="00BF3FBC"/>
    <w:rsid w:val="00BF5727"/>
    <w:rsid w:val="00BF656B"/>
    <w:rsid w:val="00BF6DA4"/>
    <w:rsid w:val="00BF758B"/>
    <w:rsid w:val="00C01616"/>
    <w:rsid w:val="00C0250A"/>
    <w:rsid w:val="00C03621"/>
    <w:rsid w:val="00C06003"/>
    <w:rsid w:val="00C06835"/>
    <w:rsid w:val="00C125AC"/>
    <w:rsid w:val="00C143E4"/>
    <w:rsid w:val="00C172DC"/>
    <w:rsid w:val="00C20DF2"/>
    <w:rsid w:val="00C2246C"/>
    <w:rsid w:val="00C24235"/>
    <w:rsid w:val="00C2482F"/>
    <w:rsid w:val="00C24C45"/>
    <w:rsid w:val="00C26015"/>
    <w:rsid w:val="00C27F78"/>
    <w:rsid w:val="00C27F85"/>
    <w:rsid w:val="00C32D8F"/>
    <w:rsid w:val="00C33556"/>
    <w:rsid w:val="00C338C1"/>
    <w:rsid w:val="00C33E54"/>
    <w:rsid w:val="00C34A39"/>
    <w:rsid w:val="00C36041"/>
    <w:rsid w:val="00C372F9"/>
    <w:rsid w:val="00C3769D"/>
    <w:rsid w:val="00C42317"/>
    <w:rsid w:val="00C43329"/>
    <w:rsid w:val="00C43BE8"/>
    <w:rsid w:val="00C463ED"/>
    <w:rsid w:val="00C51D97"/>
    <w:rsid w:val="00C52091"/>
    <w:rsid w:val="00C52376"/>
    <w:rsid w:val="00C5662C"/>
    <w:rsid w:val="00C605C5"/>
    <w:rsid w:val="00C61C7D"/>
    <w:rsid w:val="00C65C9F"/>
    <w:rsid w:val="00C66450"/>
    <w:rsid w:val="00C67A84"/>
    <w:rsid w:val="00C70970"/>
    <w:rsid w:val="00C71F7B"/>
    <w:rsid w:val="00C7329D"/>
    <w:rsid w:val="00C82797"/>
    <w:rsid w:val="00C834F9"/>
    <w:rsid w:val="00C863B2"/>
    <w:rsid w:val="00C9043D"/>
    <w:rsid w:val="00C90F76"/>
    <w:rsid w:val="00C92A1B"/>
    <w:rsid w:val="00C95627"/>
    <w:rsid w:val="00C975E5"/>
    <w:rsid w:val="00C9761F"/>
    <w:rsid w:val="00CA17F8"/>
    <w:rsid w:val="00CA1EB2"/>
    <w:rsid w:val="00CA5264"/>
    <w:rsid w:val="00CA72B8"/>
    <w:rsid w:val="00CB007B"/>
    <w:rsid w:val="00CB06F5"/>
    <w:rsid w:val="00CB2A2E"/>
    <w:rsid w:val="00CB4255"/>
    <w:rsid w:val="00CB546E"/>
    <w:rsid w:val="00CB54E3"/>
    <w:rsid w:val="00CB57CF"/>
    <w:rsid w:val="00CB5E09"/>
    <w:rsid w:val="00CB7FBA"/>
    <w:rsid w:val="00CC420C"/>
    <w:rsid w:val="00CC5F94"/>
    <w:rsid w:val="00CC6026"/>
    <w:rsid w:val="00CC615E"/>
    <w:rsid w:val="00CD0345"/>
    <w:rsid w:val="00CD2EE8"/>
    <w:rsid w:val="00CD4053"/>
    <w:rsid w:val="00CD54E7"/>
    <w:rsid w:val="00CD7026"/>
    <w:rsid w:val="00CE1CD5"/>
    <w:rsid w:val="00CE2DED"/>
    <w:rsid w:val="00CE4FF2"/>
    <w:rsid w:val="00CE721A"/>
    <w:rsid w:val="00CF0171"/>
    <w:rsid w:val="00CF2509"/>
    <w:rsid w:val="00CF5315"/>
    <w:rsid w:val="00CF6F35"/>
    <w:rsid w:val="00D000A7"/>
    <w:rsid w:val="00D0094A"/>
    <w:rsid w:val="00D01CE4"/>
    <w:rsid w:val="00D0693A"/>
    <w:rsid w:val="00D0709C"/>
    <w:rsid w:val="00D07659"/>
    <w:rsid w:val="00D07FF6"/>
    <w:rsid w:val="00D107A7"/>
    <w:rsid w:val="00D1278F"/>
    <w:rsid w:val="00D13737"/>
    <w:rsid w:val="00D14170"/>
    <w:rsid w:val="00D15954"/>
    <w:rsid w:val="00D15E9B"/>
    <w:rsid w:val="00D168FB"/>
    <w:rsid w:val="00D220C6"/>
    <w:rsid w:val="00D233B1"/>
    <w:rsid w:val="00D23429"/>
    <w:rsid w:val="00D23949"/>
    <w:rsid w:val="00D23D89"/>
    <w:rsid w:val="00D27127"/>
    <w:rsid w:val="00D27659"/>
    <w:rsid w:val="00D27775"/>
    <w:rsid w:val="00D304B4"/>
    <w:rsid w:val="00D3155D"/>
    <w:rsid w:val="00D33334"/>
    <w:rsid w:val="00D34039"/>
    <w:rsid w:val="00D34667"/>
    <w:rsid w:val="00D3499D"/>
    <w:rsid w:val="00D353CC"/>
    <w:rsid w:val="00D4001C"/>
    <w:rsid w:val="00D40795"/>
    <w:rsid w:val="00D41BA4"/>
    <w:rsid w:val="00D4248B"/>
    <w:rsid w:val="00D53450"/>
    <w:rsid w:val="00D5346F"/>
    <w:rsid w:val="00D562E5"/>
    <w:rsid w:val="00D60063"/>
    <w:rsid w:val="00D60929"/>
    <w:rsid w:val="00D60DE2"/>
    <w:rsid w:val="00D7132C"/>
    <w:rsid w:val="00D71C91"/>
    <w:rsid w:val="00D73B99"/>
    <w:rsid w:val="00D73DA3"/>
    <w:rsid w:val="00D750A1"/>
    <w:rsid w:val="00D80AA0"/>
    <w:rsid w:val="00D8150A"/>
    <w:rsid w:val="00D8718E"/>
    <w:rsid w:val="00D946EB"/>
    <w:rsid w:val="00DA0161"/>
    <w:rsid w:val="00DA0BB8"/>
    <w:rsid w:val="00DA3301"/>
    <w:rsid w:val="00DA3BA0"/>
    <w:rsid w:val="00DA47E1"/>
    <w:rsid w:val="00DB08D5"/>
    <w:rsid w:val="00DB12C7"/>
    <w:rsid w:val="00DB32E5"/>
    <w:rsid w:val="00DB5028"/>
    <w:rsid w:val="00DB722F"/>
    <w:rsid w:val="00DC3AA2"/>
    <w:rsid w:val="00DD02B2"/>
    <w:rsid w:val="00DD1408"/>
    <w:rsid w:val="00DD24B7"/>
    <w:rsid w:val="00DD5329"/>
    <w:rsid w:val="00DD604E"/>
    <w:rsid w:val="00DD6CD9"/>
    <w:rsid w:val="00DE02DA"/>
    <w:rsid w:val="00DE3EC2"/>
    <w:rsid w:val="00DE3F89"/>
    <w:rsid w:val="00DE4200"/>
    <w:rsid w:val="00DE4494"/>
    <w:rsid w:val="00DE4F9C"/>
    <w:rsid w:val="00DE66C2"/>
    <w:rsid w:val="00DE6ECF"/>
    <w:rsid w:val="00DF012E"/>
    <w:rsid w:val="00DF47F2"/>
    <w:rsid w:val="00DF5C75"/>
    <w:rsid w:val="00DF7902"/>
    <w:rsid w:val="00DF79DA"/>
    <w:rsid w:val="00DF7F8A"/>
    <w:rsid w:val="00E0009B"/>
    <w:rsid w:val="00E04495"/>
    <w:rsid w:val="00E04583"/>
    <w:rsid w:val="00E0553F"/>
    <w:rsid w:val="00E1028C"/>
    <w:rsid w:val="00E105DA"/>
    <w:rsid w:val="00E10625"/>
    <w:rsid w:val="00E11C20"/>
    <w:rsid w:val="00E14513"/>
    <w:rsid w:val="00E2364E"/>
    <w:rsid w:val="00E25C33"/>
    <w:rsid w:val="00E27CE9"/>
    <w:rsid w:val="00E33447"/>
    <w:rsid w:val="00E33C67"/>
    <w:rsid w:val="00E3447E"/>
    <w:rsid w:val="00E34D99"/>
    <w:rsid w:val="00E34FC4"/>
    <w:rsid w:val="00E365A9"/>
    <w:rsid w:val="00E36649"/>
    <w:rsid w:val="00E372BC"/>
    <w:rsid w:val="00E41FF4"/>
    <w:rsid w:val="00E42B7F"/>
    <w:rsid w:val="00E51207"/>
    <w:rsid w:val="00E53018"/>
    <w:rsid w:val="00E542C3"/>
    <w:rsid w:val="00E56136"/>
    <w:rsid w:val="00E61640"/>
    <w:rsid w:val="00E625A2"/>
    <w:rsid w:val="00E6374F"/>
    <w:rsid w:val="00E63A70"/>
    <w:rsid w:val="00E65D11"/>
    <w:rsid w:val="00E6696B"/>
    <w:rsid w:val="00E71367"/>
    <w:rsid w:val="00E719B1"/>
    <w:rsid w:val="00E72E96"/>
    <w:rsid w:val="00E736F4"/>
    <w:rsid w:val="00E73D3E"/>
    <w:rsid w:val="00E771F0"/>
    <w:rsid w:val="00E8005D"/>
    <w:rsid w:val="00E806DF"/>
    <w:rsid w:val="00E80D20"/>
    <w:rsid w:val="00E8149D"/>
    <w:rsid w:val="00E825D4"/>
    <w:rsid w:val="00E86935"/>
    <w:rsid w:val="00E91770"/>
    <w:rsid w:val="00E9315F"/>
    <w:rsid w:val="00E935FD"/>
    <w:rsid w:val="00E93D8A"/>
    <w:rsid w:val="00E94488"/>
    <w:rsid w:val="00E95A90"/>
    <w:rsid w:val="00E967A9"/>
    <w:rsid w:val="00E974A7"/>
    <w:rsid w:val="00E97565"/>
    <w:rsid w:val="00EA06AC"/>
    <w:rsid w:val="00EA3B9E"/>
    <w:rsid w:val="00EA5FE4"/>
    <w:rsid w:val="00EA6FAD"/>
    <w:rsid w:val="00EB08DB"/>
    <w:rsid w:val="00EB13F5"/>
    <w:rsid w:val="00EB183D"/>
    <w:rsid w:val="00EB2290"/>
    <w:rsid w:val="00EB5031"/>
    <w:rsid w:val="00EB574A"/>
    <w:rsid w:val="00EB64BE"/>
    <w:rsid w:val="00EB6D44"/>
    <w:rsid w:val="00EC027D"/>
    <w:rsid w:val="00EC1916"/>
    <w:rsid w:val="00EC4C8C"/>
    <w:rsid w:val="00EC537D"/>
    <w:rsid w:val="00EC64C6"/>
    <w:rsid w:val="00EC6635"/>
    <w:rsid w:val="00ED04F3"/>
    <w:rsid w:val="00ED34C1"/>
    <w:rsid w:val="00ED4404"/>
    <w:rsid w:val="00ED5B3D"/>
    <w:rsid w:val="00ED6D81"/>
    <w:rsid w:val="00ED6FFC"/>
    <w:rsid w:val="00ED753C"/>
    <w:rsid w:val="00ED7E0B"/>
    <w:rsid w:val="00EE0D12"/>
    <w:rsid w:val="00EE1778"/>
    <w:rsid w:val="00EE3D60"/>
    <w:rsid w:val="00EE51DA"/>
    <w:rsid w:val="00EE76B3"/>
    <w:rsid w:val="00EE76CE"/>
    <w:rsid w:val="00EE77EA"/>
    <w:rsid w:val="00EE78FF"/>
    <w:rsid w:val="00EE7B4A"/>
    <w:rsid w:val="00EF018C"/>
    <w:rsid w:val="00EF04A0"/>
    <w:rsid w:val="00EF099A"/>
    <w:rsid w:val="00EF1AD9"/>
    <w:rsid w:val="00EF2E1E"/>
    <w:rsid w:val="00EF2EA0"/>
    <w:rsid w:val="00EF3232"/>
    <w:rsid w:val="00EF5475"/>
    <w:rsid w:val="00EF5635"/>
    <w:rsid w:val="00EF6617"/>
    <w:rsid w:val="00EF7CE5"/>
    <w:rsid w:val="00F00319"/>
    <w:rsid w:val="00F010D2"/>
    <w:rsid w:val="00F018F6"/>
    <w:rsid w:val="00F0401A"/>
    <w:rsid w:val="00F047F4"/>
    <w:rsid w:val="00F04D71"/>
    <w:rsid w:val="00F053DE"/>
    <w:rsid w:val="00F101F7"/>
    <w:rsid w:val="00F10AB5"/>
    <w:rsid w:val="00F1159A"/>
    <w:rsid w:val="00F11C53"/>
    <w:rsid w:val="00F12916"/>
    <w:rsid w:val="00F12949"/>
    <w:rsid w:val="00F129E4"/>
    <w:rsid w:val="00F146DC"/>
    <w:rsid w:val="00F1648A"/>
    <w:rsid w:val="00F1701C"/>
    <w:rsid w:val="00F227CC"/>
    <w:rsid w:val="00F2400E"/>
    <w:rsid w:val="00F24C92"/>
    <w:rsid w:val="00F266CE"/>
    <w:rsid w:val="00F2761A"/>
    <w:rsid w:val="00F31373"/>
    <w:rsid w:val="00F353CB"/>
    <w:rsid w:val="00F367BE"/>
    <w:rsid w:val="00F36E51"/>
    <w:rsid w:val="00F4124B"/>
    <w:rsid w:val="00F42B9F"/>
    <w:rsid w:val="00F431C3"/>
    <w:rsid w:val="00F43297"/>
    <w:rsid w:val="00F46243"/>
    <w:rsid w:val="00F46BEC"/>
    <w:rsid w:val="00F525D2"/>
    <w:rsid w:val="00F52C3F"/>
    <w:rsid w:val="00F538F8"/>
    <w:rsid w:val="00F54B47"/>
    <w:rsid w:val="00F60959"/>
    <w:rsid w:val="00F61B51"/>
    <w:rsid w:val="00F63177"/>
    <w:rsid w:val="00F659E1"/>
    <w:rsid w:val="00F67186"/>
    <w:rsid w:val="00F70E59"/>
    <w:rsid w:val="00F71B76"/>
    <w:rsid w:val="00F741AA"/>
    <w:rsid w:val="00F76C2E"/>
    <w:rsid w:val="00F81E79"/>
    <w:rsid w:val="00F92161"/>
    <w:rsid w:val="00F9239D"/>
    <w:rsid w:val="00F9384A"/>
    <w:rsid w:val="00F970BE"/>
    <w:rsid w:val="00FA10B5"/>
    <w:rsid w:val="00FA145F"/>
    <w:rsid w:val="00FA704D"/>
    <w:rsid w:val="00FB171E"/>
    <w:rsid w:val="00FB3705"/>
    <w:rsid w:val="00FB4882"/>
    <w:rsid w:val="00FB50E3"/>
    <w:rsid w:val="00FC05E4"/>
    <w:rsid w:val="00FC0AE7"/>
    <w:rsid w:val="00FC1443"/>
    <w:rsid w:val="00FC14A7"/>
    <w:rsid w:val="00FC1850"/>
    <w:rsid w:val="00FC331B"/>
    <w:rsid w:val="00FC49DD"/>
    <w:rsid w:val="00FC5EE6"/>
    <w:rsid w:val="00FD06A4"/>
    <w:rsid w:val="00FD2537"/>
    <w:rsid w:val="00FD3994"/>
    <w:rsid w:val="00FD53A6"/>
    <w:rsid w:val="00FE2C1C"/>
    <w:rsid w:val="00FE5EA0"/>
    <w:rsid w:val="00FE6A03"/>
    <w:rsid w:val="00FE6E3D"/>
    <w:rsid w:val="00FE7716"/>
    <w:rsid w:val="00FF3F80"/>
    <w:rsid w:val="00FF4150"/>
    <w:rsid w:val="00FF4B29"/>
    <w:rsid w:val="00FF5A74"/>
    <w:rsid w:val="00FF7632"/>
    <w:rsid w:val="00FF77C3"/>
    <w:rsid w:val="00FF7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paragraph" w:styleId="1">
    <w:name w:val="heading 1"/>
    <w:basedOn w:val="a"/>
    <w:link w:val="1Char"/>
    <w:uiPriority w:val="9"/>
    <w:qFormat/>
    <w:rsid w:val="00761534"/>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61534"/>
    <w:pPr>
      <w:spacing w:before="100" w:beforeAutospacing="1" w:after="100" w:afterAutospacing="1"/>
      <w:outlineLvl w:val="1"/>
    </w:pPr>
    <w:rPr>
      <w:b/>
      <w:bCs/>
      <w:sz w:val="36"/>
      <w:szCs w:val="36"/>
    </w:rPr>
  </w:style>
  <w:style w:type="paragraph" w:styleId="3">
    <w:name w:val="heading 3"/>
    <w:basedOn w:val="a"/>
    <w:link w:val="3Char"/>
    <w:uiPriority w:val="9"/>
    <w:qFormat/>
    <w:rsid w:val="007615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 w:type="character" w:customStyle="1" w:styleId="apple-tab-span">
    <w:name w:val="apple-tab-span"/>
    <w:basedOn w:val="a0"/>
    <w:rsid w:val="00782150"/>
  </w:style>
  <w:style w:type="paragraph" w:styleId="-HTML">
    <w:name w:val="HTML Preformatted"/>
    <w:basedOn w:val="a"/>
    <w:link w:val="-HTMLChar"/>
    <w:uiPriority w:val="99"/>
    <w:semiHidden/>
    <w:unhideWhenUsed/>
    <w:rsid w:val="00C66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C66450"/>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761534"/>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761534"/>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761534"/>
    <w:rPr>
      <w:rFonts w:ascii="Times New Roman" w:eastAsia="Times New Roman" w:hAnsi="Times New Roman" w:cs="Times New Roman"/>
      <w:b/>
      <w:bCs/>
      <w:sz w:val="27"/>
      <w:szCs w:val="27"/>
      <w:lang w:val="el-GR" w:eastAsia="el-GR"/>
    </w:rPr>
  </w:style>
  <w:style w:type="paragraph" w:customStyle="1" w:styleId="whitespace-pre-wrap">
    <w:name w:val="whitespace-pre-wrap"/>
    <w:basedOn w:val="a"/>
    <w:rsid w:val="00761534"/>
    <w:pPr>
      <w:spacing w:before="100" w:beforeAutospacing="1" w:after="100" w:afterAutospacing="1"/>
    </w:pPr>
  </w:style>
  <w:style w:type="paragraph" w:customStyle="1" w:styleId="whitespace-normal">
    <w:name w:val="whitespace-normal"/>
    <w:basedOn w:val="a"/>
    <w:rsid w:val="00761534"/>
    <w:pPr>
      <w:spacing w:before="100" w:beforeAutospacing="1" w:after="100" w:afterAutospacing="1"/>
    </w:pPr>
  </w:style>
  <w:style w:type="paragraph" w:customStyle="1" w:styleId="msonormal0">
    <w:name w:val="msonormal"/>
    <w:basedOn w:val="a"/>
    <w:rsid w:val="002605D0"/>
    <w:pPr>
      <w:spacing w:before="100" w:beforeAutospacing="1" w:after="100" w:afterAutospacing="1"/>
    </w:pPr>
  </w:style>
  <w:style w:type="paragraph" w:customStyle="1" w:styleId="p1">
    <w:name w:val="p1"/>
    <w:basedOn w:val="a"/>
    <w:rsid w:val="00F353CB"/>
    <w:pPr>
      <w:spacing w:before="100" w:beforeAutospacing="1" w:after="100" w:afterAutospacing="1"/>
    </w:pPr>
  </w:style>
  <w:style w:type="character" w:customStyle="1" w:styleId="s1">
    <w:name w:val="s1"/>
    <w:basedOn w:val="a0"/>
    <w:rsid w:val="00F353CB"/>
  </w:style>
  <w:style w:type="paragraph" w:customStyle="1" w:styleId="p3">
    <w:name w:val="p3"/>
    <w:basedOn w:val="a"/>
    <w:rsid w:val="00F353CB"/>
    <w:pPr>
      <w:spacing w:before="100" w:beforeAutospacing="1" w:after="100" w:afterAutospacing="1"/>
    </w:pPr>
  </w:style>
  <w:style w:type="character" w:customStyle="1" w:styleId="s2">
    <w:name w:val="s2"/>
    <w:basedOn w:val="a0"/>
    <w:rsid w:val="00F3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092">
      <w:bodyDiv w:val="1"/>
      <w:marLeft w:val="0"/>
      <w:marRight w:val="0"/>
      <w:marTop w:val="0"/>
      <w:marBottom w:val="0"/>
      <w:divBdr>
        <w:top w:val="none" w:sz="0" w:space="0" w:color="auto"/>
        <w:left w:val="none" w:sz="0" w:space="0" w:color="auto"/>
        <w:bottom w:val="none" w:sz="0" w:space="0" w:color="auto"/>
        <w:right w:val="none" w:sz="0" w:space="0" w:color="auto"/>
      </w:divBdr>
    </w:div>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6974099">
      <w:bodyDiv w:val="1"/>
      <w:marLeft w:val="0"/>
      <w:marRight w:val="0"/>
      <w:marTop w:val="0"/>
      <w:marBottom w:val="0"/>
      <w:divBdr>
        <w:top w:val="none" w:sz="0" w:space="0" w:color="auto"/>
        <w:left w:val="none" w:sz="0" w:space="0" w:color="auto"/>
        <w:bottom w:val="none" w:sz="0" w:space="0" w:color="auto"/>
        <w:right w:val="none" w:sz="0" w:space="0" w:color="auto"/>
      </w:divBdr>
      <w:divsChild>
        <w:div w:id="1623271888">
          <w:marLeft w:val="0"/>
          <w:marRight w:val="0"/>
          <w:marTop w:val="0"/>
          <w:marBottom w:val="0"/>
          <w:divBdr>
            <w:top w:val="none" w:sz="0" w:space="0" w:color="auto"/>
            <w:left w:val="none" w:sz="0" w:space="0" w:color="auto"/>
            <w:bottom w:val="none" w:sz="0" w:space="0" w:color="auto"/>
            <w:right w:val="none" w:sz="0" w:space="0" w:color="auto"/>
          </w:divBdr>
        </w:div>
        <w:div w:id="896207586">
          <w:marLeft w:val="0"/>
          <w:marRight w:val="0"/>
          <w:marTop w:val="0"/>
          <w:marBottom w:val="0"/>
          <w:divBdr>
            <w:top w:val="none" w:sz="0" w:space="0" w:color="auto"/>
            <w:left w:val="none" w:sz="0" w:space="0" w:color="auto"/>
            <w:bottom w:val="none" w:sz="0" w:space="0" w:color="auto"/>
            <w:right w:val="none" w:sz="0" w:space="0" w:color="auto"/>
          </w:divBdr>
        </w:div>
        <w:div w:id="475954497">
          <w:marLeft w:val="0"/>
          <w:marRight w:val="0"/>
          <w:marTop w:val="0"/>
          <w:marBottom w:val="0"/>
          <w:divBdr>
            <w:top w:val="none" w:sz="0" w:space="0" w:color="auto"/>
            <w:left w:val="none" w:sz="0" w:space="0" w:color="auto"/>
            <w:bottom w:val="none" w:sz="0" w:space="0" w:color="auto"/>
            <w:right w:val="none" w:sz="0" w:space="0" w:color="auto"/>
          </w:divBdr>
        </w:div>
        <w:div w:id="1430545635">
          <w:marLeft w:val="0"/>
          <w:marRight w:val="0"/>
          <w:marTop w:val="0"/>
          <w:marBottom w:val="0"/>
          <w:divBdr>
            <w:top w:val="none" w:sz="0" w:space="0" w:color="auto"/>
            <w:left w:val="none" w:sz="0" w:space="0" w:color="auto"/>
            <w:bottom w:val="none" w:sz="0" w:space="0" w:color="auto"/>
            <w:right w:val="none" w:sz="0" w:space="0" w:color="auto"/>
          </w:divBdr>
        </w:div>
        <w:div w:id="1885169905">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8629318">
      <w:bodyDiv w:val="1"/>
      <w:marLeft w:val="0"/>
      <w:marRight w:val="0"/>
      <w:marTop w:val="0"/>
      <w:marBottom w:val="0"/>
      <w:divBdr>
        <w:top w:val="none" w:sz="0" w:space="0" w:color="auto"/>
        <w:left w:val="none" w:sz="0" w:space="0" w:color="auto"/>
        <w:bottom w:val="none" w:sz="0" w:space="0" w:color="auto"/>
        <w:right w:val="none" w:sz="0" w:space="0" w:color="auto"/>
      </w:divBdr>
      <w:divsChild>
        <w:div w:id="564071808">
          <w:marLeft w:val="0"/>
          <w:marRight w:val="0"/>
          <w:marTop w:val="0"/>
          <w:marBottom w:val="0"/>
          <w:divBdr>
            <w:top w:val="none" w:sz="0" w:space="0" w:color="auto"/>
            <w:left w:val="none" w:sz="0" w:space="0" w:color="auto"/>
            <w:bottom w:val="none" w:sz="0" w:space="0" w:color="auto"/>
            <w:right w:val="none" w:sz="0" w:space="0" w:color="auto"/>
          </w:divBdr>
        </w:div>
        <w:div w:id="1928417505">
          <w:marLeft w:val="0"/>
          <w:marRight w:val="0"/>
          <w:marTop w:val="0"/>
          <w:marBottom w:val="0"/>
          <w:divBdr>
            <w:top w:val="none" w:sz="0" w:space="0" w:color="auto"/>
            <w:left w:val="none" w:sz="0" w:space="0" w:color="auto"/>
            <w:bottom w:val="none" w:sz="0" w:space="0" w:color="auto"/>
            <w:right w:val="none" w:sz="0" w:space="0" w:color="auto"/>
          </w:divBdr>
        </w:div>
        <w:div w:id="2048676336">
          <w:marLeft w:val="0"/>
          <w:marRight w:val="0"/>
          <w:marTop w:val="0"/>
          <w:marBottom w:val="0"/>
          <w:divBdr>
            <w:top w:val="none" w:sz="0" w:space="0" w:color="auto"/>
            <w:left w:val="none" w:sz="0" w:space="0" w:color="auto"/>
            <w:bottom w:val="none" w:sz="0" w:space="0" w:color="auto"/>
            <w:right w:val="none" w:sz="0" w:space="0" w:color="auto"/>
          </w:divBdr>
        </w:div>
        <w:div w:id="2063288045">
          <w:marLeft w:val="0"/>
          <w:marRight w:val="0"/>
          <w:marTop w:val="0"/>
          <w:marBottom w:val="0"/>
          <w:divBdr>
            <w:top w:val="none" w:sz="0" w:space="0" w:color="auto"/>
            <w:left w:val="none" w:sz="0" w:space="0" w:color="auto"/>
            <w:bottom w:val="none" w:sz="0" w:space="0" w:color="auto"/>
            <w:right w:val="none" w:sz="0" w:space="0" w:color="auto"/>
          </w:divBdr>
        </w:div>
      </w:divsChild>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1905314">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55129522">
      <w:bodyDiv w:val="1"/>
      <w:marLeft w:val="0"/>
      <w:marRight w:val="0"/>
      <w:marTop w:val="0"/>
      <w:marBottom w:val="0"/>
      <w:divBdr>
        <w:top w:val="none" w:sz="0" w:space="0" w:color="auto"/>
        <w:left w:val="none" w:sz="0" w:space="0" w:color="auto"/>
        <w:bottom w:val="none" w:sz="0" w:space="0" w:color="auto"/>
        <w:right w:val="none" w:sz="0" w:space="0" w:color="auto"/>
      </w:divBdr>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0272622">
      <w:bodyDiv w:val="1"/>
      <w:marLeft w:val="0"/>
      <w:marRight w:val="0"/>
      <w:marTop w:val="0"/>
      <w:marBottom w:val="0"/>
      <w:divBdr>
        <w:top w:val="none" w:sz="0" w:space="0" w:color="auto"/>
        <w:left w:val="none" w:sz="0" w:space="0" w:color="auto"/>
        <w:bottom w:val="none" w:sz="0" w:space="0" w:color="auto"/>
        <w:right w:val="none" w:sz="0" w:space="0" w:color="auto"/>
      </w:divBdr>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76174724">
      <w:bodyDiv w:val="1"/>
      <w:marLeft w:val="0"/>
      <w:marRight w:val="0"/>
      <w:marTop w:val="0"/>
      <w:marBottom w:val="0"/>
      <w:divBdr>
        <w:top w:val="none" w:sz="0" w:space="0" w:color="auto"/>
        <w:left w:val="none" w:sz="0" w:space="0" w:color="auto"/>
        <w:bottom w:val="none" w:sz="0" w:space="0" w:color="auto"/>
        <w:right w:val="none" w:sz="0" w:space="0" w:color="auto"/>
      </w:divBdr>
    </w:div>
    <w:div w:id="80806099">
      <w:bodyDiv w:val="1"/>
      <w:marLeft w:val="0"/>
      <w:marRight w:val="0"/>
      <w:marTop w:val="0"/>
      <w:marBottom w:val="0"/>
      <w:divBdr>
        <w:top w:val="none" w:sz="0" w:space="0" w:color="auto"/>
        <w:left w:val="none" w:sz="0" w:space="0" w:color="auto"/>
        <w:bottom w:val="none" w:sz="0" w:space="0" w:color="auto"/>
        <w:right w:val="none" w:sz="0" w:space="0" w:color="auto"/>
      </w:divBdr>
      <w:divsChild>
        <w:div w:id="868764713">
          <w:marLeft w:val="0"/>
          <w:marRight w:val="0"/>
          <w:marTop w:val="0"/>
          <w:marBottom w:val="0"/>
          <w:divBdr>
            <w:top w:val="none" w:sz="0" w:space="0" w:color="auto"/>
            <w:left w:val="none" w:sz="0" w:space="0" w:color="auto"/>
            <w:bottom w:val="none" w:sz="0" w:space="0" w:color="auto"/>
            <w:right w:val="none" w:sz="0" w:space="0" w:color="auto"/>
          </w:divBdr>
        </w:div>
        <w:div w:id="1880895794">
          <w:marLeft w:val="0"/>
          <w:marRight w:val="0"/>
          <w:marTop w:val="0"/>
          <w:marBottom w:val="0"/>
          <w:divBdr>
            <w:top w:val="none" w:sz="0" w:space="0" w:color="auto"/>
            <w:left w:val="none" w:sz="0" w:space="0" w:color="auto"/>
            <w:bottom w:val="none" w:sz="0" w:space="0" w:color="auto"/>
            <w:right w:val="none" w:sz="0" w:space="0" w:color="auto"/>
          </w:divBdr>
        </w:div>
        <w:div w:id="1754550192">
          <w:marLeft w:val="0"/>
          <w:marRight w:val="0"/>
          <w:marTop w:val="0"/>
          <w:marBottom w:val="0"/>
          <w:divBdr>
            <w:top w:val="none" w:sz="0" w:space="0" w:color="auto"/>
            <w:left w:val="none" w:sz="0" w:space="0" w:color="auto"/>
            <w:bottom w:val="none" w:sz="0" w:space="0" w:color="auto"/>
            <w:right w:val="none" w:sz="0" w:space="0" w:color="auto"/>
          </w:divBdr>
        </w:div>
        <w:div w:id="1129980867">
          <w:marLeft w:val="0"/>
          <w:marRight w:val="0"/>
          <w:marTop w:val="0"/>
          <w:marBottom w:val="0"/>
          <w:divBdr>
            <w:top w:val="none" w:sz="0" w:space="0" w:color="auto"/>
            <w:left w:val="none" w:sz="0" w:space="0" w:color="auto"/>
            <w:bottom w:val="none" w:sz="0" w:space="0" w:color="auto"/>
            <w:right w:val="none" w:sz="0" w:space="0" w:color="auto"/>
          </w:divBdr>
        </w:div>
        <w:div w:id="2014336832">
          <w:marLeft w:val="0"/>
          <w:marRight w:val="0"/>
          <w:marTop w:val="0"/>
          <w:marBottom w:val="0"/>
          <w:divBdr>
            <w:top w:val="none" w:sz="0" w:space="0" w:color="auto"/>
            <w:left w:val="none" w:sz="0" w:space="0" w:color="auto"/>
            <w:bottom w:val="none" w:sz="0" w:space="0" w:color="auto"/>
            <w:right w:val="none" w:sz="0" w:space="0" w:color="auto"/>
          </w:divBdr>
        </w:div>
        <w:div w:id="1685201952">
          <w:marLeft w:val="0"/>
          <w:marRight w:val="0"/>
          <w:marTop w:val="0"/>
          <w:marBottom w:val="0"/>
          <w:divBdr>
            <w:top w:val="none" w:sz="0" w:space="0" w:color="auto"/>
            <w:left w:val="none" w:sz="0" w:space="0" w:color="auto"/>
            <w:bottom w:val="none" w:sz="0" w:space="0" w:color="auto"/>
            <w:right w:val="none" w:sz="0" w:space="0" w:color="auto"/>
          </w:divBdr>
        </w:div>
        <w:div w:id="2004162001">
          <w:marLeft w:val="0"/>
          <w:marRight w:val="0"/>
          <w:marTop w:val="0"/>
          <w:marBottom w:val="0"/>
          <w:divBdr>
            <w:top w:val="none" w:sz="0" w:space="0" w:color="auto"/>
            <w:left w:val="none" w:sz="0" w:space="0" w:color="auto"/>
            <w:bottom w:val="none" w:sz="0" w:space="0" w:color="auto"/>
            <w:right w:val="none" w:sz="0" w:space="0" w:color="auto"/>
          </w:divBdr>
        </w:div>
        <w:div w:id="1961496996">
          <w:marLeft w:val="0"/>
          <w:marRight w:val="0"/>
          <w:marTop w:val="0"/>
          <w:marBottom w:val="0"/>
          <w:divBdr>
            <w:top w:val="none" w:sz="0" w:space="0" w:color="auto"/>
            <w:left w:val="none" w:sz="0" w:space="0" w:color="auto"/>
            <w:bottom w:val="none" w:sz="0" w:space="0" w:color="auto"/>
            <w:right w:val="none" w:sz="0" w:space="0" w:color="auto"/>
          </w:divBdr>
        </w:div>
        <w:div w:id="1149981970">
          <w:marLeft w:val="0"/>
          <w:marRight w:val="0"/>
          <w:marTop w:val="0"/>
          <w:marBottom w:val="0"/>
          <w:divBdr>
            <w:top w:val="none" w:sz="0" w:space="0" w:color="auto"/>
            <w:left w:val="none" w:sz="0" w:space="0" w:color="auto"/>
            <w:bottom w:val="none" w:sz="0" w:space="0" w:color="auto"/>
            <w:right w:val="none" w:sz="0" w:space="0" w:color="auto"/>
          </w:divBdr>
        </w:div>
        <w:div w:id="1114398273">
          <w:marLeft w:val="0"/>
          <w:marRight w:val="0"/>
          <w:marTop w:val="0"/>
          <w:marBottom w:val="0"/>
          <w:divBdr>
            <w:top w:val="none" w:sz="0" w:space="0" w:color="auto"/>
            <w:left w:val="none" w:sz="0" w:space="0" w:color="auto"/>
            <w:bottom w:val="none" w:sz="0" w:space="0" w:color="auto"/>
            <w:right w:val="none" w:sz="0" w:space="0" w:color="auto"/>
          </w:divBdr>
        </w:div>
        <w:div w:id="2006782550">
          <w:marLeft w:val="0"/>
          <w:marRight w:val="0"/>
          <w:marTop w:val="0"/>
          <w:marBottom w:val="0"/>
          <w:divBdr>
            <w:top w:val="none" w:sz="0" w:space="0" w:color="auto"/>
            <w:left w:val="none" w:sz="0" w:space="0" w:color="auto"/>
            <w:bottom w:val="none" w:sz="0" w:space="0" w:color="auto"/>
            <w:right w:val="none" w:sz="0" w:space="0" w:color="auto"/>
          </w:divBdr>
        </w:div>
        <w:div w:id="2054034164">
          <w:marLeft w:val="0"/>
          <w:marRight w:val="0"/>
          <w:marTop w:val="0"/>
          <w:marBottom w:val="0"/>
          <w:divBdr>
            <w:top w:val="none" w:sz="0" w:space="0" w:color="auto"/>
            <w:left w:val="none" w:sz="0" w:space="0" w:color="auto"/>
            <w:bottom w:val="none" w:sz="0" w:space="0" w:color="auto"/>
            <w:right w:val="none" w:sz="0" w:space="0" w:color="auto"/>
          </w:divBdr>
        </w:div>
        <w:div w:id="922181639">
          <w:marLeft w:val="0"/>
          <w:marRight w:val="0"/>
          <w:marTop w:val="0"/>
          <w:marBottom w:val="0"/>
          <w:divBdr>
            <w:top w:val="none" w:sz="0" w:space="0" w:color="auto"/>
            <w:left w:val="none" w:sz="0" w:space="0" w:color="auto"/>
            <w:bottom w:val="none" w:sz="0" w:space="0" w:color="auto"/>
            <w:right w:val="none" w:sz="0" w:space="0" w:color="auto"/>
          </w:divBdr>
        </w:div>
        <w:div w:id="32580226">
          <w:marLeft w:val="0"/>
          <w:marRight w:val="0"/>
          <w:marTop w:val="0"/>
          <w:marBottom w:val="0"/>
          <w:divBdr>
            <w:top w:val="none" w:sz="0" w:space="0" w:color="auto"/>
            <w:left w:val="none" w:sz="0" w:space="0" w:color="auto"/>
            <w:bottom w:val="none" w:sz="0" w:space="0" w:color="auto"/>
            <w:right w:val="none" w:sz="0" w:space="0" w:color="auto"/>
          </w:divBdr>
        </w:div>
        <w:div w:id="1753310205">
          <w:marLeft w:val="0"/>
          <w:marRight w:val="0"/>
          <w:marTop w:val="0"/>
          <w:marBottom w:val="0"/>
          <w:divBdr>
            <w:top w:val="none" w:sz="0" w:space="0" w:color="auto"/>
            <w:left w:val="none" w:sz="0" w:space="0" w:color="auto"/>
            <w:bottom w:val="none" w:sz="0" w:space="0" w:color="auto"/>
            <w:right w:val="none" w:sz="0" w:space="0" w:color="auto"/>
          </w:divBdr>
        </w:div>
        <w:div w:id="222106192">
          <w:marLeft w:val="0"/>
          <w:marRight w:val="0"/>
          <w:marTop w:val="0"/>
          <w:marBottom w:val="0"/>
          <w:divBdr>
            <w:top w:val="none" w:sz="0" w:space="0" w:color="auto"/>
            <w:left w:val="none" w:sz="0" w:space="0" w:color="auto"/>
            <w:bottom w:val="none" w:sz="0" w:space="0" w:color="auto"/>
            <w:right w:val="none" w:sz="0" w:space="0" w:color="auto"/>
          </w:divBdr>
        </w:div>
      </w:divsChild>
    </w:div>
    <w:div w:id="85883984">
      <w:bodyDiv w:val="1"/>
      <w:marLeft w:val="0"/>
      <w:marRight w:val="0"/>
      <w:marTop w:val="0"/>
      <w:marBottom w:val="0"/>
      <w:divBdr>
        <w:top w:val="none" w:sz="0" w:space="0" w:color="auto"/>
        <w:left w:val="none" w:sz="0" w:space="0" w:color="auto"/>
        <w:bottom w:val="none" w:sz="0" w:space="0" w:color="auto"/>
        <w:right w:val="none" w:sz="0" w:space="0" w:color="auto"/>
      </w:divBdr>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93674696">
      <w:bodyDiv w:val="1"/>
      <w:marLeft w:val="0"/>
      <w:marRight w:val="0"/>
      <w:marTop w:val="0"/>
      <w:marBottom w:val="0"/>
      <w:divBdr>
        <w:top w:val="none" w:sz="0" w:space="0" w:color="auto"/>
        <w:left w:val="none" w:sz="0" w:space="0" w:color="auto"/>
        <w:bottom w:val="none" w:sz="0" w:space="0" w:color="auto"/>
        <w:right w:val="none" w:sz="0" w:space="0" w:color="auto"/>
      </w:divBdr>
    </w:div>
    <w:div w:id="9929697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06897054">
      <w:bodyDiv w:val="1"/>
      <w:marLeft w:val="0"/>
      <w:marRight w:val="0"/>
      <w:marTop w:val="0"/>
      <w:marBottom w:val="0"/>
      <w:divBdr>
        <w:top w:val="none" w:sz="0" w:space="0" w:color="auto"/>
        <w:left w:val="none" w:sz="0" w:space="0" w:color="auto"/>
        <w:bottom w:val="none" w:sz="0" w:space="0" w:color="auto"/>
        <w:right w:val="none" w:sz="0" w:space="0" w:color="auto"/>
      </w:divBdr>
      <w:divsChild>
        <w:div w:id="133108656">
          <w:marLeft w:val="0"/>
          <w:marRight w:val="0"/>
          <w:marTop w:val="0"/>
          <w:marBottom w:val="0"/>
          <w:divBdr>
            <w:top w:val="none" w:sz="0" w:space="0" w:color="auto"/>
            <w:left w:val="none" w:sz="0" w:space="0" w:color="auto"/>
            <w:bottom w:val="none" w:sz="0" w:space="0" w:color="auto"/>
            <w:right w:val="none" w:sz="0" w:space="0" w:color="auto"/>
          </w:divBdr>
        </w:div>
        <w:div w:id="1582790935">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106">
      <w:bodyDiv w:val="1"/>
      <w:marLeft w:val="0"/>
      <w:marRight w:val="0"/>
      <w:marTop w:val="0"/>
      <w:marBottom w:val="0"/>
      <w:divBdr>
        <w:top w:val="none" w:sz="0" w:space="0" w:color="auto"/>
        <w:left w:val="none" w:sz="0" w:space="0" w:color="auto"/>
        <w:bottom w:val="none" w:sz="0" w:space="0" w:color="auto"/>
        <w:right w:val="none" w:sz="0" w:space="0" w:color="auto"/>
      </w:divBdr>
      <w:divsChild>
        <w:div w:id="1616014805">
          <w:marLeft w:val="0"/>
          <w:marRight w:val="0"/>
          <w:marTop w:val="0"/>
          <w:marBottom w:val="0"/>
          <w:divBdr>
            <w:top w:val="none" w:sz="0" w:space="0" w:color="auto"/>
            <w:left w:val="none" w:sz="0" w:space="0" w:color="auto"/>
            <w:bottom w:val="none" w:sz="0" w:space="0" w:color="auto"/>
            <w:right w:val="none" w:sz="0" w:space="0" w:color="auto"/>
          </w:divBdr>
        </w:div>
        <w:div w:id="609704966">
          <w:marLeft w:val="0"/>
          <w:marRight w:val="0"/>
          <w:marTop w:val="0"/>
          <w:marBottom w:val="0"/>
          <w:divBdr>
            <w:top w:val="none" w:sz="0" w:space="0" w:color="auto"/>
            <w:left w:val="none" w:sz="0" w:space="0" w:color="auto"/>
            <w:bottom w:val="none" w:sz="0" w:space="0" w:color="auto"/>
            <w:right w:val="none" w:sz="0" w:space="0" w:color="auto"/>
          </w:divBdr>
        </w:div>
        <w:div w:id="132842446">
          <w:marLeft w:val="0"/>
          <w:marRight w:val="0"/>
          <w:marTop w:val="0"/>
          <w:marBottom w:val="0"/>
          <w:divBdr>
            <w:top w:val="none" w:sz="0" w:space="0" w:color="auto"/>
            <w:left w:val="none" w:sz="0" w:space="0" w:color="auto"/>
            <w:bottom w:val="none" w:sz="0" w:space="0" w:color="auto"/>
            <w:right w:val="none" w:sz="0" w:space="0" w:color="auto"/>
          </w:divBdr>
        </w:div>
        <w:div w:id="1955138117">
          <w:marLeft w:val="0"/>
          <w:marRight w:val="0"/>
          <w:marTop w:val="0"/>
          <w:marBottom w:val="0"/>
          <w:divBdr>
            <w:top w:val="none" w:sz="0" w:space="0" w:color="auto"/>
            <w:left w:val="none" w:sz="0" w:space="0" w:color="auto"/>
            <w:bottom w:val="none" w:sz="0" w:space="0" w:color="auto"/>
            <w:right w:val="none" w:sz="0" w:space="0" w:color="auto"/>
          </w:divBdr>
        </w:div>
        <w:div w:id="322861147">
          <w:marLeft w:val="0"/>
          <w:marRight w:val="0"/>
          <w:marTop w:val="0"/>
          <w:marBottom w:val="0"/>
          <w:divBdr>
            <w:top w:val="none" w:sz="0" w:space="0" w:color="auto"/>
            <w:left w:val="none" w:sz="0" w:space="0" w:color="auto"/>
            <w:bottom w:val="none" w:sz="0" w:space="0" w:color="auto"/>
            <w:right w:val="none" w:sz="0" w:space="0" w:color="auto"/>
          </w:divBdr>
        </w:div>
        <w:div w:id="1454979276">
          <w:marLeft w:val="0"/>
          <w:marRight w:val="0"/>
          <w:marTop w:val="0"/>
          <w:marBottom w:val="0"/>
          <w:divBdr>
            <w:top w:val="none" w:sz="0" w:space="0" w:color="auto"/>
            <w:left w:val="none" w:sz="0" w:space="0" w:color="auto"/>
            <w:bottom w:val="none" w:sz="0" w:space="0" w:color="auto"/>
            <w:right w:val="none" w:sz="0" w:space="0" w:color="auto"/>
          </w:divBdr>
        </w:div>
        <w:div w:id="342703739">
          <w:marLeft w:val="0"/>
          <w:marRight w:val="0"/>
          <w:marTop w:val="0"/>
          <w:marBottom w:val="0"/>
          <w:divBdr>
            <w:top w:val="none" w:sz="0" w:space="0" w:color="auto"/>
            <w:left w:val="none" w:sz="0" w:space="0" w:color="auto"/>
            <w:bottom w:val="none" w:sz="0" w:space="0" w:color="auto"/>
            <w:right w:val="none" w:sz="0" w:space="0" w:color="auto"/>
          </w:divBdr>
        </w:div>
        <w:div w:id="10304879">
          <w:marLeft w:val="0"/>
          <w:marRight w:val="0"/>
          <w:marTop w:val="0"/>
          <w:marBottom w:val="0"/>
          <w:divBdr>
            <w:top w:val="none" w:sz="0" w:space="0" w:color="auto"/>
            <w:left w:val="none" w:sz="0" w:space="0" w:color="auto"/>
            <w:bottom w:val="none" w:sz="0" w:space="0" w:color="auto"/>
            <w:right w:val="none" w:sz="0" w:space="0" w:color="auto"/>
          </w:divBdr>
        </w:div>
        <w:div w:id="1772432078">
          <w:marLeft w:val="0"/>
          <w:marRight w:val="0"/>
          <w:marTop w:val="0"/>
          <w:marBottom w:val="0"/>
          <w:divBdr>
            <w:top w:val="none" w:sz="0" w:space="0" w:color="auto"/>
            <w:left w:val="none" w:sz="0" w:space="0" w:color="auto"/>
            <w:bottom w:val="none" w:sz="0" w:space="0" w:color="auto"/>
            <w:right w:val="none" w:sz="0" w:space="0" w:color="auto"/>
          </w:divBdr>
        </w:div>
        <w:div w:id="958682300">
          <w:marLeft w:val="0"/>
          <w:marRight w:val="0"/>
          <w:marTop w:val="0"/>
          <w:marBottom w:val="0"/>
          <w:divBdr>
            <w:top w:val="none" w:sz="0" w:space="0" w:color="auto"/>
            <w:left w:val="none" w:sz="0" w:space="0" w:color="auto"/>
            <w:bottom w:val="none" w:sz="0" w:space="0" w:color="auto"/>
            <w:right w:val="none" w:sz="0" w:space="0" w:color="auto"/>
          </w:divBdr>
        </w:div>
        <w:div w:id="1145465427">
          <w:marLeft w:val="0"/>
          <w:marRight w:val="0"/>
          <w:marTop w:val="0"/>
          <w:marBottom w:val="0"/>
          <w:divBdr>
            <w:top w:val="none" w:sz="0" w:space="0" w:color="auto"/>
            <w:left w:val="none" w:sz="0" w:space="0" w:color="auto"/>
            <w:bottom w:val="none" w:sz="0" w:space="0" w:color="auto"/>
            <w:right w:val="none" w:sz="0" w:space="0" w:color="auto"/>
          </w:divBdr>
        </w:div>
        <w:div w:id="252204571">
          <w:marLeft w:val="0"/>
          <w:marRight w:val="0"/>
          <w:marTop w:val="0"/>
          <w:marBottom w:val="0"/>
          <w:divBdr>
            <w:top w:val="none" w:sz="0" w:space="0" w:color="auto"/>
            <w:left w:val="none" w:sz="0" w:space="0" w:color="auto"/>
            <w:bottom w:val="none" w:sz="0" w:space="0" w:color="auto"/>
            <w:right w:val="none" w:sz="0" w:space="0" w:color="auto"/>
          </w:divBdr>
        </w:div>
        <w:div w:id="2107532459">
          <w:marLeft w:val="0"/>
          <w:marRight w:val="0"/>
          <w:marTop w:val="0"/>
          <w:marBottom w:val="0"/>
          <w:divBdr>
            <w:top w:val="none" w:sz="0" w:space="0" w:color="auto"/>
            <w:left w:val="none" w:sz="0" w:space="0" w:color="auto"/>
            <w:bottom w:val="none" w:sz="0" w:space="0" w:color="auto"/>
            <w:right w:val="none" w:sz="0" w:space="0" w:color="auto"/>
          </w:divBdr>
        </w:div>
        <w:div w:id="544218878">
          <w:marLeft w:val="0"/>
          <w:marRight w:val="0"/>
          <w:marTop w:val="0"/>
          <w:marBottom w:val="0"/>
          <w:divBdr>
            <w:top w:val="none" w:sz="0" w:space="0" w:color="auto"/>
            <w:left w:val="none" w:sz="0" w:space="0" w:color="auto"/>
            <w:bottom w:val="none" w:sz="0" w:space="0" w:color="auto"/>
            <w:right w:val="none" w:sz="0" w:space="0" w:color="auto"/>
          </w:divBdr>
        </w:div>
      </w:divsChild>
    </w:div>
    <w:div w:id="124928335">
      <w:bodyDiv w:val="1"/>
      <w:marLeft w:val="0"/>
      <w:marRight w:val="0"/>
      <w:marTop w:val="0"/>
      <w:marBottom w:val="0"/>
      <w:divBdr>
        <w:top w:val="none" w:sz="0" w:space="0" w:color="auto"/>
        <w:left w:val="none" w:sz="0" w:space="0" w:color="auto"/>
        <w:bottom w:val="none" w:sz="0" w:space="0" w:color="auto"/>
        <w:right w:val="none" w:sz="0" w:space="0" w:color="auto"/>
      </w:divBdr>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30441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449">
          <w:marLeft w:val="0"/>
          <w:marRight w:val="0"/>
          <w:marTop w:val="0"/>
          <w:marBottom w:val="0"/>
          <w:divBdr>
            <w:top w:val="none" w:sz="0" w:space="0" w:color="auto"/>
            <w:left w:val="none" w:sz="0" w:space="0" w:color="auto"/>
            <w:bottom w:val="none" w:sz="0" w:space="0" w:color="auto"/>
            <w:right w:val="none" w:sz="0" w:space="0" w:color="auto"/>
          </w:divBdr>
          <w:divsChild>
            <w:div w:id="1283727620">
              <w:marLeft w:val="0"/>
              <w:marRight w:val="0"/>
              <w:marTop w:val="0"/>
              <w:marBottom w:val="0"/>
              <w:divBdr>
                <w:top w:val="none" w:sz="0" w:space="0" w:color="auto"/>
                <w:left w:val="none" w:sz="0" w:space="0" w:color="auto"/>
                <w:bottom w:val="none" w:sz="0" w:space="0" w:color="auto"/>
                <w:right w:val="none" w:sz="0" w:space="0" w:color="auto"/>
              </w:divBdr>
            </w:div>
            <w:div w:id="463429287">
              <w:marLeft w:val="0"/>
              <w:marRight w:val="0"/>
              <w:marTop w:val="0"/>
              <w:marBottom w:val="0"/>
              <w:divBdr>
                <w:top w:val="none" w:sz="0" w:space="0" w:color="auto"/>
                <w:left w:val="none" w:sz="0" w:space="0" w:color="auto"/>
                <w:bottom w:val="none" w:sz="0" w:space="0" w:color="auto"/>
                <w:right w:val="none" w:sz="0" w:space="0" w:color="auto"/>
              </w:divBdr>
            </w:div>
            <w:div w:id="1387335397">
              <w:marLeft w:val="0"/>
              <w:marRight w:val="0"/>
              <w:marTop w:val="0"/>
              <w:marBottom w:val="0"/>
              <w:divBdr>
                <w:top w:val="none" w:sz="0" w:space="0" w:color="auto"/>
                <w:left w:val="none" w:sz="0" w:space="0" w:color="auto"/>
                <w:bottom w:val="none" w:sz="0" w:space="0" w:color="auto"/>
                <w:right w:val="none" w:sz="0" w:space="0" w:color="auto"/>
              </w:divBdr>
            </w:div>
            <w:div w:id="1906990181">
              <w:marLeft w:val="0"/>
              <w:marRight w:val="0"/>
              <w:marTop w:val="0"/>
              <w:marBottom w:val="0"/>
              <w:divBdr>
                <w:top w:val="none" w:sz="0" w:space="0" w:color="auto"/>
                <w:left w:val="none" w:sz="0" w:space="0" w:color="auto"/>
                <w:bottom w:val="none" w:sz="0" w:space="0" w:color="auto"/>
                <w:right w:val="none" w:sz="0" w:space="0" w:color="auto"/>
              </w:divBdr>
            </w:div>
            <w:div w:id="524095474">
              <w:marLeft w:val="0"/>
              <w:marRight w:val="0"/>
              <w:marTop w:val="0"/>
              <w:marBottom w:val="0"/>
              <w:divBdr>
                <w:top w:val="none" w:sz="0" w:space="0" w:color="auto"/>
                <w:left w:val="none" w:sz="0" w:space="0" w:color="auto"/>
                <w:bottom w:val="none" w:sz="0" w:space="0" w:color="auto"/>
                <w:right w:val="none" w:sz="0" w:space="0" w:color="auto"/>
              </w:divBdr>
            </w:div>
            <w:div w:id="1018849021">
              <w:marLeft w:val="0"/>
              <w:marRight w:val="0"/>
              <w:marTop w:val="0"/>
              <w:marBottom w:val="0"/>
              <w:divBdr>
                <w:top w:val="none" w:sz="0" w:space="0" w:color="auto"/>
                <w:left w:val="none" w:sz="0" w:space="0" w:color="auto"/>
                <w:bottom w:val="none" w:sz="0" w:space="0" w:color="auto"/>
                <w:right w:val="none" w:sz="0" w:space="0" w:color="auto"/>
              </w:divBdr>
            </w:div>
            <w:div w:id="571087257">
              <w:marLeft w:val="0"/>
              <w:marRight w:val="0"/>
              <w:marTop w:val="0"/>
              <w:marBottom w:val="0"/>
              <w:divBdr>
                <w:top w:val="none" w:sz="0" w:space="0" w:color="auto"/>
                <w:left w:val="none" w:sz="0" w:space="0" w:color="auto"/>
                <w:bottom w:val="none" w:sz="0" w:space="0" w:color="auto"/>
                <w:right w:val="none" w:sz="0" w:space="0" w:color="auto"/>
              </w:divBdr>
            </w:div>
            <w:div w:id="85421860">
              <w:marLeft w:val="0"/>
              <w:marRight w:val="0"/>
              <w:marTop w:val="0"/>
              <w:marBottom w:val="0"/>
              <w:divBdr>
                <w:top w:val="none" w:sz="0" w:space="0" w:color="auto"/>
                <w:left w:val="none" w:sz="0" w:space="0" w:color="auto"/>
                <w:bottom w:val="none" w:sz="0" w:space="0" w:color="auto"/>
                <w:right w:val="none" w:sz="0" w:space="0" w:color="auto"/>
              </w:divBdr>
            </w:div>
            <w:div w:id="1902056218">
              <w:marLeft w:val="0"/>
              <w:marRight w:val="0"/>
              <w:marTop w:val="0"/>
              <w:marBottom w:val="0"/>
              <w:divBdr>
                <w:top w:val="none" w:sz="0" w:space="0" w:color="auto"/>
                <w:left w:val="none" w:sz="0" w:space="0" w:color="auto"/>
                <w:bottom w:val="none" w:sz="0" w:space="0" w:color="auto"/>
                <w:right w:val="none" w:sz="0" w:space="0" w:color="auto"/>
              </w:divBdr>
            </w:div>
            <w:div w:id="1809399430">
              <w:marLeft w:val="0"/>
              <w:marRight w:val="0"/>
              <w:marTop w:val="0"/>
              <w:marBottom w:val="0"/>
              <w:divBdr>
                <w:top w:val="none" w:sz="0" w:space="0" w:color="auto"/>
                <w:left w:val="none" w:sz="0" w:space="0" w:color="auto"/>
                <w:bottom w:val="none" w:sz="0" w:space="0" w:color="auto"/>
                <w:right w:val="none" w:sz="0" w:space="0" w:color="auto"/>
              </w:divBdr>
            </w:div>
            <w:div w:id="1056395558">
              <w:marLeft w:val="0"/>
              <w:marRight w:val="0"/>
              <w:marTop w:val="0"/>
              <w:marBottom w:val="0"/>
              <w:divBdr>
                <w:top w:val="none" w:sz="0" w:space="0" w:color="auto"/>
                <w:left w:val="none" w:sz="0" w:space="0" w:color="auto"/>
                <w:bottom w:val="none" w:sz="0" w:space="0" w:color="auto"/>
                <w:right w:val="none" w:sz="0" w:space="0" w:color="auto"/>
              </w:divBdr>
            </w:div>
            <w:div w:id="1204750393">
              <w:marLeft w:val="0"/>
              <w:marRight w:val="0"/>
              <w:marTop w:val="0"/>
              <w:marBottom w:val="0"/>
              <w:divBdr>
                <w:top w:val="none" w:sz="0" w:space="0" w:color="auto"/>
                <w:left w:val="none" w:sz="0" w:space="0" w:color="auto"/>
                <w:bottom w:val="none" w:sz="0" w:space="0" w:color="auto"/>
                <w:right w:val="none" w:sz="0" w:space="0" w:color="auto"/>
              </w:divBdr>
            </w:div>
            <w:div w:id="104737615">
              <w:marLeft w:val="0"/>
              <w:marRight w:val="0"/>
              <w:marTop w:val="0"/>
              <w:marBottom w:val="0"/>
              <w:divBdr>
                <w:top w:val="none" w:sz="0" w:space="0" w:color="auto"/>
                <w:left w:val="none" w:sz="0" w:space="0" w:color="auto"/>
                <w:bottom w:val="none" w:sz="0" w:space="0" w:color="auto"/>
                <w:right w:val="none" w:sz="0" w:space="0" w:color="auto"/>
              </w:divBdr>
            </w:div>
            <w:div w:id="190923572">
              <w:marLeft w:val="0"/>
              <w:marRight w:val="0"/>
              <w:marTop w:val="0"/>
              <w:marBottom w:val="0"/>
              <w:divBdr>
                <w:top w:val="none" w:sz="0" w:space="0" w:color="auto"/>
                <w:left w:val="none" w:sz="0" w:space="0" w:color="auto"/>
                <w:bottom w:val="none" w:sz="0" w:space="0" w:color="auto"/>
                <w:right w:val="none" w:sz="0" w:space="0" w:color="auto"/>
              </w:divBdr>
            </w:div>
            <w:div w:id="810440004">
              <w:marLeft w:val="0"/>
              <w:marRight w:val="0"/>
              <w:marTop w:val="0"/>
              <w:marBottom w:val="0"/>
              <w:divBdr>
                <w:top w:val="none" w:sz="0" w:space="0" w:color="auto"/>
                <w:left w:val="none" w:sz="0" w:space="0" w:color="auto"/>
                <w:bottom w:val="none" w:sz="0" w:space="0" w:color="auto"/>
                <w:right w:val="none" w:sz="0" w:space="0" w:color="auto"/>
              </w:divBdr>
            </w:div>
            <w:div w:id="778791668">
              <w:marLeft w:val="0"/>
              <w:marRight w:val="0"/>
              <w:marTop w:val="0"/>
              <w:marBottom w:val="0"/>
              <w:divBdr>
                <w:top w:val="none" w:sz="0" w:space="0" w:color="auto"/>
                <w:left w:val="none" w:sz="0" w:space="0" w:color="auto"/>
                <w:bottom w:val="none" w:sz="0" w:space="0" w:color="auto"/>
                <w:right w:val="none" w:sz="0" w:space="0" w:color="auto"/>
              </w:divBdr>
            </w:div>
            <w:div w:id="974142653">
              <w:marLeft w:val="0"/>
              <w:marRight w:val="0"/>
              <w:marTop w:val="0"/>
              <w:marBottom w:val="0"/>
              <w:divBdr>
                <w:top w:val="none" w:sz="0" w:space="0" w:color="auto"/>
                <w:left w:val="none" w:sz="0" w:space="0" w:color="auto"/>
                <w:bottom w:val="none" w:sz="0" w:space="0" w:color="auto"/>
                <w:right w:val="none" w:sz="0" w:space="0" w:color="auto"/>
              </w:divBdr>
            </w:div>
            <w:div w:id="969478942">
              <w:marLeft w:val="0"/>
              <w:marRight w:val="0"/>
              <w:marTop w:val="0"/>
              <w:marBottom w:val="0"/>
              <w:divBdr>
                <w:top w:val="none" w:sz="0" w:space="0" w:color="auto"/>
                <w:left w:val="none" w:sz="0" w:space="0" w:color="auto"/>
                <w:bottom w:val="none" w:sz="0" w:space="0" w:color="auto"/>
                <w:right w:val="none" w:sz="0" w:space="0" w:color="auto"/>
              </w:divBdr>
            </w:div>
            <w:div w:id="2048943650">
              <w:marLeft w:val="0"/>
              <w:marRight w:val="0"/>
              <w:marTop w:val="0"/>
              <w:marBottom w:val="0"/>
              <w:divBdr>
                <w:top w:val="none" w:sz="0" w:space="0" w:color="auto"/>
                <w:left w:val="none" w:sz="0" w:space="0" w:color="auto"/>
                <w:bottom w:val="none" w:sz="0" w:space="0" w:color="auto"/>
                <w:right w:val="none" w:sz="0" w:space="0" w:color="auto"/>
              </w:divBdr>
            </w:div>
            <w:div w:id="1262300842">
              <w:marLeft w:val="0"/>
              <w:marRight w:val="0"/>
              <w:marTop w:val="0"/>
              <w:marBottom w:val="0"/>
              <w:divBdr>
                <w:top w:val="none" w:sz="0" w:space="0" w:color="auto"/>
                <w:left w:val="none" w:sz="0" w:space="0" w:color="auto"/>
                <w:bottom w:val="none" w:sz="0" w:space="0" w:color="auto"/>
                <w:right w:val="none" w:sz="0" w:space="0" w:color="auto"/>
              </w:divBdr>
            </w:div>
            <w:div w:id="853960079">
              <w:marLeft w:val="0"/>
              <w:marRight w:val="0"/>
              <w:marTop w:val="0"/>
              <w:marBottom w:val="0"/>
              <w:divBdr>
                <w:top w:val="none" w:sz="0" w:space="0" w:color="auto"/>
                <w:left w:val="none" w:sz="0" w:space="0" w:color="auto"/>
                <w:bottom w:val="none" w:sz="0" w:space="0" w:color="auto"/>
                <w:right w:val="none" w:sz="0" w:space="0" w:color="auto"/>
              </w:divBdr>
            </w:div>
            <w:div w:id="1190337635">
              <w:marLeft w:val="0"/>
              <w:marRight w:val="0"/>
              <w:marTop w:val="0"/>
              <w:marBottom w:val="0"/>
              <w:divBdr>
                <w:top w:val="none" w:sz="0" w:space="0" w:color="auto"/>
                <w:left w:val="none" w:sz="0" w:space="0" w:color="auto"/>
                <w:bottom w:val="none" w:sz="0" w:space="0" w:color="auto"/>
                <w:right w:val="none" w:sz="0" w:space="0" w:color="auto"/>
              </w:divBdr>
            </w:div>
            <w:div w:id="223683678">
              <w:marLeft w:val="0"/>
              <w:marRight w:val="0"/>
              <w:marTop w:val="0"/>
              <w:marBottom w:val="0"/>
              <w:divBdr>
                <w:top w:val="none" w:sz="0" w:space="0" w:color="auto"/>
                <w:left w:val="none" w:sz="0" w:space="0" w:color="auto"/>
                <w:bottom w:val="none" w:sz="0" w:space="0" w:color="auto"/>
                <w:right w:val="none" w:sz="0" w:space="0" w:color="auto"/>
              </w:divBdr>
            </w:div>
            <w:div w:id="1070542957">
              <w:marLeft w:val="0"/>
              <w:marRight w:val="0"/>
              <w:marTop w:val="0"/>
              <w:marBottom w:val="0"/>
              <w:divBdr>
                <w:top w:val="none" w:sz="0" w:space="0" w:color="auto"/>
                <w:left w:val="none" w:sz="0" w:space="0" w:color="auto"/>
                <w:bottom w:val="none" w:sz="0" w:space="0" w:color="auto"/>
                <w:right w:val="none" w:sz="0" w:space="0" w:color="auto"/>
              </w:divBdr>
            </w:div>
            <w:div w:id="1270043941">
              <w:marLeft w:val="0"/>
              <w:marRight w:val="0"/>
              <w:marTop w:val="0"/>
              <w:marBottom w:val="0"/>
              <w:divBdr>
                <w:top w:val="none" w:sz="0" w:space="0" w:color="auto"/>
                <w:left w:val="none" w:sz="0" w:space="0" w:color="auto"/>
                <w:bottom w:val="none" w:sz="0" w:space="0" w:color="auto"/>
                <w:right w:val="none" w:sz="0" w:space="0" w:color="auto"/>
              </w:divBdr>
            </w:div>
            <w:div w:id="172764475">
              <w:marLeft w:val="0"/>
              <w:marRight w:val="0"/>
              <w:marTop w:val="0"/>
              <w:marBottom w:val="0"/>
              <w:divBdr>
                <w:top w:val="none" w:sz="0" w:space="0" w:color="auto"/>
                <w:left w:val="none" w:sz="0" w:space="0" w:color="auto"/>
                <w:bottom w:val="none" w:sz="0" w:space="0" w:color="auto"/>
                <w:right w:val="none" w:sz="0" w:space="0" w:color="auto"/>
              </w:divBdr>
            </w:div>
            <w:div w:id="1448308596">
              <w:marLeft w:val="0"/>
              <w:marRight w:val="0"/>
              <w:marTop w:val="0"/>
              <w:marBottom w:val="0"/>
              <w:divBdr>
                <w:top w:val="none" w:sz="0" w:space="0" w:color="auto"/>
                <w:left w:val="none" w:sz="0" w:space="0" w:color="auto"/>
                <w:bottom w:val="none" w:sz="0" w:space="0" w:color="auto"/>
                <w:right w:val="none" w:sz="0" w:space="0" w:color="auto"/>
              </w:divBdr>
            </w:div>
            <w:div w:id="1670257079">
              <w:marLeft w:val="0"/>
              <w:marRight w:val="0"/>
              <w:marTop w:val="0"/>
              <w:marBottom w:val="0"/>
              <w:divBdr>
                <w:top w:val="none" w:sz="0" w:space="0" w:color="auto"/>
                <w:left w:val="none" w:sz="0" w:space="0" w:color="auto"/>
                <w:bottom w:val="none" w:sz="0" w:space="0" w:color="auto"/>
                <w:right w:val="none" w:sz="0" w:space="0" w:color="auto"/>
              </w:divBdr>
            </w:div>
            <w:div w:id="460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586">
      <w:bodyDiv w:val="1"/>
      <w:marLeft w:val="0"/>
      <w:marRight w:val="0"/>
      <w:marTop w:val="0"/>
      <w:marBottom w:val="0"/>
      <w:divBdr>
        <w:top w:val="none" w:sz="0" w:space="0" w:color="auto"/>
        <w:left w:val="none" w:sz="0" w:space="0" w:color="auto"/>
        <w:bottom w:val="none" w:sz="0" w:space="0" w:color="auto"/>
        <w:right w:val="none" w:sz="0" w:space="0" w:color="auto"/>
      </w:divBdr>
      <w:divsChild>
        <w:div w:id="1573808033">
          <w:marLeft w:val="0"/>
          <w:marRight w:val="0"/>
          <w:marTop w:val="0"/>
          <w:marBottom w:val="0"/>
          <w:divBdr>
            <w:top w:val="none" w:sz="0" w:space="0" w:color="auto"/>
            <w:left w:val="none" w:sz="0" w:space="0" w:color="auto"/>
            <w:bottom w:val="none" w:sz="0" w:space="0" w:color="auto"/>
            <w:right w:val="none" w:sz="0" w:space="0" w:color="auto"/>
          </w:divBdr>
        </w:div>
        <w:div w:id="794179545">
          <w:marLeft w:val="0"/>
          <w:marRight w:val="0"/>
          <w:marTop w:val="0"/>
          <w:marBottom w:val="0"/>
          <w:divBdr>
            <w:top w:val="none" w:sz="0" w:space="0" w:color="auto"/>
            <w:left w:val="none" w:sz="0" w:space="0" w:color="auto"/>
            <w:bottom w:val="none" w:sz="0" w:space="0" w:color="auto"/>
            <w:right w:val="none" w:sz="0" w:space="0" w:color="auto"/>
          </w:divBdr>
        </w:div>
        <w:div w:id="490760361">
          <w:marLeft w:val="0"/>
          <w:marRight w:val="0"/>
          <w:marTop w:val="0"/>
          <w:marBottom w:val="0"/>
          <w:divBdr>
            <w:top w:val="none" w:sz="0" w:space="0" w:color="auto"/>
            <w:left w:val="none" w:sz="0" w:space="0" w:color="auto"/>
            <w:bottom w:val="none" w:sz="0" w:space="0" w:color="auto"/>
            <w:right w:val="none" w:sz="0" w:space="0" w:color="auto"/>
          </w:divBdr>
        </w:div>
        <w:div w:id="1231237035">
          <w:marLeft w:val="0"/>
          <w:marRight w:val="0"/>
          <w:marTop w:val="0"/>
          <w:marBottom w:val="0"/>
          <w:divBdr>
            <w:top w:val="none" w:sz="0" w:space="0" w:color="auto"/>
            <w:left w:val="none" w:sz="0" w:space="0" w:color="auto"/>
            <w:bottom w:val="none" w:sz="0" w:space="0" w:color="auto"/>
            <w:right w:val="none" w:sz="0" w:space="0" w:color="auto"/>
          </w:divBdr>
        </w:div>
        <w:div w:id="1499880283">
          <w:marLeft w:val="0"/>
          <w:marRight w:val="0"/>
          <w:marTop w:val="0"/>
          <w:marBottom w:val="0"/>
          <w:divBdr>
            <w:top w:val="none" w:sz="0" w:space="0" w:color="auto"/>
            <w:left w:val="none" w:sz="0" w:space="0" w:color="auto"/>
            <w:bottom w:val="none" w:sz="0" w:space="0" w:color="auto"/>
            <w:right w:val="none" w:sz="0" w:space="0" w:color="auto"/>
          </w:divBdr>
        </w:div>
        <w:div w:id="1252734940">
          <w:marLeft w:val="0"/>
          <w:marRight w:val="0"/>
          <w:marTop w:val="0"/>
          <w:marBottom w:val="0"/>
          <w:divBdr>
            <w:top w:val="none" w:sz="0" w:space="0" w:color="auto"/>
            <w:left w:val="none" w:sz="0" w:space="0" w:color="auto"/>
            <w:bottom w:val="none" w:sz="0" w:space="0" w:color="auto"/>
            <w:right w:val="none" w:sz="0" w:space="0" w:color="auto"/>
          </w:divBdr>
        </w:div>
        <w:div w:id="417362613">
          <w:marLeft w:val="0"/>
          <w:marRight w:val="0"/>
          <w:marTop w:val="0"/>
          <w:marBottom w:val="0"/>
          <w:divBdr>
            <w:top w:val="none" w:sz="0" w:space="0" w:color="auto"/>
            <w:left w:val="none" w:sz="0" w:space="0" w:color="auto"/>
            <w:bottom w:val="none" w:sz="0" w:space="0" w:color="auto"/>
            <w:right w:val="none" w:sz="0" w:space="0" w:color="auto"/>
          </w:divBdr>
        </w:div>
        <w:div w:id="998658709">
          <w:marLeft w:val="0"/>
          <w:marRight w:val="0"/>
          <w:marTop w:val="0"/>
          <w:marBottom w:val="0"/>
          <w:divBdr>
            <w:top w:val="none" w:sz="0" w:space="0" w:color="auto"/>
            <w:left w:val="none" w:sz="0" w:space="0" w:color="auto"/>
            <w:bottom w:val="none" w:sz="0" w:space="0" w:color="auto"/>
            <w:right w:val="none" w:sz="0" w:space="0" w:color="auto"/>
          </w:divBdr>
        </w:div>
        <w:div w:id="1291545508">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47286557">
      <w:bodyDiv w:val="1"/>
      <w:marLeft w:val="0"/>
      <w:marRight w:val="0"/>
      <w:marTop w:val="0"/>
      <w:marBottom w:val="0"/>
      <w:divBdr>
        <w:top w:val="none" w:sz="0" w:space="0" w:color="auto"/>
        <w:left w:val="none" w:sz="0" w:space="0" w:color="auto"/>
        <w:bottom w:val="none" w:sz="0" w:space="0" w:color="auto"/>
        <w:right w:val="none" w:sz="0" w:space="0" w:color="auto"/>
      </w:divBdr>
    </w:div>
    <w:div w:id="151456665">
      <w:bodyDiv w:val="1"/>
      <w:marLeft w:val="0"/>
      <w:marRight w:val="0"/>
      <w:marTop w:val="0"/>
      <w:marBottom w:val="0"/>
      <w:divBdr>
        <w:top w:val="none" w:sz="0" w:space="0" w:color="auto"/>
        <w:left w:val="none" w:sz="0" w:space="0" w:color="auto"/>
        <w:bottom w:val="none" w:sz="0" w:space="0" w:color="auto"/>
        <w:right w:val="none" w:sz="0" w:space="0" w:color="auto"/>
      </w:divBdr>
      <w:divsChild>
        <w:div w:id="1371538186">
          <w:marLeft w:val="0"/>
          <w:marRight w:val="0"/>
          <w:marTop w:val="0"/>
          <w:marBottom w:val="0"/>
          <w:divBdr>
            <w:top w:val="none" w:sz="0" w:space="0" w:color="auto"/>
            <w:left w:val="none" w:sz="0" w:space="0" w:color="auto"/>
            <w:bottom w:val="none" w:sz="0" w:space="0" w:color="auto"/>
            <w:right w:val="none" w:sz="0" w:space="0" w:color="auto"/>
          </w:divBdr>
        </w:div>
        <w:div w:id="784302071">
          <w:marLeft w:val="0"/>
          <w:marRight w:val="0"/>
          <w:marTop w:val="0"/>
          <w:marBottom w:val="0"/>
          <w:divBdr>
            <w:top w:val="none" w:sz="0" w:space="0" w:color="auto"/>
            <w:left w:val="none" w:sz="0" w:space="0" w:color="auto"/>
            <w:bottom w:val="none" w:sz="0" w:space="0" w:color="auto"/>
            <w:right w:val="none" w:sz="0" w:space="0" w:color="auto"/>
          </w:divBdr>
        </w:div>
        <w:div w:id="1578325828">
          <w:marLeft w:val="0"/>
          <w:marRight w:val="0"/>
          <w:marTop w:val="0"/>
          <w:marBottom w:val="0"/>
          <w:divBdr>
            <w:top w:val="none" w:sz="0" w:space="0" w:color="auto"/>
            <w:left w:val="none" w:sz="0" w:space="0" w:color="auto"/>
            <w:bottom w:val="none" w:sz="0" w:space="0" w:color="auto"/>
            <w:right w:val="none" w:sz="0" w:space="0" w:color="auto"/>
          </w:divBdr>
        </w:div>
        <w:div w:id="1544058932">
          <w:marLeft w:val="0"/>
          <w:marRight w:val="0"/>
          <w:marTop w:val="0"/>
          <w:marBottom w:val="0"/>
          <w:divBdr>
            <w:top w:val="none" w:sz="0" w:space="0" w:color="auto"/>
            <w:left w:val="none" w:sz="0" w:space="0" w:color="auto"/>
            <w:bottom w:val="none" w:sz="0" w:space="0" w:color="auto"/>
            <w:right w:val="none" w:sz="0" w:space="0" w:color="auto"/>
          </w:divBdr>
        </w:div>
        <w:div w:id="2141530596">
          <w:marLeft w:val="0"/>
          <w:marRight w:val="0"/>
          <w:marTop w:val="0"/>
          <w:marBottom w:val="0"/>
          <w:divBdr>
            <w:top w:val="none" w:sz="0" w:space="0" w:color="auto"/>
            <w:left w:val="none" w:sz="0" w:space="0" w:color="auto"/>
            <w:bottom w:val="none" w:sz="0" w:space="0" w:color="auto"/>
            <w:right w:val="none" w:sz="0" w:space="0" w:color="auto"/>
          </w:divBdr>
        </w:div>
        <w:div w:id="692925201">
          <w:marLeft w:val="0"/>
          <w:marRight w:val="0"/>
          <w:marTop w:val="0"/>
          <w:marBottom w:val="0"/>
          <w:divBdr>
            <w:top w:val="none" w:sz="0" w:space="0" w:color="auto"/>
            <w:left w:val="none" w:sz="0" w:space="0" w:color="auto"/>
            <w:bottom w:val="none" w:sz="0" w:space="0" w:color="auto"/>
            <w:right w:val="none" w:sz="0" w:space="0" w:color="auto"/>
          </w:divBdr>
        </w:div>
        <w:div w:id="658660016">
          <w:marLeft w:val="0"/>
          <w:marRight w:val="0"/>
          <w:marTop w:val="0"/>
          <w:marBottom w:val="0"/>
          <w:divBdr>
            <w:top w:val="none" w:sz="0" w:space="0" w:color="auto"/>
            <w:left w:val="none" w:sz="0" w:space="0" w:color="auto"/>
            <w:bottom w:val="none" w:sz="0" w:space="0" w:color="auto"/>
            <w:right w:val="none" w:sz="0" w:space="0" w:color="auto"/>
          </w:divBdr>
        </w:div>
        <w:div w:id="818616099">
          <w:marLeft w:val="0"/>
          <w:marRight w:val="0"/>
          <w:marTop w:val="0"/>
          <w:marBottom w:val="0"/>
          <w:divBdr>
            <w:top w:val="none" w:sz="0" w:space="0" w:color="auto"/>
            <w:left w:val="none" w:sz="0" w:space="0" w:color="auto"/>
            <w:bottom w:val="none" w:sz="0" w:space="0" w:color="auto"/>
            <w:right w:val="none" w:sz="0" w:space="0" w:color="auto"/>
          </w:divBdr>
        </w:div>
        <w:div w:id="427383220">
          <w:marLeft w:val="0"/>
          <w:marRight w:val="0"/>
          <w:marTop w:val="0"/>
          <w:marBottom w:val="0"/>
          <w:divBdr>
            <w:top w:val="none" w:sz="0" w:space="0" w:color="auto"/>
            <w:left w:val="none" w:sz="0" w:space="0" w:color="auto"/>
            <w:bottom w:val="none" w:sz="0" w:space="0" w:color="auto"/>
            <w:right w:val="none" w:sz="0" w:space="0" w:color="auto"/>
          </w:divBdr>
        </w:div>
        <w:div w:id="1637641634">
          <w:marLeft w:val="0"/>
          <w:marRight w:val="0"/>
          <w:marTop w:val="0"/>
          <w:marBottom w:val="0"/>
          <w:divBdr>
            <w:top w:val="none" w:sz="0" w:space="0" w:color="auto"/>
            <w:left w:val="none" w:sz="0" w:space="0" w:color="auto"/>
            <w:bottom w:val="none" w:sz="0" w:space="0" w:color="auto"/>
            <w:right w:val="none" w:sz="0" w:space="0" w:color="auto"/>
          </w:divBdr>
        </w:div>
        <w:div w:id="302540039">
          <w:marLeft w:val="0"/>
          <w:marRight w:val="0"/>
          <w:marTop w:val="0"/>
          <w:marBottom w:val="0"/>
          <w:divBdr>
            <w:top w:val="none" w:sz="0" w:space="0" w:color="auto"/>
            <w:left w:val="none" w:sz="0" w:space="0" w:color="auto"/>
            <w:bottom w:val="none" w:sz="0" w:space="0" w:color="auto"/>
            <w:right w:val="none" w:sz="0" w:space="0" w:color="auto"/>
          </w:divBdr>
        </w:div>
        <w:div w:id="1426346656">
          <w:marLeft w:val="0"/>
          <w:marRight w:val="0"/>
          <w:marTop w:val="0"/>
          <w:marBottom w:val="0"/>
          <w:divBdr>
            <w:top w:val="none" w:sz="0" w:space="0" w:color="auto"/>
            <w:left w:val="none" w:sz="0" w:space="0" w:color="auto"/>
            <w:bottom w:val="none" w:sz="0" w:space="0" w:color="auto"/>
            <w:right w:val="none" w:sz="0" w:space="0" w:color="auto"/>
          </w:divBdr>
        </w:div>
        <w:div w:id="1918250838">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67255549">
      <w:bodyDiv w:val="1"/>
      <w:marLeft w:val="0"/>
      <w:marRight w:val="0"/>
      <w:marTop w:val="0"/>
      <w:marBottom w:val="0"/>
      <w:divBdr>
        <w:top w:val="none" w:sz="0" w:space="0" w:color="auto"/>
        <w:left w:val="none" w:sz="0" w:space="0" w:color="auto"/>
        <w:bottom w:val="none" w:sz="0" w:space="0" w:color="auto"/>
        <w:right w:val="none" w:sz="0" w:space="0" w:color="auto"/>
      </w:divBdr>
      <w:divsChild>
        <w:div w:id="550851600">
          <w:marLeft w:val="0"/>
          <w:marRight w:val="0"/>
          <w:marTop w:val="0"/>
          <w:marBottom w:val="0"/>
          <w:divBdr>
            <w:top w:val="none" w:sz="0" w:space="0" w:color="auto"/>
            <w:left w:val="none" w:sz="0" w:space="0" w:color="auto"/>
            <w:bottom w:val="none" w:sz="0" w:space="0" w:color="auto"/>
            <w:right w:val="none" w:sz="0" w:space="0" w:color="auto"/>
          </w:divBdr>
        </w:div>
        <w:div w:id="115373334">
          <w:marLeft w:val="0"/>
          <w:marRight w:val="0"/>
          <w:marTop w:val="0"/>
          <w:marBottom w:val="0"/>
          <w:divBdr>
            <w:top w:val="none" w:sz="0" w:space="0" w:color="auto"/>
            <w:left w:val="none" w:sz="0" w:space="0" w:color="auto"/>
            <w:bottom w:val="none" w:sz="0" w:space="0" w:color="auto"/>
            <w:right w:val="none" w:sz="0" w:space="0" w:color="auto"/>
          </w:divBdr>
        </w:div>
        <w:div w:id="2003459850">
          <w:marLeft w:val="0"/>
          <w:marRight w:val="0"/>
          <w:marTop w:val="0"/>
          <w:marBottom w:val="0"/>
          <w:divBdr>
            <w:top w:val="none" w:sz="0" w:space="0" w:color="auto"/>
            <w:left w:val="none" w:sz="0" w:space="0" w:color="auto"/>
            <w:bottom w:val="none" w:sz="0" w:space="0" w:color="auto"/>
            <w:right w:val="none" w:sz="0" w:space="0" w:color="auto"/>
          </w:divBdr>
        </w:div>
        <w:div w:id="958074784">
          <w:marLeft w:val="0"/>
          <w:marRight w:val="0"/>
          <w:marTop w:val="0"/>
          <w:marBottom w:val="0"/>
          <w:divBdr>
            <w:top w:val="none" w:sz="0" w:space="0" w:color="auto"/>
            <w:left w:val="none" w:sz="0" w:space="0" w:color="auto"/>
            <w:bottom w:val="none" w:sz="0" w:space="0" w:color="auto"/>
            <w:right w:val="none" w:sz="0" w:space="0" w:color="auto"/>
          </w:divBdr>
        </w:div>
      </w:divsChild>
    </w:div>
    <w:div w:id="175966581">
      <w:bodyDiv w:val="1"/>
      <w:marLeft w:val="0"/>
      <w:marRight w:val="0"/>
      <w:marTop w:val="0"/>
      <w:marBottom w:val="0"/>
      <w:divBdr>
        <w:top w:val="none" w:sz="0" w:space="0" w:color="auto"/>
        <w:left w:val="none" w:sz="0" w:space="0" w:color="auto"/>
        <w:bottom w:val="none" w:sz="0" w:space="0" w:color="auto"/>
        <w:right w:val="none" w:sz="0" w:space="0" w:color="auto"/>
      </w:divBdr>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5599619">
      <w:bodyDiv w:val="1"/>
      <w:marLeft w:val="0"/>
      <w:marRight w:val="0"/>
      <w:marTop w:val="0"/>
      <w:marBottom w:val="0"/>
      <w:divBdr>
        <w:top w:val="none" w:sz="0" w:space="0" w:color="auto"/>
        <w:left w:val="none" w:sz="0" w:space="0" w:color="auto"/>
        <w:bottom w:val="none" w:sz="0" w:space="0" w:color="auto"/>
        <w:right w:val="none" w:sz="0" w:space="0" w:color="auto"/>
      </w:divBdr>
    </w:div>
    <w:div w:id="189149249">
      <w:bodyDiv w:val="1"/>
      <w:marLeft w:val="0"/>
      <w:marRight w:val="0"/>
      <w:marTop w:val="0"/>
      <w:marBottom w:val="0"/>
      <w:divBdr>
        <w:top w:val="none" w:sz="0" w:space="0" w:color="auto"/>
        <w:left w:val="none" w:sz="0" w:space="0" w:color="auto"/>
        <w:bottom w:val="none" w:sz="0" w:space="0" w:color="auto"/>
        <w:right w:val="none" w:sz="0" w:space="0" w:color="auto"/>
      </w:divBdr>
      <w:divsChild>
        <w:div w:id="262224891">
          <w:marLeft w:val="0"/>
          <w:marRight w:val="0"/>
          <w:marTop w:val="0"/>
          <w:marBottom w:val="0"/>
          <w:divBdr>
            <w:top w:val="none" w:sz="0" w:space="0" w:color="auto"/>
            <w:left w:val="none" w:sz="0" w:space="0" w:color="auto"/>
            <w:bottom w:val="none" w:sz="0" w:space="0" w:color="auto"/>
            <w:right w:val="none" w:sz="0" w:space="0" w:color="auto"/>
          </w:divBdr>
        </w:div>
        <w:div w:id="794179234">
          <w:marLeft w:val="0"/>
          <w:marRight w:val="0"/>
          <w:marTop w:val="0"/>
          <w:marBottom w:val="0"/>
          <w:divBdr>
            <w:top w:val="none" w:sz="0" w:space="0" w:color="auto"/>
            <w:left w:val="none" w:sz="0" w:space="0" w:color="auto"/>
            <w:bottom w:val="none" w:sz="0" w:space="0" w:color="auto"/>
            <w:right w:val="none" w:sz="0" w:space="0" w:color="auto"/>
          </w:divBdr>
        </w:div>
        <w:div w:id="139074732">
          <w:marLeft w:val="0"/>
          <w:marRight w:val="0"/>
          <w:marTop w:val="0"/>
          <w:marBottom w:val="0"/>
          <w:divBdr>
            <w:top w:val="none" w:sz="0" w:space="0" w:color="auto"/>
            <w:left w:val="none" w:sz="0" w:space="0" w:color="auto"/>
            <w:bottom w:val="none" w:sz="0" w:space="0" w:color="auto"/>
            <w:right w:val="none" w:sz="0" w:space="0" w:color="auto"/>
          </w:divBdr>
        </w:div>
        <w:div w:id="365448598">
          <w:marLeft w:val="0"/>
          <w:marRight w:val="0"/>
          <w:marTop w:val="0"/>
          <w:marBottom w:val="0"/>
          <w:divBdr>
            <w:top w:val="none" w:sz="0" w:space="0" w:color="auto"/>
            <w:left w:val="none" w:sz="0" w:space="0" w:color="auto"/>
            <w:bottom w:val="none" w:sz="0" w:space="0" w:color="auto"/>
            <w:right w:val="none" w:sz="0" w:space="0" w:color="auto"/>
          </w:divBdr>
          <w:divsChild>
            <w:div w:id="2070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198011545">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16283246">
      <w:bodyDiv w:val="1"/>
      <w:marLeft w:val="0"/>
      <w:marRight w:val="0"/>
      <w:marTop w:val="0"/>
      <w:marBottom w:val="0"/>
      <w:divBdr>
        <w:top w:val="none" w:sz="0" w:space="0" w:color="auto"/>
        <w:left w:val="none" w:sz="0" w:space="0" w:color="auto"/>
        <w:bottom w:val="none" w:sz="0" w:space="0" w:color="auto"/>
        <w:right w:val="none" w:sz="0" w:space="0" w:color="auto"/>
      </w:divBdr>
    </w:div>
    <w:div w:id="216553644">
      <w:bodyDiv w:val="1"/>
      <w:marLeft w:val="0"/>
      <w:marRight w:val="0"/>
      <w:marTop w:val="0"/>
      <w:marBottom w:val="0"/>
      <w:divBdr>
        <w:top w:val="none" w:sz="0" w:space="0" w:color="auto"/>
        <w:left w:val="none" w:sz="0" w:space="0" w:color="auto"/>
        <w:bottom w:val="none" w:sz="0" w:space="0" w:color="auto"/>
        <w:right w:val="none" w:sz="0" w:space="0" w:color="auto"/>
      </w:divBdr>
    </w:div>
    <w:div w:id="221644568">
      <w:bodyDiv w:val="1"/>
      <w:marLeft w:val="0"/>
      <w:marRight w:val="0"/>
      <w:marTop w:val="0"/>
      <w:marBottom w:val="0"/>
      <w:divBdr>
        <w:top w:val="none" w:sz="0" w:space="0" w:color="auto"/>
        <w:left w:val="none" w:sz="0" w:space="0" w:color="auto"/>
        <w:bottom w:val="none" w:sz="0" w:space="0" w:color="auto"/>
        <w:right w:val="none" w:sz="0" w:space="0" w:color="auto"/>
      </w:divBdr>
    </w:div>
    <w:div w:id="23235129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33903035">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48122127">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2669123">
      <w:bodyDiv w:val="1"/>
      <w:marLeft w:val="0"/>
      <w:marRight w:val="0"/>
      <w:marTop w:val="0"/>
      <w:marBottom w:val="0"/>
      <w:divBdr>
        <w:top w:val="none" w:sz="0" w:space="0" w:color="auto"/>
        <w:left w:val="none" w:sz="0" w:space="0" w:color="auto"/>
        <w:bottom w:val="none" w:sz="0" w:space="0" w:color="auto"/>
        <w:right w:val="none" w:sz="0" w:space="0" w:color="auto"/>
      </w:divBdr>
      <w:divsChild>
        <w:div w:id="945313812">
          <w:marLeft w:val="0"/>
          <w:marRight w:val="0"/>
          <w:marTop w:val="0"/>
          <w:marBottom w:val="0"/>
          <w:divBdr>
            <w:top w:val="none" w:sz="0" w:space="0" w:color="auto"/>
            <w:left w:val="none" w:sz="0" w:space="0" w:color="auto"/>
            <w:bottom w:val="none" w:sz="0" w:space="0" w:color="auto"/>
            <w:right w:val="none" w:sz="0" w:space="0" w:color="auto"/>
          </w:divBdr>
        </w:div>
      </w:divsChild>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5793762">
      <w:bodyDiv w:val="1"/>
      <w:marLeft w:val="0"/>
      <w:marRight w:val="0"/>
      <w:marTop w:val="0"/>
      <w:marBottom w:val="0"/>
      <w:divBdr>
        <w:top w:val="none" w:sz="0" w:space="0" w:color="auto"/>
        <w:left w:val="none" w:sz="0" w:space="0" w:color="auto"/>
        <w:bottom w:val="none" w:sz="0" w:space="0" w:color="auto"/>
        <w:right w:val="none" w:sz="0" w:space="0" w:color="auto"/>
      </w:divBdr>
      <w:divsChild>
        <w:div w:id="1689404719">
          <w:marLeft w:val="0"/>
          <w:marRight w:val="0"/>
          <w:marTop w:val="0"/>
          <w:marBottom w:val="0"/>
          <w:divBdr>
            <w:top w:val="none" w:sz="0" w:space="0" w:color="auto"/>
            <w:left w:val="none" w:sz="0" w:space="0" w:color="auto"/>
            <w:bottom w:val="none" w:sz="0" w:space="0" w:color="auto"/>
            <w:right w:val="none" w:sz="0" w:space="0" w:color="auto"/>
          </w:divBdr>
        </w:div>
        <w:div w:id="1183129057">
          <w:marLeft w:val="0"/>
          <w:marRight w:val="0"/>
          <w:marTop w:val="0"/>
          <w:marBottom w:val="0"/>
          <w:divBdr>
            <w:top w:val="none" w:sz="0" w:space="0" w:color="auto"/>
            <w:left w:val="none" w:sz="0" w:space="0" w:color="auto"/>
            <w:bottom w:val="none" w:sz="0" w:space="0" w:color="auto"/>
            <w:right w:val="none" w:sz="0" w:space="0" w:color="auto"/>
          </w:divBdr>
        </w:div>
        <w:div w:id="1287464101">
          <w:marLeft w:val="0"/>
          <w:marRight w:val="0"/>
          <w:marTop w:val="0"/>
          <w:marBottom w:val="0"/>
          <w:divBdr>
            <w:top w:val="none" w:sz="0" w:space="0" w:color="auto"/>
            <w:left w:val="none" w:sz="0" w:space="0" w:color="auto"/>
            <w:bottom w:val="none" w:sz="0" w:space="0" w:color="auto"/>
            <w:right w:val="none" w:sz="0" w:space="0" w:color="auto"/>
          </w:divBdr>
        </w:div>
        <w:div w:id="1945529043">
          <w:marLeft w:val="0"/>
          <w:marRight w:val="0"/>
          <w:marTop w:val="0"/>
          <w:marBottom w:val="0"/>
          <w:divBdr>
            <w:top w:val="none" w:sz="0" w:space="0" w:color="auto"/>
            <w:left w:val="none" w:sz="0" w:space="0" w:color="auto"/>
            <w:bottom w:val="none" w:sz="0" w:space="0" w:color="auto"/>
            <w:right w:val="none" w:sz="0" w:space="0" w:color="auto"/>
          </w:divBdr>
        </w:div>
        <w:div w:id="1284846883">
          <w:marLeft w:val="0"/>
          <w:marRight w:val="0"/>
          <w:marTop w:val="0"/>
          <w:marBottom w:val="0"/>
          <w:divBdr>
            <w:top w:val="none" w:sz="0" w:space="0" w:color="auto"/>
            <w:left w:val="none" w:sz="0" w:space="0" w:color="auto"/>
            <w:bottom w:val="none" w:sz="0" w:space="0" w:color="auto"/>
            <w:right w:val="none" w:sz="0" w:space="0" w:color="auto"/>
          </w:divBdr>
        </w:div>
      </w:divsChild>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56985532">
      <w:bodyDiv w:val="1"/>
      <w:marLeft w:val="0"/>
      <w:marRight w:val="0"/>
      <w:marTop w:val="0"/>
      <w:marBottom w:val="0"/>
      <w:divBdr>
        <w:top w:val="none" w:sz="0" w:space="0" w:color="auto"/>
        <w:left w:val="none" w:sz="0" w:space="0" w:color="auto"/>
        <w:bottom w:val="none" w:sz="0" w:space="0" w:color="auto"/>
        <w:right w:val="none" w:sz="0" w:space="0" w:color="auto"/>
      </w:divBdr>
    </w:div>
    <w:div w:id="257762518">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2617511">
      <w:bodyDiv w:val="1"/>
      <w:marLeft w:val="0"/>
      <w:marRight w:val="0"/>
      <w:marTop w:val="0"/>
      <w:marBottom w:val="0"/>
      <w:divBdr>
        <w:top w:val="none" w:sz="0" w:space="0" w:color="auto"/>
        <w:left w:val="none" w:sz="0" w:space="0" w:color="auto"/>
        <w:bottom w:val="none" w:sz="0" w:space="0" w:color="auto"/>
        <w:right w:val="none" w:sz="0" w:space="0" w:color="auto"/>
      </w:divBdr>
    </w:div>
    <w:div w:id="262765632">
      <w:bodyDiv w:val="1"/>
      <w:marLeft w:val="0"/>
      <w:marRight w:val="0"/>
      <w:marTop w:val="0"/>
      <w:marBottom w:val="0"/>
      <w:divBdr>
        <w:top w:val="none" w:sz="0" w:space="0" w:color="auto"/>
        <w:left w:val="none" w:sz="0" w:space="0" w:color="auto"/>
        <w:bottom w:val="none" w:sz="0" w:space="0" w:color="auto"/>
        <w:right w:val="none" w:sz="0" w:space="0" w:color="auto"/>
      </w:divBdr>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64463363">
      <w:bodyDiv w:val="1"/>
      <w:marLeft w:val="0"/>
      <w:marRight w:val="0"/>
      <w:marTop w:val="0"/>
      <w:marBottom w:val="0"/>
      <w:divBdr>
        <w:top w:val="none" w:sz="0" w:space="0" w:color="auto"/>
        <w:left w:val="none" w:sz="0" w:space="0" w:color="auto"/>
        <w:bottom w:val="none" w:sz="0" w:space="0" w:color="auto"/>
        <w:right w:val="none" w:sz="0" w:space="0" w:color="auto"/>
      </w:divBdr>
      <w:divsChild>
        <w:div w:id="393478620">
          <w:marLeft w:val="0"/>
          <w:marRight w:val="0"/>
          <w:marTop w:val="0"/>
          <w:marBottom w:val="0"/>
          <w:divBdr>
            <w:top w:val="none" w:sz="0" w:space="0" w:color="auto"/>
            <w:left w:val="none" w:sz="0" w:space="0" w:color="auto"/>
            <w:bottom w:val="none" w:sz="0" w:space="0" w:color="auto"/>
            <w:right w:val="none" w:sz="0" w:space="0" w:color="auto"/>
          </w:divBdr>
        </w:div>
        <w:div w:id="1597595493">
          <w:marLeft w:val="0"/>
          <w:marRight w:val="0"/>
          <w:marTop w:val="0"/>
          <w:marBottom w:val="0"/>
          <w:divBdr>
            <w:top w:val="none" w:sz="0" w:space="0" w:color="auto"/>
            <w:left w:val="none" w:sz="0" w:space="0" w:color="auto"/>
            <w:bottom w:val="none" w:sz="0" w:space="0" w:color="auto"/>
            <w:right w:val="none" w:sz="0" w:space="0" w:color="auto"/>
          </w:divBdr>
        </w:div>
        <w:div w:id="1148980201">
          <w:marLeft w:val="0"/>
          <w:marRight w:val="0"/>
          <w:marTop w:val="0"/>
          <w:marBottom w:val="0"/>
          <w:divBdr>
            <w:top w:val="none" w:sz="0" w:space="0" w:color="auto"/>
            <w:left w:val="none" w:sz="0" w:space="0" w:color="auto"/>
            <w:bottom w:val="none" w:sz="0" w:space="0" w:color="auto"/>
            <w:right w:val="none" w:sz="0" w:space="0" w:color="auto"/>
          </w:divBdr>
        </w:div>
        <w:div w:id="1948275491">
          <w:marLeft w:val="0"/>
          <w:marRight w:val="0"/>
          <w:marTop w:val="0"/>
          <w:marBottom w:val="0"/>
          <w:divBdr>
            <w:top w:val="none" w:sz="0" w:space="0" w:color="auto"/>
            <w:left w:val="none" w:sz="0" w:space="0" w:color="auto"/>
            <w:bottom w:val="none" w:sz="0" w:space="0" w:color="auto"/>
            <w:right w:val="none" w:sz="0" w:space="0" w:color="auto"/>
          </w:divBdr>
        </w:div>
        <w:div w:id="28848271">
          <w:marLeft w:val="0"/>
          <w:marRight w:val="0"/>
          <w:marTop w:val="0"/>
          <w:marBottom w:val="0"/>
          <w:divBdr>
            <w:top w:val="none" w:sz="0" w:space="0" w:color="auto"/>
            <w:left w:val="none" w:sz="0" w:space="0" w:color="auto"/>
            <w:bottom w:val="none" w:sz="0" w:space="0" w:color="auto"/>
            <w:right w:val="none" w:sz="0" w:space="0" w:color="auto"/>
          </w:divBdr>
        </w:div>
        <w:div w:id="1724602448">
          <w:marLeft w:val="0"/>
          <w:marRight w:val="0"/>
          <w:marTop w:val="0"/>
          <w:marBottom w:val="0"/>
          <w:divBdr>
            <w:top w:val="none" w:sz="0" w:space="0" w:color="auto"/>
            <w:left w:val="none" w:sz="0" w:space="0" w:color="auto"/>
            <w:bottom w:val="none" w:sz="0" w:space="0" w:color="auto"/>
            <w:right w:val="none" w:sz="0" w:space="0" w:color="auto"/>
          </w:divBdr>
        </w:div>
        <w:div w:id="289240124">
          <w:marLeft w:val="0"/>
          <w:marRight w:val="0"/>
          <w:marTop w:val="0"/>
          <w:marBottom w:val="0"/>
          <w:divBdr>
            <w:top w:val="none" w:sz="0" w:space="0" w:color="auto"/>
            <w:left w:val="none" w:sz="0" w:space="0" w:color="auto"/>
            <w:bottom w:val="none" w:sz="0" w:space="0" w:color="auto"/>
            <w:right w:val="none" w:sz="0" w:space="0" w:color="auto"/>
          </w:divBdr>
        </w:div>
        <w:div w:id="1368483983">
          <w:marLeft w:val="0"/>
          <w:marRight w:val="0"/>
          <w:marTop w:val="0"/>
          <w:marBottom w:val="0"/>
          <w:divBdr>
            <w:top w:val="none" w:sz="0" w:space="0" w:color="auto"/>
            <w:left w:val="none" w:sz="0" w:space="0" w:color="auto"/>
            <w:bottom w:val="none" w:sz="0" w:space="0" w:color="auto"/>
            <w:right w:val="none" w:sz="0" w:space="0" w:color="auto"/>
          </w:divBdr>
        </w:div>
        <w:div w:id="1588417434">
          <w:marLeft w:val="0"/>
          <w:marRight w:val="0"/>
          <w:marTop w:val="0"/>
          <w:marBottom w:val="0"/>
          <w:divBdr>
            <w:top w:val="none" w:sz="0" w:space="0" w:color="auto"/>
            <w:left w:val="none" w:sz="0" w:space="0" w:color="auto"/>
            <w:bottom w:val="none" w:sz="0" w:space="0" w:color="auto"/>
            <w:right w:val="none" w:sz="0" w:space="0" w:color="auto"/>
          </w:divBdr>
        </w:div>
        <w:div w:id="1495489393">
          <w:marLeft w:val="0"/>
          <w:marRight w:val="0"/>
          <w:marTop w:val="0"/>
          <w:marBottom w:val="0"/>
          <w:divBdr>
            <w:top w:val="none" w:sz="0" w:space="0" w:color="auto"/>
            <w:left w:val="none" w:sz="0" w:space="0" w:color="auto"/>
            <w:bottom w:val="none" w:sz="0" w:space="0" w:color="auto"/>
            <w:right w:val="none" w:sz="0" w:space="0" w:color="auto"/>
          </w:divBdr>
        </w:div>
        <w:div w:id="760612612">
          <w:marLeft w:val="0"/>
          <w:marRight w:val="0"/>
          <w:marTop w:val="0"/>
          <w:marBottom w:val="0"/>
          <w:divBdr>
            <w:top w:val="none" w:sz="0" w:space="0" w:color="auto"/>
            <w:left w:val="none" w:sz="0" w:space="0" w:color="auto"/>
            <w:bottom w:val="none" w:sz="0" w:space="0" w:color="auto"/>
            <w:right w:val="none" w:sz="0" w:space="0" w:color="auto"/>
          </w:divBdr>
        </w:div>
        <w:div w:id="540945730">
          <w:marLeft w:val="0"/>
          <w:marRight w:val="0"/>
          <w:marTop w:val="0"/>
          <w:marBottom w:val="0"/>
          <w:divBdr>
            <w:top w:val="none" w:sz="0" w:space="0" w:color="auto"/>
            <w:left w:val="none" w:sz="0" w:space="0" w:color="auto"/>
            <w:bottom w:val="none" w:sz="0" w:space="0" w:color="auto"/>
            <w:right w:val="none" w:sz="0" w:space="0" w:color="auto"/>
          </w:divBdr>
        </w:div>
        <w:div w:id="1536654692">
          <w:marLeft w:val="0"/>
          <w:marRight w:val="0"/>
          <w:marTop w:val="0"/>
          <w:marBottom w:val="0"/>
          <w:divBdr>
            <w:top w:val="none" w:sz="0" w:space="0" w:color="auto"/>
            <w:left w:val="none" w:sz="0" w:space="0" w:color="auto"/>
            <w:bottom w:val="none" w:sz="0" w:space="0" w:color="auto"/>
            <w:right w:val="none" w:sz="0" w:space="0" w:color="auto"/>
          </w:divBdr>
        </w:div>
        <w:div w:id="76368296">
          <w:marLeft w:val="0"/>
          <w:marRight w:val="0"/>
          <w:marTop w:val="0"/>
          <w:marBottom w:val="0"/>
          <w:divBdr>
            <w:top w:val="none" w:sz="0" w:space="0" w:color="auto"/>
            <w:left w:val="none" w:sz="0" w:space="0" w:color="auto"/>
            <w:bottom w:val="none" w:sz="0" w:space="0" w:color="auto"/>
            <w:right w:val="none" w:sz="0" w:space="0" w:color="auto"/>
          </w:divBdr>
        </w:div>
        <w:div w:id="1121268363">
          <w:marLeft w:val="0"/>
          <w:marRight w:val="0"/>
          <w:marTop w:val="0"/>
          <w:marBottom w:val="0"/>
          <w:divBdr>
            <w:top w:val="none" w:sz="0" w:space="0" w:color="auto"/>
            <w:left w:val="none" w:sz="0" w:space="0" w:color="auto"/>
            <w:bottom w:val="none" w:sz="0" w:space="0" w:color="auto"/>
            <w:right w:val="none" w:sz="0" w:space="0" w:color="auto"/>
          </w:divBdr>
        </w:div>
      </w:divsChild>
    </w:div>
    <w:div w:id="268585089">
      <w:bodyDiv w:val="1"/>
      <w:marLeft w:val="0"/>
      <w:marRight w:val="0"/>
      <w:marTop w:val="0"/>
      <w:marBottom w:val="0"/>
      <w:divBdr>
        <w:top w:val="none" w:sz="0" w:space="0" w:color="auto"/>
        <w:left w:val="none" w:sz="0" w:space="0" w:color="auto"/>
        <w:bottom w:val="none" w:sz="0" w:space="0" w:color="auto"/>
        <w:right w:val="none" w:sz="0" w:space="0" w:color="auto"/>
      </w:divBdr>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0496344">
      <w:bodyDiv w:val="1"/>
      <w:marLeft w:val="0"/>
      <w:marRight w:val="0"/>
      <w:marTop w:val="0"/>
      <w:marBottom w:val="0"/>
      <w:divBdr>
        <w:top w:val="none" w:sz="0" w:space="0" w:color="auto"/>
        <w:left w:val="none" w:sz="0" w:space="0" w:color="auto"/>
        <w:bottom w:val="none" w:sz="0" w:space="0" w:color="auto"/>
        <w:right w:val="none" w:sz="0" w:space="0" w:color="auto"/>
      </w:divBdr>
      <w:divsChild>
        <w:div w:id="790127049">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7779508">
          <w:marLeft w:val="0"/>
          <w:marRight w:val="0"/>
          <w:marTop w:val="0"/>
          <w:marBottom w:val="0"/>
          <w:divBdr>
            <w:top w:val="none" w:sz="0" w:space="0" w:color="auto"/>
            <w:left w:val="none" w:sz="0" w:space="0" w:color="auto"/>
            <w:bottom w:val="none" w:sz="0" w:space="0" w:color="auto"/>
            <w:right w:val="none" w:sz="0" w:space="0" w:color="auto"/>
          </w:divBdr>
          <w:divsChild>
            <w:div w:id="355009442">
              <w:marLeft w:val="0"/>
              <w:marRight w:val="0"/>
              <w:marTop w:val="0"/>
              <w:marBottom w:val="0"/>
              <w:divBdr>
                <w:top w:val="none" w:sz="0" w:space="0" w:color="auto"/>
                <w:left w:val="none" w:sz="0" w:space="0" w:color="auto"/>
                <w:bottom w:val="none" w:sz="0" w:space="0" w:color="auto"/>
                <w:right w:val="none" w:sz="0" w:space="0" w:color="auto"/>
              </w:divBdr>
            </w:div>
            <w:div w:id="1983004659">
              <w:marLeft w:val="0"/>
              <w:marRight w:val="0"/>
              <w:marTop w:val="0"/>
              <w:marBottom w:val="0"/>
              <w:divBdr>
                <w:top w:val="none" w:sz="0" w:space="0" w:color="auto"/>
                <w:left w:val="none" w:sz="0" w:space="0" w:color="auto"/>
                <w:bottom w:val="none" w:sz="0" w:space="0" w:color="auto"/>
                <w:right w:val="none" w:sz="0" w:space="0" w:color="auto"/>
              </w:divBdr>
            </w:div>
            <w:div w:id="1801918258">
              <w:marLeft w:val="0"/>
              <w:marRight w:val="0"/>
              <w:marTop w:val="0"/>
              <w:marBottom w:val="0"/>
              <w:divBdr>
                <w:top w:val="none" w:sz="0" w:space="0" w:color="auto"/>
                <w:left w:val="none" w:sz="0" w:space="0" w:color="auto"/>
                <w:bottom w:val="none" w:sz="0" w:space="0" w:color="auto"/>
                <w:right w:val="none" w:sz="0" w:space="0" w:color="auto"/>
              </w:divBdr>
            </w:div>
            <w:div w:id="1594045753">
              <w:marLeft w:val="0"/>
              <w:marRight w:val="0"/>
              <w:marTop w:val="0"/>
              <w:marBottom w:val="0"/>
              <w:divBdr>
                <w:top w:val="none" w:sz="0" w:space="0" w:color="auto"/>
                <w:left w:val="none" w:sz="0" w:space="0" w:color="auto"/>
                <w:bottom w:val="none" w:sz="0" w:space="0" w:color="auto"/>
                <w:right w:val="none" w:sz="0" w:space="0" w:color="auto"/>
              </w:divBdr>
            </w:div>
            <w:div w:id="1525820866">
              <w:marLeft w:val="0"/>
              <w:marRight w:val="0"/>
              <w:marTop w:val="0"/>
              <w:marBottom w:val="0"/>
              <w:divBdr>
                <w:top w:val="none" w:sz="0" w:space="0" w:color="auto"/>
                <w:left w:val="none" w:sz="0" w:space="0" w:color="auto"/>
                <w:bottom w:val="none" w:sz="0" w:space="0" w:color="auto"/>
                <w:right w:val="none" w:sz="0" w:space="0" w:color="auto"/>
              </w:divBdr>
            </w:div>
            <w:div w:id="1920557967">
              <w:marLeft w:val="0"/>
              <w:marRight w:val="0"/>
              <w:marTop w:val="0"/>
              <w:marBottom w:val="0"/>
              <w:divBdr>
                <w:top w:val="none" w:sz="0" w:space="0" w:color="auto"/>
                <w:left w:val="none" w:sz="0" w:space="0" w:color="auto"/>
                <w:bottom w:val="none" w:sz="0" w:space="0" w:color="auto"/>
                <w:right w:val="none" w:sz="0" w:space="0" w:color="auto"/>
              </w:divBdr>
            </w:div>
            <w:div w:id="417335668">
              <w:marLeft w:val="0"/>
              <w:marRight w:val="0"/>
              <w:marTop w:val="0"/>
              <w:marBottom w:val="0"/>
              <w:divBdr>
                <w:top w:val="none" w:sz="0" w:space="0" w:color="auto"/>
                <w:left w:val="none" w:sz="0" w:space="0" w:color="auto"/>
                <w:bottom w:val="none" w:sz="0" w:space="0" w:color="auto"/>
                <w:right w:val="none" w:sz="0" w:space="0" w:color="auto"/>
              </w:divBdr>
            </w:div>
            <w:div w:id="1148354157">
              <w:marLeft w:val="0"/>
              <w:marRight w:val="0"/>
              <w:marTop w:val="0"/>
              <w:marBottom w:val="0"/>
              <w:divBdr>
                <w:top w:val="none" w:sz="0" w:space="0" w:color="auto"/>
                <w:left w:val="none" w:sz="0" w:space="0" w:color="auto"/>
                <w:bottom w:val="none" w:sz="0" w:space="0" w:color="auto"/>
                <w:right w:val="none" w:sz="0" w:space="0" w:color="auto"/>
              </w:divBdr>
            </w:div>
            <w:div w:id="1267887659">
              <w:marLeft w:val="0"/>
              <w:marRight w:val="0"/>
              <w:marTop w:val="0"/>
              <w:marBottom w:val="0"/>
              <w:divBdr>
                <w:top w:val="none" w:sz="0" w:space="0" w:color="auto"/>
                <w:left w:val="none" w:sz="0" w:space="0" w:color="auto"/>
                <w:bottom w:val="none" w:sz="0" w:space="0" w:color="auto"/>
                <w:right w:val="none" w:sz="0" w:space="0" w:color="auto"/>
              </w:divBdr>
            </w:div>
            <w:div w:id="452943043">
              <w:marLeft w:val="0"/>
              <w:marRight w:val="0"/>
              <w:marTop w:val="0"/>
              <w:marBottom w:val="0"/>
              <w:divBdr>
                <w:top w:val="none" w:sz="0" w:space="0" w:color="auto"/>
                <w:left w:val="none" w:sz="0" w:space="0" w:color="auto"/>
                <w:bottom w:val="none" w:sz="0" w:space="0" w:color="auto"/>
                <w:right w:val="none" w:sz="0" w:space="0" w:color="auto"/>
              </w:divBdr>
            </w:div>
            <w:div w:id="1449548082">
              <w:marLeft w:val="0"/>
              <w:marRight w:val="0"/>
              <w:marTop w:val="0"/>
              <w:marBottom w:val="0"/>
              <w:divBdr>
                <w:top w:val="none" w:sz="0" w:space="0" w:color="auto"/>
                <w:left w:val="none" w:sz="0" w:space="0" w:color="auto"/>
                <w:bottom w:val="none" w:sz="0" w:space="0" w:color="auto"/>
                <w:right w:val="none" w:sz="0" w:space="0" w:color="auto"/>
              </w:divBdr>
            </w:div>
            <w:div w:id="71201507">
              <w:marLeft w:val="0"/>
              <w:marRight w:val="0"/>
              <w:marTop w:val="0"/>
              <w:marBottom w:val="0"/>
              <w:divBdr>
                <w:top w:val="none" w:sz="0" w:space="0" w:color="auto"/>
                <w:left w:val="none" w:sz="0" w:space="0" w:color="auto"/>
                <w:bottom w:val="none" w:sz="0" w:space="0" w:color="auto"/>
                <w:right w:val="none" w:sz="0" w:space="0" w:color="auto"/>
              </w:divBdr>
            </w:div>
            <w:div w:id="134838352">
              <w:marLeft w:val="0"/>
              <w:marRight w:val="0"/>
              <w:marTop w:val="0"/>
              <w:marBottom w:val="0"/>
              <w:divBdr>
                <w:top w:val="none" w:sz="0" w:space="0" w:color="auto"/>
                <w:left w:val="none" w:sz="0" w:space="0" w:color="auto"/>
                <w:bottom w:val="none" w:sz="0" w:space="0" w:color="auto"/>
                <w:right w:val="none" w:sz="0" w:space="0" w:color="auto"/>
              </w:divBdr>
            </w:div>
            <w:div w:id="1213038230">
              <w:marLeft w:val="0"/>
              <w:marRight w:val="0"/>
              <w:marTop w:val="0"/>
              <w:marBottom w:val="0"/>
              <w:divBdr>
                <w:top w:val="none" w:sz="0" w:space="0" w:color="auto"/>
                <w:left w:val="none" w:sz="0" w:space="0" w:color="auto"/>
                <w:bottom w:val="none" w:sz="0" w:space="0" w:color="auto"/>
                <w:right w:val="none" w:sz="0" w:space="0" w:color="auto"/>
              </w:divBdr>
            </w:div>
            <w:div w:id="2111702940">
              <w:marLeft w:val="0"/>
              <w:marRight w:val="0"/>
              <w:marTop w:val="0"/>
              <w:marBottom w:val="0"/>
              <w:divBdr>
                <w:top w:val="none" w:sz="0" w:space="0" w:color="auto"/>
                <w:left w:val="none" w:sz="0" w:space="0" w:color="auto"/>
                <w:bottom w:val="none" w:sz="0" w:space="0" w:color="auto"/>
                <w:right w:val="none" w:sz="0" w:space="0" w:color="auto"/>
              </w:divBdr>
            </w:div>
            <w:div w:id="16724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84654979">
      <w:bodyDiv w:val="1"/>
      <w:marLeft w:val="0"/>
      <w:marRight w:val="0"/>
      <w:marTop w:val="0"/>
      <w:marBottom w:val="0"/>
      <w:divBdr>
        <w:top w:val="none" w:sz="0" w:space="0" w:color="auto"/>
        <w:left w:val="none" w:sz="0" w:space="0" w:color="auto"/>
        <w:bottom w:val="none" w:sz="0" w:space="0" w:color="auto"/>
        <w:right w:val="none" w:sz="0" w:space="0" w:color="auto"/>
      </w:divBdr>
    </w:div>
    <w:div w:id="287322902">
      <w:bodyDiv w:val="1"/>
      <w:marLeft w:val="0"/>
      <w:marRight w:val="0"/>
      <w:marTop w:val="0"/>
      <w:marBottom w:val="0"/>
      <w:divBdr>
        <w:top w:val="none" w:sz="0" w:space="0" w:color="auto"/>
        <w:left w:val="none" w:sz="0" w:space="0" w:color="auto"/>
        <w:bottom w:val="none" w:sz="0" w:space="0" w:color="auto"/>
        <w:right w:val="none" w:sz="0" w:space="0" w:color="auto"/>
      </w:divBdr>
      <w:divsChild>
        <w:div w:id="769472133">
          <w:marLeft w:val="0"/>
          <w:marRight w:val="0"/>
          <w:marTop w:val="0"/>
          <w:marBottom w:val="0"/>
          <w:divBdr>
            <w:top w:val="none" w:sz="0" w:space="0" w:color="auto"/>
            <w:left w:val="none" w:sz="0" w:space="0" w:color="auto"/>
            <w:bottom w:val="none" w:sz="0" w:space="0" w:color="auto"/>
            <w:right w:val="none" w:sz="0" w:space="0" w:color="auto"/>
          </w:divBdr>
        </w:div>
        <w:div w:id="385178822">
          <w:marLeft w:val="0"/>
          <w:marRight w:val="0"/>
          <w:marTop w:val="0"/>
          <w:marBottom w:val="0"/>
          <w:divBdr>
            <w:top w:val="none" w:sz="0" w:space="0" w:color="auto"/>
            <w:left w:val="none" w:sz="0" w:space="0" w:color="auto"/>
            <w:bottom w:val="none" w:sz="0" w:space="0" w:color="auto"/>
            <w:right w:val="none" w:sz="0" w:space="0" w:color="auto"/>
          </w:divBdr>
        </w:div>
        <w:div w:id="821191093">
          <w:marLeft w:val="0"/>
          <w:marRight w:val="0"/>
          <w:marTop w:val="0"/>
          <w:marBottom w:val="0"/>
          <w:divBdr>
            <w:top w:val="none" w:sz="0" w:space="0" w:color="auto"/>
            <w:left w:val="none" w:sz="0" w:space="0" w:color="auto"/>
            <w:bottom w:val="none" w:sz="0" w:space="0" w:color="auto"/>
            <w:right w:val="none" w:sz="0" w:space="0" w:color="auto"/>
          </w:divBdr>
        </w:div>
        <w:div w:id="353650832">
          <w:marLeft w:val="0"/>
          <w:marRight w:val="0"/>
          <w:marTop w:val="0"/>
          <w:marBottom w:val="0"/>
          <w:divBdr>
            <w:top w:val="none" w:sz="0" w:space="0" w:color="auto"/>
            <w:left w:val="none" w:sz="0" w:space="0" w:color="auto"/>
            <w:bottom w:val="none" w:sz="0" w:space="0" w:color="auto"/>
            <w:right w:val="none" w:sz="0" w:space="0" w:color="auto"/>
          </w:divBdr>
        </w:div>
        <w:div w:id="1406490003">
          <w:marLeft w:val="0"/>
          <w:marRight w:val="0"/>
          <w:marTop w:val="0"/>
          <w:marBottom w:val="0"/>
          <w:divBdr>
            <w:top w:val="none" w:sz="0" w:space="0" w:color="auto"/>
            <w:left w:val="none" w:sz="0" w:space="0" w:color="auto"/>
            <w:bottom w:val="none" w:sz="0" w:space="0" w:color="auto"/>
            <w:right w:val="none" w:sz="0" w:space="0" w:color="auto"/>
          </w:divBdr>
        </w:div>
      </w:divsChild>
    </w:div>
    <w:div w:id="288979898">
      <w:bodyDiv w:val="1"/>
      <w:marLeft w:val="0"/>
      <w:marRight w:val="0"/>
      <w:marTop w:val="0"/>
      <w:marBottom w:val="0"/>
      <w:divBdr>
        <w:top w:val="none" w:sz="0" w:space="0" w:color="auto"/>
        <w:left w:val="none" w:sz="0" w:space="0" w:color="auto"/>
        <w:bottom w:val="none" w:sz="0" w:space="0" w:color="auto"/>
        <w:right w:val="none" w:sz="0" w:space="0" w:color="auto"/>
      </w:divBdr>
    </w:div>
    <w:div w:id="291325845">
      <w:bodyDiv w:val="1"/>
      <w:marLeft w:val="0"/>
      <w:marRight w:val="0"/>
      <w:marTop w:val="0"/>
      <w:marBottom w:val="0"/>
      <w:divBdr>
        <w:top w:val="none" w:sz="0" w:space="0" w:color="auto"/>
        <w:left w:val="none" w:sz="0" w:space="0" w:color="auto"/>
        <w:bottom w:val="none" w:sz="0" w:space="0" w:color="auto"/>
        <w:right w:val="none" w:sz="0" w:space="0" w:color="auto"/>
      </w:divBdr>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2659561">
      <w:bodyDiv w:val="1"/>
      <w:marLeft w:val="0"/>
      <w:marRight w:val="0"/>
      <w:marTop w:val="0"/>
      <w:marBottom w:val="0"/>
      <w:divBdr>
        <w:top w:val="none" w:sz="0" w:space="0" w:color="auto"/>
        <w:left w:val="none" w:sz="0" w:space="0" w:color="auto"/>
        <w:bottom w:val="none" w:sz="0" w:space="0" w:color="auto"/>
        <w:right w:val="none" w:sz="0" w:space="0" w:color="auto"/>
      </w:divBdr>
    </w:div>
    <w:div w:id="303851197">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08635197">
      <w:bodyDiv w:val="1"/>
      <w:marLeft w:val="0"/>
      <w:marRight w:val="0"/>
      <w:marTop w:val="0"/>
      <w:marBottom w:val="0"/>
      <w:divBdr>
        <w:top w:val="none" w:sz="0" w:space="0" w:color="auto"/>
        <w:left w:val="none" w:sz="0" w:space="0" w:color="auto"/>
        <w:bottom w:val="none" w:sz="0" w:space="0" w:color="auto"/>
        <w:right w:val="none" w:sz="0" w:space="0" w:color="auto"/>
      </w:divBdr>
    </w:div>
    <w:div w:id="310715360">
      <w:bodyDiv w:val="1"/>
      <w:marLeft w:val="0"/>
      <w:marRight w:val="0"/>
      <w:marTop w:val="0"/>
      <w:marBottom w:val="0"/>
      <w:divBdr>
        <w:top w:val="none" w:sz="0" w:space="0" w:color="auto"/>
        <w:left w:val="none" w:sz="0" w:space="0" w:color="auto"/>
        <w:bottom w:val="none" w:sz="0" w:space="0" w:color="auto"/>
        <w:right w:val="none" w:sz="0" w:space="0" w:color="auto"/>
      </w:divBdr>
      <w:divsChild>
        <w:div w:id="289215488">
          <w:marLeft w:val="0"/>
          <w:marRight w:val="0"/>
          <w:marTop w:val="0"/>
          <w:marBottom w:val="0"/>
          <w:divBdr>
            <w:top w:val="none" w:sz="0" w:space="0" w:color="auto"/>
            <w:left w:val="none" w:sz="0" w:space="0" w:color="auto"/>
            <w:bottom w:val="none" w:sz="0" w:space="0" w:color="auto"/>
            <w:right w:val="none" w:sz="0" w:space="0" w:color="auto"/>
          </w:divBdr>
        </w:div>
        <w:div w:id="1525752224">
          <w:marLeft w:val="0"/>
          <w:marRight w:val="0"/>
          <w:marTop w:val="0"/>
          <w:marBottom w:val="0"/>
          <w:divBdr>
            <w:top w:val="none" w:sz="0" w:space="0" w:color="auto"/>
            <w:left w:val="none" w:sz="0" w:space="0" w:color="auto"/>
            <w:bottom w:val="none" w:sz="0" w:space="0" w:color="auto"/>
            <w:right w:val="none" w:sz="0" w:space="0" w:color="auto"/>
          </w:divBdr>
        </w:div>
        <w:div w:id="69693635">
          <w:marLeft w:val="0"/>
          <w:marRight w:val="0"/>
          <w:marTop w:val="0"/>
          <w:marBottom w:val="0"/>
          <w:divBdr>
            <w:top w:val="none" w:sz="0" w:space="0" w:color="auto"/>
            <w:left w:val="none" w:sz="0" w:space="0" w:color="auto"/>
            <w:bottom w:val="none" w:sz="0" w:space="0" w:color="auto"/>
            <w:right w:val="none" w:sz="0" w:space="0" w:color="auto"/>
          </w:divBdr>
        </w:div>
        <w:div w:id="69617011">
          <w:marLeft w:val="0"/>
          <w:marRight w:val="0"/>
          <w:marTop w:val="0"/>
          <w:marBottom w:val="0"/>
          <w:divBdr>
            <w:top w:val="none" w:sz="0" w:space="0" w:color="auto"/>
            <w:left w:val="none" w:sz="0" w:space="0" w:color="auto"/>
            <w:bottom w:val="none" w:sz="0" w:space="0" w:color="auto"/>
            <w:right w:val="none" w:sz="0" w:space="0" w:color="auto"/>
          </w:divBdr>
        </w:div>
        <w:div w:id="1575119369">
          <w:marLeft w:val="0"/>
          <w:marRight w:val="0"/>
          <w:marTop w:val="0"/>
          <w:marBottom w:val="0"/>
          <w:divBdr>
            <w:top w:val="none" w:sz="0" w:space="0" w:color="auto"/>
            <w:left w:val="none" w:sz="0" w:space="0" w:color="auto"/>
            <w:bottom w:val="none" w:sz="0" w:space="0" w:color="auto"/>
            <w:right w:val="none" w:sz="0" w:space="0" w:color="auto"/>
          </w:divBdr>
        </w:div>
        <w:div w:id="209269763">
          <w:marLeft w:val="0"/>
          <w:marRight w:val="0"/>
          <w:marTop w:val="0"/>
          <w:marBottom w:val="0"/>
          <w:divBdr>
            <w:top w:val="none" w:sz="0" w:space="0" w:color="auto"/>
            <w:left w:val="none" w:sz="0" w:space="0" w:color="auto"/>
            <w:bottom w:val="none" w:sz="0" w:space="0" w:color="auto"/>
            <w:right w:val="none" w:sz="0" w:space="0" w:color="auto"/>
          </w:divBdr>
        </w:div>
        <w:div w:id="27145036">
          <w:marLeft w:val="0"/>
          <w:marRight w:val="0"/>
          <w:marTop w:val="0"/>
          <w:marBottom w:val="0"/>
          <w:divBdr>
            <w:top w:val="none" w:sz="0" w:space="0" w:color="auto"/>
            <w:left w:val="none" w:sz="0" w:space="0" w:color="auto"/>
            <w:bottom w:val="none" w:sz="0" w:space="0" w:color="auto"/>
            <w:right w:val="none" w:sz="0" w:space="0" w:color="auto"/>
          </w:divBdr>
        </w:div>
        <w:div w:id="1902213399">
          <w:marLeft w:val="0"/>
          <w:marRight w:val="0"/>
          <w:marTop w:val="0"/>
          <w:marBottom w:val="0"/>
          <w:divBdr>
            <w:top w:val="none" w:sz="0" w:space="0" w:color="auto"/>
            <w:left w:val="none" w:sz="0" w:space="0" w:color="auto"/>
            <w:bottom w:val="none" w:sz="0" w:space="0" w:color="auto"/>
            <w:right w:val="none" w:sz="0" w:space="0" w:color="auto"/>
          </w:divBdr>
        </w:div>
      </w:divsChild>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1353724">
      <w:bodyDiv w:val="1"/>
      <w:marLeft w:val="0"/>
      <w:marRight w:val="0"/>
      <w:marTop w:val="0"/>
      <w:marBottom w:val="0"/>
      <w:divBdr>
        <w:top w:val="none" w:sz="0" w:space="0" w:color="auto"/>
        <w:left w:val="none" w:sz="0" w:space="0" w:color="auto"/>
        <w:bottom w:val="none" w:sz="0" w:space="0" w:color="auto"/>
        <w:right w:val="none" w:sz="0" w:space="0" w:color="auto"/>
      </w:divBdr>
    </w:div>
    <w:div w:id="321737031">
      <w:bodyDiv w:val="1"/>
      <w:marLeft w:val="0"/>
      <w:marRight w:val="0"/>
      <w:marTop w:val="0"/>
      <w:marBottom w:val="0"/>
      <w:divBdr>
        <w:top w:val="none" w:sz="0" w:space="0" w:color="auto"/>
        <w:left w:val="none" w:sz="0" w:space="0" w:color="auto"/>
        <w:bottom w:val="none" w:sz="0" w:space="0" w:color="auto"/>
        <w:right w:val="none" w:sz="0" w:space="0" w:color="auto"/>
      </w:divBdr>
    </w:div>
    <w:div w:id="323557319">
      <w:bodyDiv w:val="1"/>
      <w:marLeft w:val="0"/>
      <w:marRight w:val="0"/>
      <w:marTop w:val="0"/>
      <w:marBottom w:val="0"/>
      <w:divBdr>
        <w:top w:val="none" w:sz="0" w:space="0" w:color="auto"/>
        <w:left w:val="none" w:sz="0" w:space="0" w:color="auto"/>
        <w:bottom w:val="none" w:sz="0" w:space="0" w:color="auto"/>
        <w:right w:val="none" w:sz="0" w:space="0" w:color="auto"/>
      </w:divBdr>
    </w:div>
    <w:div w:id="327288800">
      <w:bodyDiv w:val="1"/>
      <w:marLeft w:val="0"/>
      <w:marRight w:val="0"/>
      <w:marTop w:val="0"/>
      <w:marBottom w:val="0"/>
      <w:divBdr>
        <w:top w:val="none" w:sz="0" w:space="0" w:color="auto"/>
        <w:left w:val="none" w:sz="0" w:space="0" w:color="auto"/>
        <w:bottom w:val="none" w:sz="0" w:space="0" w:color="auto"/>
        <w:right w:val="none" w:sz="0" w:space="0" w:color="auto"/>
      </w:divBdr>
      <w:divsChild>
        <w:div w:id="1641305204">
          <w:marLeft w:val="0"/>
          <w:marRight w:val="0"/>
          <w:marTop w:val="0"/>
          <w:marBottom w:val="0"/>
          <w:divBdr>
            <w:top w:val="none" w:sz="0" w:space="0" w:color="auto"/>
            <w:left w:val="none" w:sz="0" w:space="0" w:color="auto"/>
            <w:bottom w:val="none" w:sz="0" w:space="0" w:color="auto"/>
            <w:right w:val="none" w:sz="0" w:space="0" w:color="auto"/>
          </w:divBdr>
          <w:divsChild>
            <w:div w:id="2029217464">
              <w:marLeft w:val="0"/>
              <w:marRight w:val="0"/>
              <w:marTop w:val="0"/>
              <w:marBottom w:val="0"/>
              <w:divBdr>
                <w:top w:val="none" w:sz="0" w:space="0" w:color="auto"/>
                <w:left w:val="none" w:sz="0" w:space="0" w:color="auto"/>
                <w:bottom w:val="none" w:sz="0" w:space="0" w:color="auto"/>
                <w:right w:val="none" w:sz="0" w:space="0" w:color="auto"/>
              </w:divBdr>
            </w:div>
            <w:div w:id="940837790">
              <w:marLeft w:val="0"/>
              <w:marRight w:val="0"/>
              <w:marTop w:val="0"/>
              <w:marBottom w:val="0"/>
              <w:divBdr>
                <w:top w:val="none" w:sz="0" w:space="0" w:color="auto"/>
                <w:left w:val="none" w:sz="0" w:space="0" w:color="auto"/>
                <w:bottom w:val="none" w:sz="0" w:space="0" w:color="auto"/>
                <w:right w:val="none" w:sz="0" w:space="0" w:color="auto"/>
              </w:divBdr>
            </w:div>
            <w:div w:id="1051928637">
              <w:marLeft w:val="0"/>
              <w:marRight w:val="0"/>
              <w:marTop w:val="0"/>
              <w:marBottom w:val="0"/>
              <w:divBdr>
                <w:top w:val="none" w:sz="0" w:space="0" w:color="auto"/>
                <w:left w:val="none" w:sz="0" w:space="0" w:color="auto"/>
                <w:bottom w:val="none" w:sz="0" w:space="0" w:color="auto"/>
                <w:right w:val="none" w:sz="0" w:space="0" w:color="auto"/>
              </w:divBdr>
            </w:div>
            <w:div w:id="1352761157">
              <w:marLeft w:val="0"/>
              <w:marRight w:val="0"/>
              <w:marTop w:val="0"/>
              <w:marBottom w:val="0"/>
              <w:divBdr>
                <w:top w:val="none" w:sz="0" w:space="0" w:color="auto"/>
                <w:left w:val="none" w:sz="0" w:space="0" w:color="auto"/>
                <w:bottom w:val="none" w:sz="0" w:space="0" w:color="auto"/>
                <w:right w:val="none" w:sz="0" w:space="0" w:color="auto"/>
              </w:divBdr>
            </w:div>
            <w:div w:id="618607586">
              <w:marLeft w:val="0"/>
              <w:marRight w:val="0"/>
              <w:marTop w:val="0"/>
              <w:marBottom w:val="0"/>
              <w:divBdr>
                <w:top w:val="none" w:sz="0" w:space="0" w:color="auto"/>
                <w:left w:val="none" w:sz="0" w:space="0" w:color="auto"/>
                <w:bottom w:val="none" w:sz="0" w:space="0" w:color="auto"/>
                <w:right w:val="none" w:sz="0" w:space="0" w:color="auto"/>
              </w:divBdr>
            </w:div>
            <w:div w:id="1997099912">
              <w:marLeft w:val="0"/>
              <w:marRight w:val="0"/>
              <w:marTop w:val="0"/>
              <w:marBottom w:val="0"/>
              <w:divBdr>
                <w:top w:val="none" w:sz="0" w:space="0" w:color="auto"/>
                <w:left w:val="none" w:sz="0" w:space="0" w:color="auto"/>
                <w:bottom w:val="none" w:sz="0" w:space="0" w:color="auto"/>
                <w:right w:val="none" w:sz="0" w:space="0" w:color="auto"/>
              </w:divBdr>
            </w:div>
            <w:div w:id="486628042">
              <w:marLeft w:val="0"/>
              <w:marRight w:val="0"/>
              <w:marTop w:val="0"/>
              <w:marBottom w:val="0"/>
              <w:divBdr>
                <w:top w:val="none" w:sz="0" w:space="0" w:color="auto"/>
                <w:left w:val="none" w:sz="0" w:space="0" w:color="auto"/>
                <w:bottom w:val="none" w:sz="0" w:space="0" w:color="auto"/>
                <w:right w:val="none" w:sz="0" w:space="0" w:color="auto"/>
              </w:divBdr>
            </w:div>
            <w:div w:id="451093537">
              <w:marLeft w:val="0"/>
              <w:marRight w:val="0"/>
              <w:marTop w:val="0"/>
              <w:marBottom w:val="0"/>
              <w:divBdr>
                <w:top w:val="none" w:sz="0" w:space="0" w:color="auto"/>
                <w:left w:val="none" w:sz="0" w:space="0" w:color="auto"/>
                <w:bottom w:val="none" w:sz="0" w:space="0" w:color="auto"/>
                <w:right w:val="none" w:sz="0" w:space="0" w:color="auto"/>
              </w:divBdr>
            </w:div>
            <w:div w:id="214241544">
              <w:marLeft w:val="0"/>
              <w:marRight w:val="0"/>
              <w:marTop w:val="0"/>
              <w:marBottom w:val="0"/>
              <w:divBdr>
                <w:top w:val="none" w:sz="0" w:space="0" w:color="auto"/>
                <w:left w:val="none" w:sz="0" w:space="0" w:color="auto"/>
                <w:bottom w:val="none" w:sz="0" w:space="0" w:color="auto"/>
                <w:right w:val="none" w:sz="0" w:space="0" w:color="auto"/>
              </w:divBdr>
            </w:div>
            <w:div w:id="1666476971">
              <w:marLeft w:val="0"/>
              <w:marRight w:val="0"/>
              <w:marTop w:val="0"/>
              <w:marBottom w:val="0"/>
              <w:divBdr>
                <w:top w:val="none" w:sz="0" w:space="0" w:color="auto"/>
                <w:left w:val="none" w:sz="0" w:space="0" w:color="auto"/>
                <w:bottom w:val="none" w:sz="0" w:space="0" w:color="auto"/>
                <w:right w:val="none" w:sz="0" w:space="0" w:color="auto"/>
              </w:divBdr>
            </w:div>
            <w:div w:id="689795638">
              <w:marLeft w:val="0"/>
              <w:marRight w:val="0"/>
              <w:marTop w:val="0"/>
              <w:marBottom w:val="0"/>
              <w:divBdr>
                <w:top w:val="none" w:sz="0" w:space="0" w:color="auto"/>
                <w:left w:val="none" w:sz="0" w:space="0" w:color="auto"/>
                <w:bottom w:val="none" w:sz="0" w:space="0" w:color="auto"/>
                <w:right w:val="none" w:sz="0" w:space="0" w:color="auto"/>
              </w:divBdr>
            </w:div>
            <w:div w:id="820848879">
              <w:marLeft w:val="0"/>
              <w:marRight w:val="0"/>
              <w:marTop w:val="0"/>
              <w:marBottom w:val="0"/>
              <w:divBdr>
                <w:top w:val="none" w:sz="0" w:space="0" w:color="auto"/>
                <w:left w:val="none" w:sz="0" w:space="0" w:color="auto"/>
                <w:bottom w:val="none" w:sz="0" w:space="0" w:color="auto"/>
                <w:right w:val="none" w:sz="0" w:space="0" w:color="auto"/>
              </w:divBdr>
            </w:div>
            <w:div w:id="1664775585">
              <w:marLeft w:val="0"/>
              <w:marRight w:val="0"/>
              <w:marTop w:val="0"/>
              <w:marBottom w:val="0"/>
              <w:divBdr>
                <w:top w:val="none" w:sz="0" w:space="0" w:color="auto"/>
                <w:left w:val="none" w:sz="0" w:space="0" w:color="auto"/>
                <w:bottom w:val="none" w:sz="0" w:space="0" w:color="auto"/>
                <w:right w:val="none" w:sz="0" w:space="0" w:color="auto"/>
              </w:divBdr>
            </w:div>
            <w:div w:id="1277904636">
              <w:marLeft w:val="0"/>
              <w:marRight w:val="0"/>
              <w:marTop w:val="0"/>
              <w:marBottom w:val="0"/>
              <w:divBdr>
                <w:top w:val="none" w:sz="0" w:space="0" w:color="auto"/>
                <w:left w:val="none" w:sz="0" w:space="0" w:color="auto"/>
                <w:bottom w:val="none" w:sz="0" w:space="0" w:color="auto"/>
                <w:right w:val="none" w:sz="0" w:space="0" w:color="auto"/>
              </w:divBdr>
            </w:div>
            <w:div w:id="1392388394">
              <w:marLeft w:val="0"/>
              <w:marRight w:val="0"/>
              <w:marTop w:val="0"/>
              <w:marBottom w:val="0"/>
              <w:divBdr>
                <w:top w:val="none" w:sz="0" w:space="0" w:color="auto"/>
                <w:left w:val="none" w:sz="0" w:space="0" w:color="auto"/>
                <w:bottom w:val="none" w:sz="0" w:space="0" w:color="auto"/>
                <w:right w:val="none" w:sz="0" w:space="0" w:color="auto"/>
              </w:divBdr>
            </w:div>
            <w:div w:id="1392923067">
              <w:marLeft w:val="0"/>
              <w:marRight w:val="0"/>
              <w:marTop w:val="0"/>
              <w:marBottom w:val="0"/>
              <w:divBdr>
                <w:top w:val="none" w:sz="0" w:space="0" w:color="auto"/>
                <w:left w:val="none" w:sz="0" w:space="0" w:color="auto"/>
                <w:bottom w:val="none" w:sz="0" w:space="0" w:color="auto"/>
                <w:right w:val="none" w:sz="0" w:space="0" w:color="auto"/>
              </w:divBdr>
            </w:div>
            <w:div w:id="253904514">
              <w:marLeft w:val="0"/>
              <w:marRight w:val="0"/>
              <w:marTop w:val="0"/>
              <w:marBottom w:val="0"/>
              <w:divBdr>
                <w:top w:val="none" w:sz="0" w:space="0" w:color="auto"/>
                <w:left w:val="none" w:sz="0" w:space="0" w:color="auto"/>
                <w:bottom w:val="none" w:sz="0" w:space="0" w:color="auto"/>
                <w:right w:val="none" w:sz="0" w:space="0" w:color="auto"/>
              </w:divBdr>
            </w:div>
            <w:div w:id="1962299408">
              <w:marLeft w:val="0"/>
              <w:marRight w:val="0"/>
              <w:marTop w:val="0"/>
              <w:marBottom w:val="0"/>
              <w:divBdr>
                <w:top w:val="none" w:sz="0" w:space="0" w:color="auto"/>
                <w:left w:val="none" w:sz="0" w:space="0" w:color="auto"/>
                <w:bottom w:val="none" w:sz="0" w:space="0" w:color="auto"/>
                <w:right w:val="none" w:sz="0" w:space="0" w:color="auto"/>
              </w:divBdr>
            </w:div>
            <w:div w:id="631641190">
              <w:marLeft w:val="0"/>
              <w:marRight w:val="0"/>
              <w:marTop w:val="0"/>
              <w:marBottom w:val="0"/>
              <w:divBdr>
                <w:top w:val="none" w:sz="0" w:space="0" w:color="auto"/>
                <w:left w:val="none" w:sz="0" w:space="0" w:color="auto"/>
                <w:bottom w:val="none" w:sz="0" w:space="0" w:color="auto"/>
                <w:right w:val="none" w:sz="0" w:space="0" w:color="auto"/>
              </w:divBdr>
            </w:div>
            <w:div w:id="698706324">
              <w:marLeft w:val="0"/>
              <w:marRight w:val="0"/>
              <w:marTop w:val="0"/>
              <w:marBottom w:val="0"/>
              <w:divBdr>
                <w:top w:val="none" w:sz="0" w:space="0" w:color="auto"/>
                <w:left w:val="none" w:sz="0" w:space="0" w:color="auto"/>
                <w:bottom w:val="none" w:sz="0" w:space="0" w:color="auto"/>
                <w:right w:val="none" w:sz="0" w:space="0" w:color="auto"/>
              </w:divBdr>
            </w:div>
            <w:div w:id="2118941486">
              <w:marLeft w:val="0"/>
              <w:marRight w:val="0"/>
              <w:marTop w:val="0"/>
              <w:marBottom w:val="0"/>
              <w:divBdr>
                <w:top w:val="none" w:sz="0" w:space="0" w:color="auto"/>
                <w:left w:val="none" w:sz="0" w:space="0" w:color="auto"/>
                <w:bottom w:val="none" w:sz="0" w:space="0" w:color="auto"/>
                <w:right w:val="none" w:sz="0" w:space="0" w:color="auto"/>
              </w:divBdr>
            </w:div>
            <w:div w:id="1386677479">
              <w:marLeft w:val="0"/>
              <w:marRight w:val="0"/>
              <w:marTop w:val="0"/>
              <w:marBottom w:val="0"/>
              <w:divBdr>
                <w:top w:val="none" w:sz="0" w:space="0" w:color="auto"/>
                <w:left w:val="none" w:sz="0" w:space="0" w:color="auto"/>
                <w:bottom w:val="none" w:sz="0" w:space="0" w:color="auto"/>
                <w:right w:val="none" w:sz="0" w:space="0" w:color="auto"/>
              </w:divBdr>
            </w:div>
            <w:div w:id="455298095">
              <w:marLeft w:val="0"/>
              <w:marRight w:val="0"/>
              <w:marTop w:val="0"/>
              <w:marBottom w:val="0"/>
              <w:divBdr>
                <w:top w:val="none" w:sz="0" w:space="0" w:color="auto"/>
                <w:left w:val="none" w:sz="0" w:space="0" w:color="auto"/>
                <w:bottom w:val="none" w:sz="0" w:space="0" w:color="auto"/>
                <w:right w:val="none" w:sz="0" w:space="0" w:color="auto"/>
              </w:divBdr>
            </w:div>
            <w:div w:id="989020414">
              <w:marLeft w:val="0"/>
              <w:marRight w:val="0"/>
              <w:marTop w:val="0"/>
              <w:marBottom w:val="0"/>
              <w:divBdr>
                <w:top w:val="none" w:sz="0" w:space="0" w:color="auto"/>
                <w:left w:val="none" w:sz="0" w:space="0" w:color="auto"/>
                <w:bottom w:val="none" w:sz="0" w:space="0" w:color="auto"/>
                <w:right w:val="none" w:sz="0" w:space="0" w:color="auto"/>
              </w:divBdr>
            </w:div>
            <w:div w:id="1650475054">
              <w:marLeft w:val="0"/>
              <w:marRight w:val="0"/>
              <w:marTop w:val="0"/>
              <w:marBottom w:val="0"/>
              <w:divBdr>
                <w:top w:val="none" w:sz="0" w:space="0" w:color="auto"/>
                <w:left w:val="none" w:sz="0" w:space="0" w:color="auto"/>
                <w:bottom w:val="none" w:sz="0" w:space="0" w:color="auto"/>
                <w:right w:val="none" w:sz="0" w:space="0" w:color="auto"/>
              </w:divBdr>
            </w:div>
            <w:div w:id="1186868951">
              <w:marLeft w:val="0"/>
              <w:marRight w:val="0"/>
              <w:marTop w:val="0"/>
              <w:marBottom w:val="0"/>
              <w:divBdr>
                <w:top w:val="none" w:sz="0" w:space="0" w:color="auto"/>
                <w:left w:val="none" w:sz="0" w:space="0" w:color="auto"/>
                <w:bottom w:val="none" w:sz="0" w:space="0" w:color="auto"/>
                <w:right w:val="none" w:sz="0" w:space="0" w:color="auto"/>
              </w:divBdr>
            </w:div>
            <w:div w:id="230966887">
              <w:marLeft w:val="0"/>
              <w:marRight w:val="0"/>
              <w:marTop w:val="0"/>
              <w:marBottom w:val="0"/>
              <w:divBdr>
                <w:top w:val="none" w:sz="0" w:space="0" w:color="auto"/>
                <w:left w:val="none" w:sz="0" w:space="0" w:color="auto"/>
                <w:bottom w:val="none" w:sz="0" w:space="0" w:color="auto"/>
                <w:right w:val="none" w:sz="0" w:space="0" w:color="auto"/>
              </w:divBdr>
            </w:div>
            <w:div w:id="1829244716">
              <w:marLeft w:val="0"/>
              <w:marRight w:val="0"/>
              <w:marTop w:val="0"/>
              <w:marBottom w:val="0"/>
              <w:divBdr>
                <w:top w:val="none" w:sz="0" w:space="0" w:color="auto"/>
                <w:left w:val="none" w:sz="0" w:space="0" w:color="auto"/>
                <w:bottom w:val="none" w:sz="0" w:space="0" w:color="auto"/>
                <w:right w:val="none" w:sz="0" w:space="0" w:color="auto"/>
              </w:divBdr>
            </w:div>
            <w:div w:id="569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36810499">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2702859">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70418872">
      <w:bodyDiv w:val="1"/>
      <w:marLeft w:val="0"/>
      <w:marRight w:val="0"/>
      <w:marTop w:val="0"/>
      <w:marBottom w:val="0"/>
      <w:divBdr>
        <w:top w:val="none" w:sz="0" w:space="0" w:color="auto"/>
        <w:left w:val="none" w:sz="0" w:space="0" w:color="auto"/>
        <w:bottom w:val="none" w:sz="0" w:space="0" w:color="auto"/>
        <w:right w:val="none" w:sz="0" w:space="0" w:color="auto"/>
      </w:divBdr>
      <w:divsChild>
        <w:div w:id="1027871284">
          <w:marLeft w:val="0"/>
          <w:marRight w:val="0"/>
          <w:marTop w:val="0"/>
          <w:marBottom w:val="0"/>
          <w:divBdr>
            <w:top w:val="none" w:sz="0" w:space="0" w:color="auto"/>
            <w:left w:val="none" w:sz="0" w:space="0" w:color="auto"/>
            <w:bottom w:val="none" w:sz="0" w:space="0" w:color="auto"/>
            <w:right w:val="none" w:sz="0" w:space="0" w:color="auto"/>
          </w:divBdr>
        </w:div>
        <w:div w:id="1832138456">
          <w:marLeft w:val="0"/>
          <w:marRight w:val="0"/>
          <w:marTop w:val="0"/>
          <w:marBottom w:val="0"/>
          <w:divBdr>
            <w:top w:val="none" w:sz="0" w:space="0" w:color="auto"/>
            <w:left w:val="none" w:sz="0" w:space="0" w:color="auto"/>
            <w:bottom w:val="none" w:sz="0" w:space="0" w:color="auto"/>
            <w:right w:val="none" w:sz="0" w:space="0" w:color="auto"/>
          </w:divBdr>
        </w:div>
        <w:div w:id="166479771">
          <w:marLeft w:val="0"/>
          <w:marRight w:val="0"/>
          <w:marTop w:val="0"/>
          <w:marBottom w:val="0"/>
          <w:divBdr>
            <w:top w:val="none" w:sz="0" w:space="0" w:color="auto"/>
            <w:left w:val="none" w:sz="0" w:space="0" w:color="auto"/>
            <w:bottom w:val="none" w:sz="0" w:space="0" w:color="auto"/>
            <w:right w:val="none" w:sz="0" w:space="0" w:color="auto"/>
          </w:divBdr>
        </w:div>
        <w:div w:id="292373579">
          <w:marLeft w:val="0"/>
          <w:marRight w:val="0"/>
          <w:marTop w:val="0"/>
          <w:marBottom w:val="0"/>
          <w:divBdr>
            <w:top w:val="none" w:sz="0" w:space="0" w:color="auto"/>
            <w:left w:val="none" w:sz="0" w:space="0" w:color="auto"/>
            <w:bottom w:val="none" w:sz="0" w:space="0" w:color="auto"/>
            <w:right w:val="none" w:sz="0" w:space="0" w:color="auto"/>
          </w:divBdr>
        </w:div>
        <w:div w:id="434324000">
          <w:marLeft w:val="0"/>
          <w:marRight w:val="0"/>
          <w:marTop w:val="0"/>
          <w:marBottom w:val="0"/>
          <w:divBdr>
            <w:top w:val="none" w:sz="0" w:space="0" w:color="auto"/>
            <w:left w:val="none" w:sz="0" w:space="0" w:color="auto"/>
            <w:bottom w:val="none" w:sz="0" w:space="0" w:color="auto"/>
            <w:right w:val="none" w:sz="0" w:space="0" w:color="auto"/>
          </w:divBdr>
        </w:div>
        <w:div w:id="1630167196">
          <w:marLeft w:val="0"/>
          <w:marRight w:val="0"/>
          <w:marTop w:val="0"/>
          <w:marBottom w:val="0"/>
          <w:divBdr>
            <w:top w:val="none" w:sz="0" w:space="0" w:color="auto"/>
            <w:left w:val="none" w:sz="0" w:space="0" w:color="auto"/>
            <w:bottom w:val="none" w:sz="0" w:space="0" w:color="auto"/>
            <w:right w:val="none" w:sz="0" w:space="0" w:color="auto"/>
          </w:divBdr>
        </w:div>
        <w:div w:id="1928421847">
          <w:marLeft w:val="0"/>
          <w:marRight w:val="0"/>
          <w:marTop w:val="0"/>
          <w:marBottom w:val="0"/>
          <w:divBdr>
            <w:top w:val="none" w:sz="0" w:space="0" w:color="auto"/>
            <w:left w:val="none" w:sz="0" w:space="0" w:color="auto"/>
            <w:bottom w:val="none" w:sz="0" w:space="0" w:color="auto"/>
            <w:right w:val="none" w:sz="0" w:space="0" w:color="auto"/>
          </w:divBdr>
        </w:div>
        <w:div w:id="722488207">
          <w:marLeft w:val="0"/>
          <w:marRight w:val="0"/>
          <w:marTop w:val="0"/>
          <w:marBottom w:val="0"/>
          <w:divBdr>
            <w:top w:val="none" w:sz="0" w:space="0" w:color="auto"/>
            <w:left w:val="none" w:sz="0" w:space="0" w:color="auto"/>
            <w:bottom w:val="none" w:sz="0" w:space="0" w:color="auto"/>
            <w:right w:val="none" w:sz="0" w:space="0" w:color="auto"/>
          </w:divBdr>
        </w:div>
        <w:div w:id="1202285092">
          <w:marLeft w:val="0"/>
          <w:marRight w:val="0"/>
          <w:marTop w:val="0"/>
          <w:marBottom w:val="0"/>
          <w:divBdr>
            <w:top w:val="none" w:sz="0" w:space="0" w:color="auto"/>
            <w:left w:val="none" w:sz="0" w:space="0" w:color="auto"/>
            <w:bottom w:val="none" w:sz="0" w:space="0" w:color="auto"/>
            <w:right w:val="none" w:sz="0" w:space="0" w:color="auto"/>
          </w:divBdr>
        </w:div>
        <w:div w:id="250428180">
          <w:marLeft w:val="0"/>
          <w:marRight w:val="0"/>
          <w:marTop w:val="0"/>
          <w:marBottom w:val="0"/>
          <w:divBdr>
            <w:top w:val="none" w:sz="0" w:space="0" w:color="auto"/>
            <w:left w:val="none" w:sz="0" w:space="0" w:color="auto"/>
            <w:bottom w:val="none" w:sz="0" w:space="0" w:color="auto"/>
            <w:right w:val="none" w:sz="0" w:space="0" w:color="auto"/>
          </w:divBdr>
        </w:div>
        <w:div w:id="593166880">
          <w:marLeft w:val="0"/>
          <w:marRight w:val="0"/>
          <w:marTop w:val="0"/>
          <w:marBottom w:val="0"/>
          <w:divBdr>
            <w:top w:val="none" w:sz="0" w:space="0" w:color="auto"/>
            <w:left w:val="none" w:sz="0" w:space="0" w:color="auto"/>
            <w:bottom w:val="none" w:sz="0" w:space="0" w:color="auto"/>
            <w:right w:val="none" w:sz="0" w:space="0" w:color="auto"/>
          </w:divBdr>
          <w:divsChild>
            <w:div w:id="570698556">
              <w:marLeft w:val="0"/>
              <w:marRight w:val="0"/>
              <w:marTop w:val="0"/>
              <w:marBottom w:val="0"/>
              <w:divBdr>
                <w:top w:val="none" w:sz="0" w:space="0" w:color="auto"/>
                <w:left w:val="none" w:sz="0" w:space="0" w:color="auto"/>
                <w:bottom w:val="none" w:sz="0" w:space="0" w:color="auto"/>
                <w:right w:val="none" w:sz="0" w:space="0" w:color="auto"/>
              </w:divBdr>
              <w:divsChild>
                <w:div w:id="1972592509">
                  <w:marLeft w:val="0"/>
                  <w:marRight w:val="0"/>
                  <w:marTop w:val="0"/>
                  <w:marBottom w:val="0"/>
                  <w:divBdr>
                    <w:top w:val="none" w:sz="0" w:space="0" w:color="auto"/>
                    <w:left w:val="none" w:sz="0" w:space="0" w:color="auto"/>
                    <w:bottom w:val="none" w:sz="0" w:space="0" w:color="auto"/>
                    <w:right w:val="none" w:sz="0" w:space="0" w:color="auto"/>
                  </w:divBdr>
                </w:div>
                <w:div w:id="1721050735">
                  <w:marLeft w:val="0"/>
                  <w:marRight w:val="0"/>
                  <w:marTop w:val="0"/>
                  <w:marBottom w:val="0"/>
                  <w:divBdr>
                    <w:top w:val="none" w:sz="0" w:space="0" w:color="auto"/>
                    <w:left w:val="none" w:sz="0" w:space="0" w:color="auto"/>
                    <w:bottom w:val="none" w:sz="0" w:space="0" w:color="auto"/>
                    <w:right w:val="none" w:sz="0" w:space="0" w:color="auto"/>
                  </w:divBdr>
                </w:div>
                <w:div w:id="279996474">
                  <w:marLeft w:val="0"/>
                  <w:marRight w:val="0"/>
                  <w:marTop w:val="0"/>
                  <w:marBottom w:val="0"/>
                  <w:divBdr>
                    <w:top w:val="none" w:sz="0" w:space="0" w:color="auto"/>
                    <w:left w:val="none" w:sz="0" w:space="0" w:color="auto"/>
                    <w:bottom w:val="none" w:sz="0" w:space="0" w:color="auto"/>
                    <w:right w:val="none" w:sz="0" w:space="0" w:color="auto"/>
                  </w:divBdr>
                </w:div>
                <w:div w:id="784036464">
                  <w:marLeft w:val="0"/>
                  <w:marRight w:val="0"/>
                  <w:marTop w:val="0"/>
                  <w:marBottom w:val="0"/>
                  <w:divBdr>
                    <w:top w:val="none" w:sz="0" w:space="0" w:color="auto"/>
                    <w:left w:val="none" w:sz="0" w:space="0" w:color="auto"/>
                    <w:bottom w:val="none" w:sz="0" w:space="0" w:color="auto"/>
                    <w:right w:val="none" w:sz="0" w:space="0" w:color="auto"/>
                  </w:divBdr>
                </w:div>
                <w:div w:id="156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88652996">
      <w:bodyDiv w:val="1"/>
      <w:marLeft w:val="0"/>
      <w:marRight w:val="0"/>
      <w:marTop w:val="0"/>
      <w:marBottom w:val="0"/>
      <w:divBdr>
        <w:top w:val="none" w:sz="0" w:space="0" w:color="auto"/>
        <w:left w:val="none" w:sz="0" w:space="0" w:color="auto"/>
        <w:bottom w:val="none" w:sz="0" w:space="0" w:color="auto"/>
        <w:right w:val="none" w:sz="0" w:space="0" w:color="auto"/>
      </w:divBdr>
      <w:divsChild>
        <w:div w:id="1997537324">
          <w:marLeft w:val="0"/>
          <w:marRight w:val="0"/>
          <w:marTop w:val="0"/>
          <w:marBottom w:val="0"/>
          <w:divBdr>
            <w:top w:val="none" w:sz="0" w:space="0" w:color="auto"/>
            <w:left w:val="none" w:sz="0" w:space="0" w:color="auto"/>
            <w:bottom w:val="none" w:sz="0" w:space="0" w:color="auto"/>
            <w:right w:val="none" w:sz="0" w:space="0" w:color="auto"/>
          </w:divBdr>
        </w:div>
        <w:div w:id="545608501">
          <w:marLeft w:val="0"/>
          <w:marRight w:val="0"/>
          <w:marTop w:val="0"/>
          <w:marBottom w:val="0"/>
          <w:divBdr>
            <w:top w:val="none" w:sz="0" w:space="0" w:color="auto"/>
            <w:left w:val="none" w:sz="0" w:space="0" w:color="auto"/>
            <w:bottom w:val="none" w:sz="0" w:space="0" w:color="auto"/>
            <w:right w:val="none" w:sz="0" w:space="0" w:color="auto"/>
          </w:divBdr>
        </w:div>
        <w:div w:id="988289595">
          <w:marLeft w:val="0"/>
          <w:marRight w:val="0"/>
          <w:marTop w:val="0"/>
          <w:marBottom w:val="0"/>
          <w:divBdr>
            <w:top w:val="none" w:sz="0" w:space="0" w:color="auto"/>
            <w:left w:val="none" w:sz="0" w:space="0" w:color="auto"/>
            <w:bottom w:val="none" w:sz="0" w:space="0" w:color="auto"/>
            <w:right w:val="none" w:sz="0" w:space="0" w:color="auto"/>
          </w:divBdr>
        </w:div>
        <w:div w:id="1676761462">
          <w:marLeft w:val="0"/>
          <w:marRight w:val="0"/>
          <w:marTop w:val="0"/>
          <w:marBottom w:val="0"/>
          <w:divBdr>
            <w:top w:val="none" w:sz="0" w:space="0" w:color="auto"/>
            <w:left w:val="none" w:sz="0" w:space="0" w:color="auto"/>
            <w:bottom w:val="none" w:sz="0" w:space="0" w:color="auto"/>
            <w:right w:val="none" w:sz="0" w:space="0" w:color="auto"/>
          </w:divBdr>
        </w:div>
        <w:div w:id="771584724">
          <w:marLeft w:val="0"/>
          <w:marRight w:val="0"/>
          <w:marTop w:val="0"/>
          <w:marBottom w:val="0"/>
          <w:divBdr>
            <w:top w:val="none" w:sz="0" w:space="0" w:color="auto"/>
            <w:left w:val="none" w:sz="0" w:space="0" w:color="auto"/>
            <w:bottom w:val="none" w:sz="0" w:space="0" w:color="auto"/>
            <w:right w:val="none" w:sz="0" w:space="0" w:color="auto"/>
          </w:divBdr>
        </w:div>
        <w:div w:id="1425416714">
          <w:marLeft w:val="0"/>
          <w:marRight w:val="0"/>
          <w:marTop w:val="0"/>
          <w:marBottom w:val="0"/>
          <w:divBdr>
            <w:top w:val="none" w:sz="0" w:space="0" w:color="auto"/>
            <w:left w:val="none" w:sz="0" w:space="0" w:color="auto"/>
            <w:bottom w:val="none" w:sz="0" w:space="0" w:color="auto"/>
            <w:right w:val="none" w:sz="0" w:space="0" w:color="auto"/>
          </w:divBdr>
        </w:div>
        <w:div w:id="1551919838">
          <w:marLeft w:val="0"/>
          <w:marRight w:val="0"/>
          <w:marTop w:val="0"/>
          <w:marBottom w:val="0"/>
          <w:divBdr>
            <w:top w:val="none" w:sz="0" w:space="0" w:color="auto"/>
            <w:left w:val="none" w:sz="0" w:space="0" w:color="auto"/>
            <w:bottom w:val="none" w:sz="0" w:space="0" w:color="auto"/>
            <w:right w:val="none" w:sz="0" w:space="0" w:color="auto"/>
          </w:divBdr>
        </w:div>
        <w:div w:id="1784574224">
          <w:marLeft w:val="0"/>
          <w:marRight w:val="0"/>
          <w:marTop w:val="0"/>
          <w:marBottom w:val="0"/>
          <w:divBdr>
            <w:top w:val="none" w:sz="0" w:space="0" w:color="auto"/>
            <w:left w:val="none" w:sz="0" w:space="0" w:color="auto"/>
            <w:bottom w:val="none" w:sz="0" w:space="0" w:color="auto"/>
            <w:right w:val="none" w:sz="0" w:space="0" w:color="auto"/>
          </w:divBdr>
        </w:div>
        <w:div w:id="213928262">
          <w:marLeft w:val="0"/>
          <w:marRight w:val="0"/>
          <w:marTop w:val="0"/>
          <w:marBottom w:val="0"/>
          <w:divBdr>
            <w:top w:val="none" w:sz="0" w:space="0" w:color="auto"/>
            <w:left w:val="none" w:sz="0" w:space="0" w:color="auto"/>
            <w:bottom w:val="none" w:sz="0" w:space="0" w:color="auto"/>
            <w:right w:val="none" w:sz="0" w:space="0" w:color="auto"/>
          </w:divBdr>
        </w:div>
      </w:divsChild>
    </w:div>
    <w:div w:id="392588391">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398745948">
      <w:bodyDiv w:val="1"/>
      <w:marLeft w:val="0"/>
      <w:marRight w:val="0"/>
      <w:marTop w:val="0"/>
      <w:marBottom w:val="0"/>
      <w:divBdr>
        <w:top w:val="none" w:sz="0" w:space="0" w:color="auto"/>
        <w:left w:val="none" w:sz="0" w:space="0" w:color="auto"/>
        <w:bottom w:val="none" w:sz="0" w:space="0" w:color="auto"/>
        <w:right w:val="none" w:sz="0" w:space="0" w:color="auto"/>
      </w:divBdr>
      <w:divsChild>
        <w:div w:id="421608857">
          <w:marLeft w:val="0"/>
          <w:marRight w:val="0"/>
          <w:marTop w:val="0"/>
          <w:marBottom w:val="0"/>
          <w:divBdr>
            <w:top w:val="none" w:sz="0" w:space="0" w:color="auto"/>
            <w:left w:val="none" w:sz="0" w:space="0" w:color="auto"/>
            <w:bottom w:val="none" w:sz="0" w:space="0" w:color="auto"/>
            <w:right w:val="none" w:sz="0" w:space="0" w:color="auto"/>
          </w:divBdr>
        </w:div>
        <w:div w:id="772819482">
          <w:marLeft w:val="0"/>
          <w:marRight w:val="0"/>
          <w:marTop w:val="0"/>
          <w:marBottom w:val="0"/>
          <w:divBdr>
            <w:top w:val="none" w:sz="0" w:space="0" w:color="auto"/>
            <w:left w:val="none" w:sz="0" w:space="0" w:color="auto"/>
            <w:bottom w:val="none" w:sz="0" w:space="0" w:color="auto"/>
            <w:right w:val="none" w:sz="0" w:space="0" w:color="auto"/>
          </w:divBdr>
        </w:div>
        <w:div w:id="1689138824">
          <w:marLeft w:val="0"/>
          <w:marRight w:val="0"/>
          <w:marTop w:val="0"/>
          <w:marBottom w:val="0"/>
          <w:divBdr>
            <w:top w:val="none" w:sz="0" w:space="0" w:color="auto"/>
            <w:left w:val="none" w:sz="0" w:space="0" w:color="auto"/>
            <w:bottom w:val="none" w:sz="0" w:space="0" w:color="auto"/>
            <w:right w:val="none" w:sz="0" w:space="0" w:color="auto"/>
          </w:divBdr>
        </w:div>
      </w:divsChild>
    </w:div>
    <w:div w:id="411002161">
      <w:bodyDiv w:val="1"/>
      <w:marLeft w:val="0"/>
      <w:marRight w:val="0"/>
      <w:marTop w:val="0"/>
      <w:marBottom w:val="0"/>
      <w:divBdr>
        <w:top w:val="none" w:sz="0" w:space="0" w:color="auto"/>
        <w:left w:val="none" w:sz="0" w:space="0" w:color="auto"/>
        <w:bottom w:val="none" w:sz="0" w:space="0" w:color="auto"/>
        <w:right w:val="none" w:sz="0" w:space="0" w:color="auto"/>
      </w:divBdr>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36944887">
      <w:bodyDiv w:val="1"/>
      <w:marLeft w:val="0"/>
      <w:marRight w:val="0"/>
      <w:marTop w:val="0"/>
      <w:marBottom w:val="0"/>
      <w:divBdr>
        <w:top w:val="none" w:sz="0" w:space="0" w:color="auto"/>
        <w:left w:val="none" w:sz="0" w:space="0" w:color="auto"/>
        <w:bottom w:val="none" w:sz="0" w:space="0" w:color="auto"/>
        <w:right w:val="none" w:sz="0" w:space="0" w:color="auto"/>
      </w:divBdr>
      <w:divsChild>
        <w:div w:id="588924583">
          <w:marLeft w:val="0"/>
          <w:marRight w:val="0"/>
          <w:marTop w:val="0"/>
          <w:marBottom w:val="0"/>
          <w:divBdr>
            <w:top w:val="none" w:sz="0" w:space="0" w:color="auto"/>
            <w:left w:val="none" w:sz="0" w:space="0" w:color="auto"/>
            <w:bottom w:val="none" w:sz="0" w:space="0" w:color="auto"/>
            <w:right w:val="none" w:sz="0" w:space="0" w:color="auto"/>
          </w:divBdr>
        </w:div>
        <w:div w:id="158271608">
          <w:marLeft w:val="0"/>
          <w:marRight w:val="0"/>
          <w:marTop w:val="0"/>
          <w:marBottom w:val="0"/>
          <w:divBdr>
            <w:top w:val="none" w:sz="0" w:space="0" w:color="auto"/>
            <w:left w:val="none" w:sz="0" w:space="0" w:color="auto"/>
            <w:bottom w:val="none" w:sz="0" w:space="0" w:color="auto"/>
            <w:right w:val="none" w:sz="0" w:space="0" w:color="auto"/>
          </w:divBdr>
        </w:div>
        <w:div w:id="1941374276">
          <w:marLeft w:val="0"/>
          <w:marRight w:val="0"/>
          <w:marTop w:val="0"/>
          <w:marBottom w:val="0"/>
          <w:divBdr>
            <w:top w:val="none" w:sz="0" w:space="0" w:color="auto"/>
            <w:left w:val="none" w:sz="0" w:space="0" w:color="auto"/>
            <w:bottom w:val="none" w:sz="0" w:space="0" w:color="auto"/>
            <w:right w:val="none" w:sz="0" w:space="0" w:color="auto"/>
          </w:divBdr>
        </w:div>
        <w:div w:id="151142191">
          <w:marLeft w:val="0"/>
          <w:marRight w:val="0"/>
          <w:marTop w:val="0"/>
          <w:marBottom w:val="0"/>
          <w:divBdr>
            <w:top w:val="none" w:sz="0" w:space="0" w:color="auto"/>
            <w:left w:val="none" w:sz="0" w:space="0" w:color="auto"/>
            <w:bottom w:val="none" w:sz="0" w:space="0" w:color="auto"/>
            <w:right w:val="none" w:sz="0" w:space="0" w:color="auto"/>
          </w:divBdr>
        </w:div>
      </w:divsChild>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47940837">
      <w:bodyDiv w:val="1"/>
      <w:marLeft w:val="0"/>
      <w:marRight w:val="0"/>
      <w:marTop w:val="0"/>
      <w:marBottom w:val="0"/>
      <w:divBdr>
        <w:top w:val="none" w:sz="0" w:space="0" w:color="auto"/>
        <w:left w:val="none" w:sz="0" w:space="0" w:color="auto"/>
        <w:bottom w:val="none" w:sz="0" w:space="0" w:color="auto"/>
        <w:right w:val="none" w:sz="0" w:space="0" w:color="auto"/>
      </w:divBdr>
      <w:divsChild>
        <w:div w:id="1642416427">
          <w:marLeft w:val="0"/>
          <w:marRight w:val="0"/>
          <w:marTop w:val="0"/>
          <w:marBottom w:val="0"/>
          <w:divBdr>
            <w:top w:val="none" w:sz="0" w:space="0" w:color="auto"/>
            <w:left w:val="none" w:sz="0" w:space="0" w:color="auto"/>
            <w:bottom w:val="none" w:sz="0" w:space="0" w:color="auto"/>
            <w:right w:val="none" w:sz="0" w:space="0" w:color="auto"/>
          </w:divBdr>
        </w:div>
        <w:div w:id="415710383">
          <w:marLeft w:val="0"/>
          <w:marRight w:val="0"/>
          <w:marTop w:val="0"/>
          <w:marBottom w:val="0"/>
          <w:divBdr>
            <w:top w:val="none" w:sz="0" w:space="0" w:color="auto"/>
            <w:left w:val="none" w:sz="0" w:space="0" w:color="auto"/>
            <w:bottom w:val="none" w:sz="0" w:space="0" w:color="auto"/>
            <w:right w:val="none" w:sz="0" w:space="0" w:color="auto"/>
          </w:divBdr>
        </w:div>
        <w:div w:id="532765598">
          <w:marLeft w:val="0"/>
          <w:marRight w:val="0"/>
          <w:marTop w:val="0"/>
          <w:marBottom w:val="0"/>
          <w:divBdr>
            <w:top w:val="none" w:sz="0" w:space="0" w:color="auto"/>
            <w:left w:val="none" w:sz="0" w:space="0" w:color="auto"/>
            <w:bottom w:val="none" w:sz="0" w:space="0" w:color="auto"/>
            <w:right w:val="none" w:sz="0" w:space="0" w:color="auto"/>
          </w:divBdr>
        </w:div>
        <w:div w:id="872620956">
          <w:marLeft w:val="0"/>
          <w:marRight w:val="0"/>
          <w:marTop w:val="0"/>
          <w:marBottom w:val="0"/>
          <w:divBdr>
            <w:top w:val="none" w:sz="0" w:space="0" w:color="auto"/>
            <w:left w:val="none" w:sz="0" w:space="0" w:color="auto"/>
            <w:bottom w:val="none" w:sz="0" w:space="0" w:color="auto"/>
            <w:right w:val="none" w:sz="0" w:space="0" w:color="auto"/>
          </w:divBdr>
          <w:divsChild>
            <w:div w:id="1772508902">
              <w:marLeft w:val="0"/>
              <w:marRight w:val="0"/>
              <w:marTop w:val="0"/>
              <w:marBottom w:val="0"/>
              <w:divBdr>
                <w:top w:val="none" w:sz="0" w:space="0" w:color="auto"/>
                <w:left w:val="none" w:sz="0" w:space="0" w:color="auto"/>
                <w:bottom w:val="none" w:sz="0" w:space="0" w:color="auto"/>
                <w:right w:val="none" w:sz="0" w:space="0" w:color="auto"/>
              </w:divBdr>
            </w:div>
            <w:div w:id="1511065799">
              <w:marLeft w:val="0"/>
              <w:marRight w:val="0"/>
              <w:marTop w:val="0"/>
              <w:marBottom w:val="0"/>
              <w:divBdr>
                <w:top w:val="none" w:sz="0" w:space="0" w:color="auto"/>
                <w:left w:val="none" w:sz="0" w:space="0" w:color="auto"/>
                <w:bottom w:val="none" w:sz="0" w:space="0" w:color="auto"/>
                <w:right w:val="none" w:sz="0" w:space="0" w:color="auto"/>
              </w:divBdr>
            </w:div>
            <w:div w:id="10217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78569967">
      <w:bodyDiv w:val="1"/>
      <w:marLeft w:val="0"/>
      <w:marRight w:val="0"/>
      <w:marTop w:val="0"/>
      <w:marBottom w:val="0"/>
      <w:divBdr>
        <w:top w:val="none" w:sz="0" w:space="0" w:color="auto"/>
        <w:left w:val="none" w:sz="0" w:space="0" w:color="auto"/>
        <w:bottom w:val="none" w:sz="0" w:space="0" w:color="auto"/>
        <w:right w:val="none" w:sz="0" w:space="0" w:color="auto"/>
      </w:divBdr>
      <w:divsChild>
        <w:div w:id="754009043">
          <w:marLeft w:val="0"/>
          <w:marRight w:val="0"/>
          <w:marTop w:val="0"/>
          <w:marBottom w:val="0"/>
          <w:divBdr>
            <w:top w:val="none" w:sz="0" w:space="0" w:color="auto"/>
            <w:left w:val="none" w:sz="0" w:space="0" w:color="auto"/>
            <w:bottom w:val="none" w:sz="0" w:space="0" w:color="auto"/>
            <w:right w:val="none" w:sz="0" w:space="0" w:color="auto"/>
          </w:divBdr>
        </w:div>
        <w:div w:id="487793267">
          <w:marLeft w:val="0"/>
          <w:marRight w:val="0"/>
          <w:marTop w:val="0"/>
          <w:marBottom w:val="0"/>
          <w:divBdr>
            <w:top w:val="none" w:sz="0" w:space="0" w:color="auto"/>
            <w:left w:val="none" w:sz="0" w:space="0" w:color="auto"/>
            <w:bottom w:val="none" w:sz="0" w:space="0" w:color="auto"/>
            <w:right w:val="none" w:sz="0" w:space="0" w:color="auto"/>
          </w:divBdr>
        </w:div>
        <w:div w:id="786195876">
          <w:marLeft w:val="0"/>
          <w:marRight w:val="0"/>
          <w:marTop w:val="0"/>
          <w:marBottom w:val="0"/>
          <w:divBdr>
            <w:top w:val="none" w:sz="0" w:space="0" w:color="auto"/>
            <w:left w:val="none" w:sz="0" w:space="0" w:color="auto"/>
            <w:bottom w:val="none" w:sz="0" w:space="0" w:color="auto"/>
            <w:right w:val="none" w:sz="0" w:space="0" w:color="auto"/>
          </w:divBdr>
        </w:div>
        <w:div w:id="1748922750">
          <w:marLeft w:val="0"/>
          <w:marRight w:val="0"/>
          <w:marTop w:val="0"/>
          <w:marBottom w:val="0"/>
          <w:divBdr>
            <w:top w:val="none" w:sz="0" w:space="0" w:color="auto"/>
            <w:left w:val="none" w:sz="0" w:space="0" w:color="auto"/>
            <w:bottom w:val="none" w:sz="0" w:space="0" w:color="auto"/>
            <w:right w:val="none" w:sz="0" w:space="0" w:color="auto"/>
          </w:divBdr>
        </w:div>
      </w:divsChild>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86826466">
      <w:bodyDiv w:val="1"/>
      <w:marLeft w:val="0"/>
      <w:marRight w:val="0"/>
      <w:marTop w:val="0"/>
      <w:marBottom w:val="0"/>
      <w:divBdr>
        <w:top w:val="none" w:sz="0" w:space="0" w:color="auto"/>
        <w:left w:val="none" w:sz="0" w:space="0" w:color="auto"/>
        <w:bottom w:val="none" w:sz="0" w:space="0" w:color="auto"/>
        <w:right w:val="none" w:sz="0" w:space="0" w:color="auto"/>
      </w:divBdr>
    </w:div>
    <w:div w:id="488061545">
      <w:bodyDiv w:val="1"/>
      <w:marLeft w:val="0"/>
      <w:marRight w:val="0"/>
      <w:marTop w:val="0"/>
      <w:marBottom w:val="0"/>
      <w:divBdr>
        <w:top w:val="none" w:sz="0" w:space="0" w:color="auto"/>
        <w:left w:val="none" w:sz="0" w:space="0" w:color="auto"/>
        <w:bottom w:val="none" w:sz="0" w:space="0" w:color="auto"/>
        <w:right w:val="none" w:sz="0" w:space="0" w:color="auto"/>
      </w:divBdr>
    </w:div>
    <w:div w:id="488208770">
      <w:bodyDiv w:val="1"/>
      <w:marLeft w:val="0"/>
      <w:marRight w:val="0"/>
      <w:marTop w:val="0"/>
      <w:marBottom w:val="0"/>
      <w:divBdr>
        <w:top w:val="none" w:sz="0" w:space="0" w:color="auto"/>
        <w:left w:val="none" w:sz="0" w:space="0" w:color="auto"/>
        <w:bottom w:val="none" w:sz="0" w:space="0" w:color="auto"/>
        <w:right w:val="none" w:sz="0" w:space="0" w:color="auto"/>
      </w:divBdr>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3495512">
      <w:bodyDiv w:val="1"/>
      <w:marLeft w:val="0"/>
      <w:marRight w:val="0"/>
      <w:marTop w:val="0"/>
      <w:marBottom w:val="0"/>
      <w:divBdr>
        <w:top w:val="none" w:sz="0" w:space="0" w:color="auto"/>
        <w:left w:val="none" w:sz="0" w:space="0" w:color="auto"/>
        <w:bottom w:val="none" w:sz="0" w:space="0" w:color="auto"/>
        <w:right w:val="none" w:sz="0" w:space="0" w:color="auto"/>
      </w:divBdr>
      <w:divsChild>
        <w:div w:id="765928412">
          <w:marLeft w:val="0"/>
          <w:marRight w:val="0"/>
          <w:marTop w:val="0"/>
          <w:marBottom w:val="0"/>
          <w:divBdr>
            <w:top w:val="none" w:sz="0" w:space="0" w:color="auto"/>
            <w:left w:val="none" w:sz="0" w:space="0" w:color="auto"/>
            <w:bottom w:val="none" w:sz="0" w:space="0" w:color="auto"/>
            <w:right w:val="none" w:sz="0" w:space="0" w:color="auto"/>
          </w:divBdr>
        </w:div>
        <w:div w:id="1165434460">
          <w:marLeft w:val="0"/>
          <w:marRight w:val="0"/>
          <w:marTop w:val="0"/>
          <w:marBottom w:val="0"/>
          <w:divBdr>
            <w:top w:val="none" w:sz="0" w:space="0" w:color="auto"/>
            <w:left w:val="none" w:sz="0" w:space="0" w:color="auto"/>
            <w:bottom w:val="none" w:sz="0" w:space="0" w:color="auto"/>
            <w:right w:val="none" w:sz="0" w:space="0" w:color="auto"/>
          </w:divBdr>
        </w:div>
        <w:div w:id="833187103">
          <w:marLeft w:val="0"/>
          <w:marRight w:val="0"/>
          <w:marTop w:val="0"/>
          <w:marBottom w:val="0"/>
          <w:divBdr>
            <w:top w:val="none" w:sz="0" w:space="0" w:color="auto"/>
            <w:left w:val="none" w:sz="0" w:space="0" w:color="auto"/>
            <w:bottom w:val="none" w:sz="0" w:space="0" w:color="auto"/>
            <w:right w:val="none" w:sz="0" w:space="0" w:color="auto"/>
          </w:divBdr>
        </w:div>
        <w:div w:id="1434127955">
          <w:marLeft w:val="0"/>
          <w:marRight w:val="0"/>
          <w:marTop w:val="0"/>
          <w:marBottom w:val="0"/>
          <w:divBdr>
            <w:top w:val="none" w:sz="0" w:space="0" w:color="auto"/>
            <w:left w:val="none" w:sz="0" w:space="0" w:color="auto"/>
            <w:bottom w:val="none" w:sz="0" w:space="0" w:color="auto"/>
            <w:right w:val="none" w:sz="0" w:space="0" w:color="auto"/>
          </w:divBdr>
        </w:div>
      </w:divsChild>
    </w:div>
    <w:div w:id="534123470">
      <w:bodyDiv w:val="1"/>
      <w:marLeft w:val="0"/>
      <w:marRight w:val="0"/>
      <w:marTop w:val="0"/>
      <w:marBottom w:val="0"/>
      <w:divBdr>
        <w:top w:val="none" w:sz="0" w:space="0" w:color="auto"/>
        <w:left w:val="none" w:sz="0" w:space="0" w:color="auto"/>
        <w:bottom w:val="none" w:sz="0" w:space="0" w:color="auto"/>
        <w:right w:val="none" w:sz="0" w:space="0" w:color="auto"/>
      </w:divBdr>
      <w:divsChild>
        <w:div w:id="369576100">
          <w:marLeft w:val="0"/>
          <w:marRight w:val="0"/>
          <w:marTop w:val="0"/>
          <w:marBottom w:val="0"/>
          <w:divBdr>
            <w:top w:val="none" w:sz="0" w:space="0" w:color="auto"/>
            <w:left w:val="none" w:sz="0" w:space="0" w:color="auto"/>
            <w:bottom w:val="none" w:sz="0" w:space="0" w:color="auto"/>
            <w:right w:val="none" w:sz="0" w:space="0" w:color="auto"/>
          </w:divBdr>
        </w:div>
        <w:div w:id="1309284051">
          <w:marLeft w:val="0"/>
          <w:marRight w:val="0"/>
          <w:marTop w:val="0"/>
          <w:marBottom w:val="0"/>
          <w:divBdr>
            <w:top w:val="none" w:sz="0" w:space="0" w:color="auto"/>
            <w:left w:val="none" w:sz="0" w:space="0" w:color="auto"/>
            <w:bottom w:val="none" w:sz="0" w:space="0" w:color="auto"/>
            <w:right w:val="none" w:sz="0" w:space="0" w:color="auto"/>
          </w:divBdr>
        </w:div>
        <w:div w:id="1005671634">
          <w:marLeft w:val="0"/>
          <w:marRight w:val="0"/>
          <w:marTop w:val="0"/>
          <w:marBottom w:val="0"/>
          <w:divBdr>
            <w:top w:val="none" w:sz="0" w:space="0" w:color="auto"/>
            <w:left w:val="none" w:sz="0" w:space="0" w:color="auto"/>
            <w:bottom w:val="none" w:sz="0" w:space="0" w:color="auto"/>
            <w:right w:val="none" w:sz="0" w:space="0" w:color="auto"/>
          </w:divBdr>
        </w:div>
        <w:div w:id="1093672246">
          <w:marLeft w:val="0"/>
          <w:marRight w:val="0"/>
          <w:marTop w:val="0"/>
          <w:marBottom w:val="0"/>
          <w:divBdr>
            <w:top w:val="none" w:sz="0" w:space="0" w:color="auto"/>
            <w:left w:val="none" w:sz="0" w:space="0" w:color="auto"/>
            <w:bottom w:val="none" w:sz="0" w:space="0" w:color="auto"/>
            <w:right w:val="none" w:sz="0" w:space="0" w:color="auto"/>
          </w:divBdr>
          <w:divsChild>
            <w:div w:id="631909140">
              <w:marLeft w:val="0"/>
              <w:marRight w:val="0"/>
              <w:marTop w:val="0"/>
              <w:marBottom w:val="0"/>
              <w:divBdr>
                <w:top w:val="none" w:sz="0" w:space="0" w:color="auto"/>
                <w:left w:val="none" w:sz="0" w:space="0" w:color="auto"/>
                <w:bottom w:val="none" w:sz="0" w:space="0" w:color="auto"/>
                <w:right w:val="none" w:sz="0" w:space="0" w:color="auto"/>
              </w:divBdr>
            </w:div>
            <w:div w:id="936672009">
              <w:marLeft w:val="0"/>
              <w:marRight w:val="0"/>
              <w:marTop w:val="0"/>
              <w:marBottom w:val="0"/>
              <w:divBdr>
                <w:top w:val="none" w:sz="0" w:space="0" w:color="auto"/>
                <w:left w:val="none" w:sz="0" w:space="0" w:color="auto"/>
                <w:bottom w:val="none" w:sz="0" w:space="0" w:color="auto"/>
                <w:right w:val="none" w:sz="0" w:space="0" w:color="auto"/>
              </w:divBdr>
            </w:div>
          </w:divsChild>
        </w:div>
        <w:div w:id="1049915027">
          <w:marLeft w:val="0"/>
          <w:marRight w:val="0"/>
          <w:marTop w:val="0"/>
          <w:marBottom w:val="0"/>
          <w:divBdr>
            <w:top w:val="none" w:sz="0" w:space="0" w:color="auto"/>
            <w:left w:val="none" w:sz="0" w:space="0" w:color="auto"/>
            <w:bottom w:val="none" w:sz="0" w:space="0" w:color="auto"/>
            <w:right w:val="none" w:sz="0" w:space="0" w:color="auto"/>
          </w:divBdr>
        </w:div>
      </w:divsChild>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410497">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63879429">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7050299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75941406">
      <w:bodyDiv w:val="1"/>
      <w:marLeft w:val="0"/>
      <w:marRight w:val="0"/>
      <w:marTop w:val="0"/>
      <w:marBottom w:val="0"/>
      <w:divBdr>
        <w:top w:val="none" w:sz="0" w:space="0" w:color="auto"/>
        <w:left w:val="none" w:sz="0" w:space="0" w:color="auto"/>
        <w:bottom w:val="none" w:sz="0" w:space="0" w:color="auto"/>
        <w:right w:val="none" w:sz="0" w:space="0" w:color="auto"/>
      </w:divBdr>
    </w:div>
    <w:div w:id="577444831">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83883651">
      <w:bodyDiv w:val="1"/>
      <w:marLeft w:val="0"/>
      <w:marRight w:val="0"/>
      <w:marTop w:val="0"/>
      <w:marBottom w:val="0"/>
      <w:divBdr>
        <w:top w:val="none" w:sz="0" w:space="0" w:color="auto"/>
        <w:left w:val="none" w:sz="0" w:space="0" w:color="auto"/>
        <w:bottom w:val="none" w:sz="0" w:space="0" w:color="auto"/>
        <w:right w:val="none" w:sz="0" w:space="0" w:color="auto"/>
      </w:divBdr>
    </w:div>
    <w:div w:id="585040978">
      <w:bodyDiv w:val="1"/>
      <w:marLeft w:val="0"/>
      <w:marRight w:val="0"/>
      <w:marTop w:val="0"/>
      <w:marBottom w:val="0"/>
      <w:divBdr>
        <w:top w:val="none" w:sz="0" w:space="0" w:color="auto"/>
        <w:left w:val="none" w:sz="0" w:space="0" w:color="auto"/>
        <w:bottom w:val="none" w:sz="0" w:space="0" w:color="auto"/>
        <w:right w:val="none" w:sz="0" w:space="0" w:color="auto"/>
      </w:divBdr>
      <w:divsChild>
        <w:div w:id="1029723512">
          <w:marLeft w:val="0"/>
          <w:marRight w:val="0"/>
          <w:marTop w:val="0"/>
          <w:marBottom w:val="0"/>
          <w:divBdr>
            <w:top w:val="none" w:sz="0" w:space="0" w:color="auto"/>
            <w:left w:val="none" w:sz="0" w:space="0" w:color="auto"/>
            <w:bottom w:val="none" w:sz="0" w:space="0" w:color="auto"/>
            <w:right w:val="none" w:sz="0" w:space="0" w:color="auto"/>
          </w:divBdr>
        </w:div>
        <w:div w:id="2005081695">
          <w:marLeft w:val="0"/>
          <w:marRight w:val="0"/>
          <w:marTop w:val="0"/>
          <w:marBottom w:val="0"/>
          <w:divBdr>
            <w:top w:val="none" w:sz="0" w:space="0" w:color="auto"/>
            <w:left w:val="none" w:sz="0" w:space="0" w:color="auto"/>
            <w:bottom w:val="none" w:sz="0" w:space="0" w:color="auto"/>
            <w:right w:val="none" w:sz="0" w:space="0" w:color="auto"/>
          </w:divBdr>
        </w:div>
      </w:divsChild>
    </w:div>
    <w:div w:id="585847711">
      <w:bodyDiv w:val="1"/>
      <w:marLeft w:val="0"/>
      <w:marRight w:val="0"/>
      <w:marTop w:val="0"/>
      <w:marBottom w:val="0"/>
      <w:divBdr>
        <w:top w:val="none" w:sz="0" w:space="0" w:color="auto"/>
        <w:left w:val="none" w:sz="0" w:space="0" w:color="auto"/>
        <w:bottom w:val="none" w:sz="0" w:space="0" w:color="auto"/>
        <w:right w:val="none" w:sz="0" w:space="0" w:color="auto"/>
      </w:divBdr>
      <w:divsChild>
        <w:div w:id="1620910755">
          <w:marLeft w:val="0"/>
          <w:marRight w:val="0"/>
          <w:marTop w:val="0"/>
          <w:marBottom w:val="0"/>
          <w:divBdr>
            <w:top w:val="none" w:sz="0" w:space="0" w:color="auto"/>
            <w:left w:val="none" w:sz="0" w:space="0" w:color="auto"/>
            <w:bottom w:val="none" w:sz="0" w:space="0" w:color="auto"/>
            <w:right w:val="none" w:sz="0" w:space="0" w:color="auto"/>
          </w:divBdr>
        </w:div>
        <w:div w:id="1689218328">
          <w:marLeft w:val="0"/>
          <w:marRight w:val="0"/>
          <w:marTop w:val="0"/>
          <w:marBottom w:val="0"/>
          <w:divBdr>
            <w:top w:val="none" w:sz="0" w:space="0" w:color="auto"/>
            <w:left w:val="none" w:sz="0" w:space="0" w:color="auto"/>
            <w:bottom w:val="none" w:sz="0" w:space="0" w:color="auto"/>
            <w:right w:val="none" w:sz="0" w:space="0" w:color="auto"/>
          </w:divBdr>
        </w:div>
        <w:div w:id="1781031021">
          <w:marLeft w:val="0"/>
          <w:marRight w:val="0"/>
          <w:marTop w:val="0"/>
          <w:marBottom w:val="0"/>
          <w:divBdr>
            <w:top w:val="none" w:sz="0" w:space="0" w:color="auto"/>
            <w:left w:val="none" w:sz="0" w:space="0" w:color="auto"/>
            <w:bottom w:val="none" w:sz="0" w:space="0" w:color="auto"/>
            <w:right w:val="none" w:sz="0" w:space="0" w:color="auto"/>
          </w:divBdr>
        </w:div>
        <w:div w:id="1499610499">
          <w:marLeft w:val="0"/>
          <w:marRight w:val="0"/>
          <w:marTop w:val="0"/>
          <w:marBottom w:val="0"/>
          <w:divBdr>
            <w:top w:val="none" w:sz="0" w:space="0" w:color="auto"/>
            <w:left w:val="none" w:sz="0" w:space="0" w:color="auto"/>
            <w:bottom w:val="none" w:sz="0" w:space="0" w:color="auto"/>
            <w:right w:val="none" w:sz="0" w:space="0" w:color="auto"/>
          </w:divBdr>
        </w:div>
        <w:div w:id="1749572764">
          <w:marLeft w:val="0"/>
          <w:marRight w:val="0"/>
          <w:marTop w:val="0"/>
          <w:marBottom w:val="0"/>
          <w:divBdr>
            <w:top w:val="none" w:sz="0" w:space="0" w:color="auto"/>
            <w:left w:val="none" w:sz="0" w:space="0" w:color="auto"/>
            <w:bottom w:val="none" w:sz="0" w:space="0" w:color="auto"/>
            <w:right w:val="none" w:sz="0" w:space="0" w:color="auto"/>
          </w:divBdr>
        </w:div>
        <w:div w:id="2114861470">
          <w:marLeft w:val="0"/>
          <w:marRight w:val="0"/>
          <w:marTop w:val="0"/>
          <w:marBottom w:val="0"/>
          <w:divBdr>
            <w:top w:val="none" w:sz="0" w:space="0" w:color="auto"/>
            <w:left w:val="none" w:sz="0" w:space="0" w:color="auto"/>
            <w:bottom w:val="none" w:sz="0" w:space="0" w:color="auto"/>
            <w:right w:val="none" w:sz="0" w:space="0" w:color="auto"/>
          </w:divBdr>
        </w:div>
        <w:div w:id="2018771186">
          <w:marLeft w:val="0"/>
          <w:marRight w:val="0"/>
          <w:marTop w:val="0"/>
          <w:marBottom w:val="0"/>
          <w:divBdr>
            <w:top w:val="none" w:sz="0" w:space="0" w:color="auto"/>
            <w:left w:val="none" w:sz="0" w:space="0" w:color="auto"/>
            <w:bottom w:val="none" w:sz="0" w:space="0" w:color="auto"/>
            <w:right w:val="none" w:sz="0" w:space="0" w:color="auto"/>
          </w:divBdr>
        </w:div>
        <w:div w:id="1047022251">
          <w:marLeft w:val="0"/>
          <w:marRight w:val="0"/>
          <w:marTop w:val="0"/>
          <w:marBottom w:val="0"/>
          <w:divBdr>
            <w:top w:val="none" w:sz="0" w:space="0" w:color="auto"/>
            <w:left w:val="none" w:sz="0" w:space="0" w:color="auto"/>
            <w:bottom w:val="none" w:sz="0" w:space="0" w:color="auto"/>
            <w:right w:val="none" w:sz="0" w:space="0" w:color="auto"/>
          </w:divBdr>
        </w:div>
        <w:div w:id="419526561">
          <w:marLeft w:val="0"/>
          <w:marRight w:val="0"/>
          <w:marTop w:val="0"/>
          <w:marBottom w:val="0"/>
          <w:divBdr>
            <w:top w:val="none" w:sz="0" w:space="0" w:color="auto"/>
            <w:left w:val="none" w:sz="0" w:space="0" w:color="auto"/>
            <w:bottom w:val="none" w:sz="0" w:space="0" w:color="auto"/>
            <w:right w:val="none" w:sz="0" w:space="0" w:color="auto"/>
          </w:divBdr>
        </w:div>
        <w:div w:id="86121010">
          <w:marLeft w:val="0"/>
          <w:marRight w:val="0"/>
          <w:marTop w:val="0"/>
          <w:marBottom w:val="0"/>
          <w:divBdr>
            <w:top w:val="none" w:sz="0" w:space="0" w:color="auto"/>
            <w:left w:val="none" w:sz="0" w:space="0" w:color="auto"/>
            <w:bottom w:val="none" w:sz="0" w:space="0" w:color="auto"/>
            <w:right w:val="none" w:sz="0" w:space="0" w:color="auto"/>
          </w:divBdr>
        </w:div>
        <w:div w:id="213536475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sChild>
    </w:div>
    <w:div w:id="594290933">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534524">
      <w:bodyDiv w:val="1"/>
      <w:marLeft w:val="0"/>
      <w:marRight w:val="0"/>
      <w:marTop w:val="0"/>
      <w:marBottom w:val="0"/>
      <w:divBdr>
        <w:top w:val="none" w:sz="0" w:space="0" w:color="auto"/>
        <w:left w:val="none" w:sz="0" w:space="0" w:color="auto"/>
        <w:bottom w:val="none" w:sz="0" w:space="0" w:color="auto"/>
        <w:right w:val="none" w:sz="0" w:space="0" w:color="auto"/>
      </w:divBdr>
    </w:div>
    <w:div w:id="618947918">
      <w:bodyDiv w:val="1"/>
      <w:marLeft w:val="0"/>
      <w:marRight w:val="0"/>
      <w:marTop w:val="0"/>
      <w:marBottom w:val="0"/>
      <w:divBdr>
        <w:top w:val="none" w:sz="0" w:space="0" w:color="auto"/>
        <w:left w:val="none" w:sz="0" w:space="0" w:color="auto"/>
        <w:bottom w:val="none" w:sz="0" w:space="0" w:color="auto"/>
        <w:right w:val="none" w:sz="0" w:space="0" w:color="auto"/>
      </w:divBdr>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1271">
      <w:bodyDiv w:val="1"/>
      <w:marLeft w:val="0"/>
      <w:marRight w:val="0"/>
      <w:marTop w:val="0"/>
      <w:marBottom w:val="0"/>
      <w:divBdr>
        <w:top w:val="none" w:sz="0" w:space="0" w:color="auto"/>
        <w:left w:val="none" w:sz="0" w:space="0" w:color="auto"/>
        <w:bottom w:val="none" w:sz="0" w:space="0" w:color="auto"/>
        <w:right w:val="none" w:sz="0" w:space="0" w:color="auto"/>
      </w:divBdr>
      <w:divsChild>
        <w:div w:id="467430163">
          <w:marLeft w:val="0"/>
          <w:marRight w:val="0"/>
          <w:marTop w:val="0"/>
          <w:marBottom w:val="0"/>
          <w:divBdr>
            <w:top w:val="none" w:sz="0" w:space="0" w:color="auto"/>
            <w:left w:val="none" w:sz="0" w:space="0" w:color="auto"/>
            <w:bottom w:val="none" w:sz="0" w:space="0" w:color="auto"/>
            <w:right w:val="none" w:sz="0" w:space="0" w:color="auto"/>
          </w:divBdr>
        </w:div>
        <w:div w:id="1744450910">
          <w:marLeft w:val="0"/>
          <w:marRight w:val="0"/>
          <w:marTop w:val="0"/>
          <w:marBottom w:val="0"/>
          <w:divBdr>
            <w:top w:val="none" w:sz="0" w:space="0" w:color="auto"/>
            <w:left w:val="none" w:sz="0" w:space="0" w:color="auto"/>
            <w:bottom w:val="none" w:sz="0" w:space="0" w:color="auto"/>
            <w:right w:val="none" w:sz="0" w:space="0" w:color="auto"/>
          </w:divBdr>
        </w:div>
        <w:div w:id="2086142127">
          <w:marLeft w:val="0"/>
          <w:marRight w:val="0"/>
          <w:marTop w:val="0"/>
          <w:marBottom w:val="0"/>
          <w:divBdr>
            <w:top w:val="none" w:sz="0" w:space="0" w:color="auto"/>
            <w:left w:val="none" w:sz="0" w:space="0" w:color="auto"/>
            <w:bottom w:val="none" w:sz="0" w:space="0" w:color="auto"/>
            <w:right w:val="none" w:sz="0" w:space="0" w:color="auto"/>
          </w:divBdr>
        </w:div>
        <w:div w:id="1389839014">
          <w:marLeft w:val="0"/>
          <w:marRight w:val="0"/>
          <w:marTop w:val="0"/>
          <w:marBottom w:val="0"/>
          <w:divBdr>
            <w:top w:val="none" w:sz="0" w:space="0" w:color="auto"/>
            <w:left w:val="none" w:sz="0" w:space="0" w:color="auto"/>
            <w:bottom w:val="none" w:sz="0" w:space="0" w:color="auto"/>
            <w:right w:val="none" w:sz="0" w:space="0" w:color="auto"/>
          </w:divBdr>
        </w:div>
        <w:div w:id="1940483893">
          <w:marLeft w:val="0"/>
          <w:marRight w:val="0"/>
          <w:marTop w:val="0"/>
          <w:marBottom w:val="0"/>
          <w:divBdr>
            <w:top w:val="none" w:sz="0" w:space="0" w:color="auto"/>
            <w:left w:val="none" w:sz="0" w:space="0" w:color="auto"/>
            <w:bottom w:val="none" w:sz="0" w:space="0" w:color="auto"/>
            <w:right w:val="none" w:sz="0" w:space="0" w:color="auto"/>
          </w:divBdr>
        </w:div>
        <w:div w:id="1580289388">
          <w:marLeft w:val="0"/>
          <w:marRight w:val="0"/>
          <w:marTop w:val="0"/>
          <w:marBottom w:val="0"/>
          <w:divBdr>
            <w:top w:val="none" w:sz="0" w:space="0" w:color="auto"/>
            <w:left w:val="none" w:sz="0" w:space="0" w:color="auto"/>
            <w:bottom w:val="none" w:sz="0" w:space="0" w:color="auto"/>
            <w:right w:val="none" w:sz="0" w:space="0" w:color="auto"/>
          </w:divBdr>
        </w:div>
        <w:div w:id="907882178">
          <w:marLeft w:val="0"/>
          <w:marRight w:val="0"/>
          <w:marTop w:val="0"/>
          <w:marBottom w:val="0"/>
          <w:divBdr>
            <w:top w:val="none" w:sz="0" w:space="0" w:color="auto"/>
            <w:left w:val="none" w:sz="0" w:space="0" w:color="auto"/>
            <w:bottom w:val="none" w:sz="0" w:space="0" w:color="auto"/>
            <w:right w:val="none" w:sz="0" w:space="0" w:color="auto"/>
          </w:divBdr>
        </w:div>
        <w:div w:id="1657882296">
          <w:marLeft w:val="0"/>
          <w:marRight w:val="0"/>
          <w:marTop w:val="0"/>
          <w:marBottom w:val="0"/>
          <w:divBdr>
            <w:top w:val="none" w:sz="0" w:space="0" w:color="auto"/>
            <w:left w:val="none" w:sz="0" w:space="0" w:color="auto"/>
            <w:bottom w:val="none" w:sz="0" w:space="0" w:color="auto"/>
            <w:right w:val="none" w:sz="0" w:space="0" w:color="auto"/>
          </w:divBdr>
        </w:div>
      </w:divsChild>
    </w:div>
    <w:div w:id="634406959">
      <w:bodyDiv w:val="1"/>
      <w:marLeft w:val="0"/>
      <w:marRight w:val="0"/>
      <w:marTop w:val="0"/>
      <w:marBottom w:val="0"/>
      <w:divBdr>
        <w:top w:val="none" w:sz="0" w:space="0" w:color="auto"/>
        <w:left w:val="none" w:sz="0" w:space="0" w:color="auto"/>
        <w:bottom w:val="none" w:sz="0" w:space="0" w:color="auto"/>
        <w:right w:val="none" w:sz="0" w:space="0" w:color="auto"/>
      </w:divBdr>
      <w:divsChild>
        <w:div w:id="1320116823">
          <w:marLeft w:val="0"/>
          <w:marRight w:val="0"/>
          <w:marTop w:val="0"/>
          <w:marBottom w:val="0"/>
          <w:divBdr>
            <w:top w:val="none" w:sz="0" w:space="0" w:color="auto"/>
            <w:left w:val="none" w:sz="0" w:space="0" w:color="auto"/>
            <w:bottom w:val="none" w:sz="0" w:space="0" w:color="auto"/>
            <w:right w:val="none" w:sz="0" w:space="0" w:color="auto"/>
          </w:divBdr>
        </w:div>
        <w:div w:id="1308438502">
          <w:marLeft w:val="0"/>
          <w:marRight w:val="0"/>
          <w:marTop w:val="0"/>
          <w:marBottom w:val="0"/>
          <w:divBdr>
            <w:top w:val="none" w:sz="0" w:space="0" w:color="auto"/>
            <w:left w:val="none" w:sz="0" w:space="0" w:color="auto"/>
            <w:bottom w:val="none" w:sz="0" w:space="0" w:color="auto"/>
            <w:right w:val="none" w:sz="0" w:space="0" w:color="auto"/>
          </w:divBdr>
        </w:div>
        <w:div w:id="443965926">
          <w:marLeft w:val="0"/>
          <w:marRight w:val="0"/>
          <w:marTop w:val="0"/>
          <w:marBottom w:val="0"/>
          <w:divBdr>
            <w:top w:val="none" w:sz="0" w:space="0" w:color="auto"/>
            <w:left w:val="none" w:sz="0" w:space="0" w:color="auto"/>
            <w:bottom w:val="none" w:sz="0" w:space="0" w:color="auto"/>
            <w:right w:val="none" w:sz="0" w:space="0" w:color="auto"/>
          </w:divBdr>
        </w:div>
        <w:div w:id="1202785687">
          <w:marLeft w:val="0"/>
          <w:marRight w:val="0"/>
          <w:marTop w:val="0"/>
          <w:marBottom w:val="0"/>
          <w:divBdr>
            <w:top w:val="none" w:sz="0" w:space="0" w:color="auto"/>
            <w:left w:val="none" w:sz="0" w:space="0" w:color="auto"/>
            <w:bottom w:val="none" w:sz="0" w:space="0" w:color="auto"/>
            <w:right w:val="none" w:sz="0" w:space="0" w:color="auto"/>
          </w:divBdr>
        </w:div>
        <w:div w:id="1548830282">
          <w:marLeft w:val="0"/>
          <w:marRight w:val="0"/>
          <w:marTop w:val="0"/>
          <w:marBottom w:val="0"/>
          <w:divBdr>
            <w:top w:val="none" w:sz="0" w:space="0" w:color="auto"/>
            <w:left w:val="none" w:sz="0" w:space="0" w:color="auto"/>
            <w:bottom w:val="none" w:sz="0" w:space="0" w:color="auto"/>
            <w:right w:val="none" w:sz="0" w:space="0" w:color="auto"/>
          </w:divBdr>
        </w:div>
        <w:div w:id="295794852">
          <w:marLeft w:val="0"/>
          <w:marRight w:val="0"/>
          <w:marTop w:val="0"/>
          <w:marBottom w:val="0"/>
          <w:divBdr>
            <w:top w:val="none" w:sz="0" w:space="0" w:color="auto"/>
            <w:left w:val="none" w:sz="0" w:space="0" w:color="auto"/>
            <w:bottom w:val="none" w:sz="0" w:space="0" w:color="auto"/>
            <w:right w:val="none" w:sz="0" w:space="0" w:color="auto"/>
          </w:divBdr>
        </w:div>
        <w:div w:id="1415474307">
          <w:marLeft w:val="0"/>
          <w:marRight w:val="0"/>
          <w:marTop w:val="0"/>
          <w:marBottom w:val="0"/>
          <w:divBdr>
            <w:top w:val="none" w:sz="0" w:space="0" w:color="auto"/>
            <w:left w:val="none" w:sz="0" w:space="0" w:color="auto"/>
            <w:bottom w:val="none" w:sz="0" w:space="0" w:color="auto"/>
            <w:right w:val="none" w:sz="0" w:space="0" w:color="auto"/>
          </w:divBdr>
        </w:div>
        <w:div w:id="149252320">
          <w:marLeft w:val="0"/>
          <w:marRight w:val="0"/>
          <w:marTop w:val="0"/>
          <w:marBottom w:val="0"/>
          <w:divBdr>
            <w:top w:val="none" w:sz="0" w:space="0" w:color="auto"/>
            <w:left w:val="none" w:sz="0" w:space="0" w:color="auto"/>
            <w:bottom w:val="none" w:sz="0" w:space="0" w:color="auto"/>
            <w:right w:val="none" w:sz="0" w:space="0" w:color="auto"/>
          </w:divBdr>
        </w:div>
        <w:div w:id="2077505589">
          <w:marLeft w:val="0"/>
          <w:marRight w:val="0"/>
          <w:marTop w:val="0"/>
          <w:marBottom w:val="0"/>
          <w:divBdr>
            <w:top w:val="none" w:sz="0" w:space="0" w:color="auto"/>
            <w:left w:val="none" w:sz="0" w:space="0" w:color="auto"/>
            <w:bottom w:val="none" w:sz="0" w:space="0" w:color="auto"/>
            <w:right w:val="none" w:sz="0" w:space="0" w:color="auto"/>
          </w:divBdr>
        </w:div>
        <w:div w:id="1763722193">
          <w:marLeft w:val="0"/>
          <w:marRight w:val="0"/>
          <w:marTop w:val="0"/>
          <w:marBottom w:val="0"/>
          <w:divBdr>
            <w:top w:val="none" w:sz="0" w:space="0" w:color="auto"/>
            <w:left w:val="none" w:sz="0" w:space="0" w:color="auto"/>
            <w:bottom w:val="none" w:sz="0" w:space="0" w:color="auto"/>
            <w:right w:val="none" w:sz="0" w:space="0" w:color="auto"/>
          </w:divBdr>
        </w:div>
        <w:div w:id="1113940015">
          <w:marLeft w:val="0"/>
          <w:marRight w:val="0"/>
          <w:marTop w:val="0"/>
          <w:marBottom w:val="0"/>
          <w:divBdr>
            <w:top w:val="none" w:sz="0" w:space="0" w:color="auto"/>
            <w:left w:val="none" w:sz="0" w:space="0" w:color="auto"/>
            <w:bottom w:val="none" w:sz="0" w:space="0" w:color="auto"/>
            <w:right w:val="none" w:sz="0" w:space="0" w:color="auto"/>
          </w:divBdr>
        </w:div>
        <w:div w:id="309603270">
          <w:marLeft w:val="0"/>
          <w:marRight w:val="0"/>
          <w:marTop w:val="0"/>
          <w:marBottom w:val="0"/>
          <w:divBdr>
            <w:top w:val="none" w:sz="0" w:space="0" w:color="auto"/>
            <w:left w:val="none" w:sz="0" w:space="0" w:color="auto"/>
            <w:bottom w:val="none" w:sz="0" w:space="0" w:color="auto"/>
            <w:right w:val="none" w:sz="0" w:space="0" w:color="auto"/>
          </w:divBdr>
        </w:div>
        <w:div w:id="1695307048">
          <w:marLeft w:val="0"/>
          <w:marRight w:val="0"/>
          <w:marTop w:val="0"/>
          <w:marBottom w:val="0"/>
          <w:divBdr>
            <w:top w:val="none" w:sz="0" w:space="0" w:color="auto"/>
            <w:left w:val="none" w:sz="0" w:space="0" w:color="auto"/>
            <w:bottom w:val="none" w:sz="0" w:space="0" w:color="auto"/>
            <w:right w:val="none" w:sz="0" w:space="0" w:color="auto"/>
          </w:divBdr>
        </w:div>
        <w:div w:id="161820999">
          <w:marLeft w:val="0"/>
          <w:marRight w:val="0"/>
          <w:marTop w:val="0"/>
          <w:marBottom w:val="0"/>
          <w:divBdr>
            <w:top w:val="none" w:sz="0" w:space="0" w:color="auto"/>
            <w:left w:val="none" w:sz="0" w:space="0" w:color="auto"/>
            <w:bottom w:val="none" w:sz="0" w:space="0" w:color="auto"/>
            <w:right w:val="none" w:sz="0" w:space="0" w:color="auto"/>
          </w:divBdr>
        </w:div>
        <w:div w:id="119765386">
          <w:marLeft w:val="0"/>
          <w:marRight w:val="0"/>
          <w:marTop w:val="0"/>
          <w:marBottom w:val="0"/>
          <w:divBdr>
            <w:top w:val="none" w:sz="0" w:space="0" w:color="auto"/>
            <w:left w:val="none" w:sz="0" w:space="0" w:color="auto"/>
            <w:bottom w:val="none" w:sz="0" w:space="0" w:color="auto"/>
            <w:right w:val="none" w:sz="0" w:space="0" w:color="auto"/>
          </w:divBdr>
        </w:div>
        <w:div w:id="1044909405">
          <w:marLeft w:val="0"/>
          <w:marRight w:val="0"/>
          <w:marTop w:val="0"/>
          <w:marBottom w:val="0"/>
          <w:divBdr>
            <w:top w:val="none" w:sz="0" w:space="0" w:color="auto"/>
            <w:left w:val="none" w:sz="0" w:space="0" w:color="auto"/>
            <w:bottom w:val="none" w:sz="0" w:space="0" w:color="auto"/>
            <w:right w:val="none" w:sz="0" w:space="0" w:color="auto"/>
          </w:divBdr>
        </w:div>
        <w:div w:id="608198763">
          <w:marLeft w:val="0"/>
          <w:marRight w:val="0"/>
          <w:marTop w:val="0"/>
          <w:marBottom w:val="0"/>
          <w:divBdr>
            <w:top w:val="none" w:sz="0" w:space="0" w:color="auto"/>
            <w:left w:val="none" w:sz="0" w:space="0" w:color="auto"/>
            <w:bottom w:val="none" w:sz="0" w:space="0" w:color="auto"/>
            <w:right w:val="none" w:sz="0" w:space="0" w:color="auto"/>
          </w:divBdr>
        </w:div>
        <w:div w:id="201524912">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5065929">
      <w:bodyDiv w:val="1"/>
      <w:marLeft w:val="0"/>
      <w:marRight w:val="0"/>
      <w:marTop w:val="0"/>
      <w:marBottom w:val="0"/>
      <w:divBdr>
        <w:top w:val="none" w:sz="0" w:space="0" w:color="auto"/>
        <w:left w:val="none" w:sz="0" w:space="0" w:color="auto"/>
        <w:bottom w:val="none" w:sz="0" w:space="0" w:color="auto"/>
        <w:right w:val="none" w:sz="0" w:space="0" w:color="auto"/>
      </w:divBdr>
      <w:divsChild>
        <w:div w:id="136730648">
          <w:marLeft w:val="0"/>
          <w:marRight w:val="0"/>
          <w:marTop w:val="0"/>
          <w:marBottom w:val="0"/>
          <w:divBdr>
            <w:top w:val="none" w:sz="0" w:space="0" w:color="auto"/>
            <w:left w:val="none" w:sz="0" w:space="0" w:color="auto"/>
            <w:bottom w:val="none" w:sz="0" w:space="0" w:color="auto"/>
            <w:right w:val="none" w:sz="0" w:space="0" w:color="auto"/>
          </w:divBdr>
        </w:div>
        <w:div w:id="614097882">
          <w:marLeft w:val="0"/>
          <w:marRight w:val="0"/>
          <w:marTop w:val="0"/>
          <w:marBottom w:val="0"/>
          <w:divBdr>
            <w:top w:val="none" w:sz="0" w:space="0" w:color="auto"/>
            <w:left w:val="none" w:sz="0" w:space="0" w:color="auto"/>
            <w:bottom w:val="none" w:sz="0" w:space="0" w:color="auto"/>
            <w:right w:val="none" w:sz="0" w:space="0" w:color="auto"/>
          </w:divBdr>
        </w:div>
        <w:div w:id="1404642970">
          <w:marLeft w:val="0"/>
          <w:marRight w:val="0"/>
          <w:marTop w:val="0"/>
          <w:marBottom w:val="0"/>
          <w:divBdr>
            <w:top w:val="none" w:sz="0" w:space="0" w:color="auto"/>
            <w:left w:val="none" w:sz="0" w:space="0" w:color="auto"/>
            <w:bottom w:val="none" w:sz="0" w:space="0" w:color="auto"/>
            <w:right w:val="none" w:sz="0" w:space="0" w:color="auto"/>
          </w:divBdr>
        </w:div>
        <w:div w:id="133521643">
          <w:marLeft w:val="0"/>
          <w:marRight w:val="0"/>
          <w:marTop w:val="0"/>
          <w:marBottom w:val="0"/>
          <w:divBdr>
            <w:top w:val="none" w:sz="0" w:space="0" w:color="auto"/>
            <w:left w:val="none" w:sz="0" w:space="0" w:color="auto"/>
            <w:bottom w:val="none" w:sz="0" w:space="0" w:color="auto"/>
            <w:right w:val="none" w:sz="0" w:space="0" w:color="auto"/>
          </w:divBdr>
        </w:div>
        <w:div w:id="262344876">
          <w:marLeft w:val="0"/>
          <w:marRight w:val="0"/>
          <w:marTop w:val="0"/>
          <w:marBottom w:val="0"/>
          <w:divBdr>
            <w:top w:val="none" w:sz="0" w:space="0" w:color="auto"/>
            <w:left w:val="none" w:sz="0" w:space="0" w:color="auto"/>
            <w:bottom w:val="none" w:sz="0" w:space="0" w:color="auto"/>
            <w:right w:val="none" w:sz="0" w:space="0" w:color="auto"/>
          </w:divBdr>
          <w:divsChild>
            <w:div w:id="875657556">
              <w:marLeft w:val="0"/>
              <w:marRight w:val="0"/>
              <w:marTop w:val="0"/>
              <w:marBottom w:val="0"/>
              <w:divBdr>
                <w:top w:val="none" w:sz="0" w:space="0" w:color="auto"/>
                <w:left w:val="none" w:sz="0" w:space="0" w:color="auto"/>
                <w:bottom w:val="none" w:sz="0" w:space="0" w:color="auto"/>
                <w:right w:val="none" w:sz="0" w:space="0" w:color="auto"/>
              </w:divBdr>
            </w:div>
            <w:div w:id="1088383319">
              <w:marLeft w:val="0"/>
              <w:marRight w:val="0"/>
              <w:marTop w:val="0"/>
              <w:marBottom w:val="0"/>
              <w:divBdr>
                <w:top w:val="none" w:sz="0" w:space="0" w:color="auto"/>
                <w:left w:val="none" w:sz="0" w:space="0" w:color="auto"/>
                <w:bottom w:val="none" w:sz="0" w:space="0" w:color="auto"/>
                <w:right w:val="none" w:sz="0" w:space="0" w:color="auto"/>
              </w:divBdr>
            </w:div>
            <w:div w:id="1508250733">
              <w:marLeft w:val="0"/>
              <w:marRight w:val="0"/>
              <w:marTop w:val="0"/>
              <w:marBottom w:val="0"/>
              <w:divBdr>
                <w:top w:val="none" w:sz="0" w:space="0" w:color="auto"/>
                <w:left w:val="none" w:sz="0" w:space="0" w:color="auto"/>
                <w:bottom w:val="none" w:sz="0" w:space="0" w:color="auto"/>
                <w:right w:val="none" w:sz="0" w:space="0" w:color="auto"/>
              </w:divBdr>
            </w:div>
            <w:div w:id="421797857">
              <w:marLeft w:val="0"/>
              <w:marRight w:val="0"/>
              <w:marTop w:val="0"/>
              <w:marBottom w:val="0"/>
              <w:divBdr>
                <w:top w:val="none" w:sz="0" w:space="0" w:color="auto"/>
                <w:left w:val="none" w:sz="0" w:space="0" w:color="auto"/>
                <w:bottom w:val="none" w:sz="0" w:space="0" w:color="auto"/>
                <w:right w:val="none" w:sz="0" w:space="0" w:color="auto"/>
              </w:divBdr>
            </w:div>
            <w:div w:id="181015167">
              <w:marLeft w:val="0"/>
              <w:marRight w:val="0"/>
              <w:marTop w:val="0"/>
              <w:marBottom w:val="0"/>
              <w:divBdr>
                <w:top w:val="none" w:sz="0" w:space="0" w:color="auto"/>
                <w:left w:val="none" w:sz="0" w:space="0" w:color="auto"/>
                <w:bottom w:val="none" w:sz="0" w:space="0" w:color="auto"/>
                <w:right w:val="none" w:sz="0" w:space="0" w:color="auto"/>
              </w:divBdr>
            </w:div>
            <w:div w:id="222719610">
              <w:marLeft w:val="0"/>
              <w:marRight w:val="0"/>
              <w:marTop w:val="0"/>
              <w:marBottom w:val="0"/>
              <w:divBdr>
                <w:top w:val="none" w:sz="0" w:space="0" w:color="auto"/>
                <w:left w:val="none" w:sz="0" w:space="0" w:color="auto"/>
                <w:bottom w:val="none" w:sz="0" w:space="0" w:color="auto"/>
                <w:right w:val="none" w:sz="0" w:space="0" w:color="auto"/>
              </w:divBdr>
            </w:div>
            <w:div w:id="1702054705">
              <w:marLeft w:val="0"/>
              <w:marRight w:val="0"/>
              <w:marTop w:val="0"/>
              <w:marBottom w:val="0"/>
              <w:divBdr>
                <w:top w:val="none" w:sz="0" w:space="0" w:color="auto"/>
                <w:left w:val="none" w:sz="0" w:space="0" w:color="auto"/>
                <w:bottom w:val="none" w:sz="0" w:space="0" w:color="auto"/>
                <w:right w:val="none" w:sz="0" w:space="0" w:color="auto"/>
              </w:divBdr>
            </w:div>
            <w:div w:id="951938201">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794787419">
              <w:marLeft w:val="0"/>
              <w:marRight w:val="0"/>
              <w:marTop w:val="0"/>
              <w:marBottom w:val="0"/>
              <w:divBdr>
                <w:top w:val="none" w:sz="0" w:space="0" w:color="auto"/>
                <w:left w:val="none" w:sz="0" w:space="0" w:color="auto"/>
                <w:bottom w:val="none" w:sz="0" w:space="0" w:color="auto"/>
                <w:right w:val="none" w:sz="0" w:space="0" w:color="auto"/>
              </w:divBdr>
            </w:div>
            <w:div w:id="388922565">
              <w:marLeft w:val="0"/>
              <w:marRight w:val="0"/>
              <w:marTop w:val="0"/>
              <w:marBottom w:val="0"/>
              <w:divBdr>
                <w:top w:val="none" w:sz="0" w:space="0" w:color="auto"/>
                <w:left w:val="none" w:sz="0" w:space="0" w:color="auto"/>
                <w:bottom w:val="none" w:sz="0" w:space="0" w:color="auto"/>
                <w:right w:val="none" w:sz="0" w:space="0" w:color="auto"/>
              </w:divBdr>
            </w:div>
            <w:div w:id="844176364">
              <w:marLeft w:val="0"/>
              <w:marRight w:val="0"/>
              <w:marTop w:val="0"/>
              <w:marBottom w:val="0"/>
              <w:divBdr>
                <w:top w:val="none" w:sz="0" w:space="0" w:color="auto"/>
                <w:left w:val="none" w:sz="0" w:space="0" w:color="auto"/>
                <w:bottom w:val="none" w:sz="0" w:space="0" w:color="auto"/>
                <w:right w:val="none" w:sz="0" w:space="0" w:color="auto"/>
              </w:divBdr>
            </w:div>
            <w:div w:id="1330522911">
              <w:marLeft w:val="0"/>
              <w:marRight w:val="0"/>
              <w:marTop w:val="0"/>
              <w:marBottom w:val="0"/>
              <w:divBdr>
                <w:top w:val="none" w:sz="0" w:space="0" w:color="auto"/>
                <w:left w:val="none" w:sz="0" w:space="0" w:color="auto"/>
                <w:bottom w:val="none" w:sz="0" w:space="0" w:color="auto"/>
                <w:right w:val="none" w:sz="0" w:space="0" w:color="auto"/>
              </w:divBdr>
            </w:div>
            <w:div w:id="1556702342">
              <w:marLeft w:val="0"/>
              <w:marRight w:val="0"/>
              <w:marTop w:val="0"/>
              <w:marBottom w:val="0"/>
              <w:divBdr>
                <w:top w:val="none" w:sz="0" w:space="0" w:color="auto"/>
                <w:left w:val="none" w:sz="0" w:space="0" w:color="auto"/>
                <w:bottom w:val="none" w:sz="0" w:space="0" w:color="auto"/>
                <w:right w:val="none" w:sz="0" w:space="0" w:color="auto"/>
              </w:divBdr>
            </w:div>
            <w:div w:id="157161619">
              <w:marLeft w:val="0"/>
              <w:marRight w:val="0"/>
              <w:marTop w:val="0"/>
              <w:marBottom w:val="0"/>
              <w:divBdr>
                <w:top w:val="none" w:sz="0" w:space="0" w:color="auto"/>
                <w:left w:val="none" w:sz="0" w:space="0" w:color="auto"/>
                <w:bottom w:val="none" w:sz="0" w:space="0" w:color="auto"/>
                <w:right w:val="none" w:sz="0" w:space="0" w:color="auto"/>
              </w:divBdr>
            </w:div>
            <w:div w:id="1408117685">
              <w:marLeft w:val="0"/>
              <w:marRight w:val="0"/>
              <w:marTop w:val="0"/>
              <w:marBottom w:val="0"/>
              <w:divBdr>
                <w:top w:val="none" w:sz="0" w:space="0" w:color="auto"/>
                <w:left w:val="none" w:sz="0" w:space="0" w:color="auto"/>
                <w:bottom w:val="none" w:sz="0" w:space="0" w:color="auto"/>
                <w:right w:val="none" w:sz="0" w:space="0" w:color="auto"/>
              </w:divBdr>
            </w:div>
            <w:div w:id="1704090215">
              <w:marLeft w:val="0"/>
              <w:marRight w:val="0"/>
              <w:marTop w:val="0"/>
              <w:marBottom w:val="0"/>
              <w:divBdr>
                <w:top w:val="none" w:sz="0" w:space="0" w:color="auto"/>
                <w:left w:val="none" w:sz="0" w:space="0" w:color="auto"/>
                <w:bottom w:val="none" w:sz="0" w:space="0" w:color="auto"/>
                <w:right w:val="none" w:sz="0" w:space="0" w:color="auto"/>
              </w:divBdr>
            </w:div>
            <w:div w:id="854459022">
              <w:marLeft w:val="0"/>
              <w:marRight w:val="0"/>
              <w:marTop w:val="0"/>
              <w:marBottom w:val="0"/>
              <w:divBdr>
                <w:top w:val="none" w:sz="0" w:space="0" w:color="auto"/>
                <w:left w:val="none" w:sz="0" w:space="0" w:color="auto"/>
                <w:bottom w:val="none" w:sz="0" w:space="0" w:color="auto"/>
                <w:right w:val="none" w:sz="0" w:space="0" w:color="auto"/>
              </w:divBdr>
            </w:div>
            <w:div w:id="5328435">
              <w:marLeft w:val="0"/>
              <w:marRight w:val="0"/>
              <w:marTop w:val="0"/>
              <w:marBottom w:val="0"/>
              <w:divBdr>
                <w:top w:val="none" w:sz="0" w:space="0" w:color="auto"/>
                <w:left w:val="none" w:sz="0" w:space="0" w:color="auto"/>
                <w:bottom w:val="none" w:sz="0" w:space="0" w:color="auto"/>
                <w:right w:val="none" w:sz="0" w:space="0" w:color="auto"/>
              </w:divBdr>
            </w:div>
            <w:div w:id="198934306">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372581052">
              <w:marLeft w:val="0"/>
              <w:marRight w:val="0"/>
              <w:marTop w:val="0"/>
              <w:marBottom w:val="0"/>
              <w:divBdr>
                <w:top w:val="none" w:sz="0" w:space="0" w:color="auto"/>
                <w:left w:val="none" w:sz="0" w:space="0" w:color="auto"/>
                <w:bottom w:val="none" w:sz="0" w:space="0" w:color="auto"/>
                <w:right w:val="none" w:sz="0" w:space="0" w:color="auto"/>
              </w:divBdr>
            </w:div>
            <w:div w:id="461535357">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426002959">
              <w:marLeft w:val="0"/>
              <w:marRight w:val="0"/>
              <w:marTop w:val="0"/>
              <w:marBottom w:val="0"/>
              <w:divBdr>
                <w:top w:val="none" w:sz="0" w:space="0" w:color="auto"/>
                <w:left w:val="none" w:sz="0" w:space="0" w:color="auto"/>
                <w:bottom w:val="none" w:sz="0" w:space="0" w:color="auto"/>
                <w:right w:val="none" w:sz="0" w:space="0" w:color="auto"/>
              </w:divBdr>
            </w:div>
            <w:div w:id="999770435">
              <w:marLeft w:val="0"/>
              <w:marRight w:val="0"/>
              <w:marTop w:val="0"/>
              <w:marBottom w:val="0"/>
              <w:divBdr>
                <w:top w:val="none" w:sz="0" w:space="0" w:color="auto"/>
                <w:left w:val="none" w:sz="0" w:space="0" w:color="auto"/>
                <w:bottom w:val="none" w:sz="0" w:space="0" w:color="auto"/>
                <w:right w:val="none" w:sz="0" w:space="0" w:color="auto"/>
              </w:divBdr>
            </w:div>
            <w:div w:id="890766579">
              <w:marLeft w:val="0"/>
              <w:marRight w:val="0"/>
              <w:marTop w:val="0"/>
              <w:marBottom w:val="0"/>
              <w:divBdr>
                <w:top w:val="none" w:sz="0" w:space="0" w:color="auto"/>
                <w:left w:val="none" w:sz="0" w:space="0" w:color="auto"/>
                <w:bottom w:val="none" w:sz="0" w:space="0" w:color="auto"/>
                <w:right w:val="none" w:sz="0" w:space="0" w:color="auto"/>
              </w:divBdr>
            </w:div>
            <w:div w:id="1573931579">
              <w:marLeft w:val="0"/>
              <w:marRight w:val="0"/>
              <w:marTop w:val="0"/>
              <w:marBottom w:val="0"/>
              <w:divBdr>
                <w:top w:val="none" w:sz="0" w:space="0" w:color="auto"/>
                <w:left w:val="none" w:sz="0" w:space="0" w:color="auto"/>
                <w:bottom w:val="none" w:sz="0" w:space="0" w:color="auto"/>
                <w:right w:val="none" w:sz="0" w:space="0" w:color="auto"/>
              </w:divBdr>
            </w:div>
            <w:div w:id="1585724871">
              <w:marLeft w:val="0"/>
              <w:marRight w:val="0"/>
              <w:marTop w:val="0"/>
              <w:marBottom w:val="0"/>
              <w:divBdr>
                <w:top w:val="none" w:sz="0" w:space="0" w:color="auto"/>
                <w:left w:val="none" w:sz="0" w:space="0" w:color="auto"/>
                <w:bottom w:val="none" w:sz="0" w:space="0" w:color="auto"/>
                <w:right w:val="none" w:sz="0" w:space="0" w:color="auto"/>
              </w:divBdr>
            </w:div>
            <w:div w:id="379746548">
              <w:marLeft w:val="0"/>
              <w:marRight w:val="0"/>
              <w:marTop w:val="0"/>
              <w:marBottom w:val="0"/>
              <w:divBdr>
                <w:top w:val="none" w:sz="0" w:space="0" w:color="auto"/>
                <w:left w:val="none" w:sz="0" w:space="0" w:color="auto"/>
                <w:bottom w:val="none" w:sz="0" w:space="0" w:color="auto"/>
                <w:right w:val="none" w:sz="0" w:space="0" w:color="auto"/>
              </w:divBdr>
            </w:div>
            <w:div w:id="1545606170">
              <w:marLeft w:val="0"/>
              <w:marRight w:val="0"/>
              <w:marTop w:val="0"/>
              <w:marBottom w:val="0"/>
              <w:divBdr>
                <w:top w:val="none" w:sz="0" w:space="0" w:color="auto"/>
                <w:left w:val="none" w:sz="0" w:space="0" w:color="auto"/>
                <w:bottom w:val="none" w:sz="0" w:space="0" w:color="auto"/>
                <w:right w:val="none" w:sz="0" w:space="0" w:color="auto"/>
              </w:divBdr>
            </w:div>
            <w:div w:id="630212860">
              <w:marLeft w:val="0"/>
              <w:marRight w:val="0"/>
              <w:marTop w:val="0"/>
              <w:marBottom w:val="0"/>
              <w:divBdr>
                <w:top w:val="none" w:sz="0" w:space="0" w:color="auto"/>
                <w:left w:val="none" w:sz="0" w:space="0" w:color="auto"/>
                <w:bottom w:val="none" w:sz="0" w:space="0" w:color="auto"/>
                <w:right w:val="none" w:sz="0" w:space="0" w:color="auto"/>
              </w:divBdr>
            </w:div>
            <w:div w:id="314769910">
              <w:marLeft w:val="0"/>
              <w:marRight w:val="0"/>
              <w:marTop w:val="0"/>
              <w:marBottom w:val="0"/>
              <w:divBdr>
                <w:top w:val="none" w:sz="0" w:space="0" w:color="auto"/>
                <w:left w:val="none" w:sz="0" w:space="0" w:color="auto"/>
                <w:bottom w:val="none" w:sz="0" w:space="0" w:color="auto"/>
                <w:right w:val="none" w:sz="0" w:space="0" w:color="auto"/>
              </w:divBdr>
            </w:div>
            <w:div w:id="1024791687">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094278273">
              <w:marLeft w:val="0"/>
              <w:marRight w:val="0"/>
              <w:marTop w:val="0"/>
              <w:marBottom w:val="0"/>
              <w:divBdr>
                <w:top w:val="none" w:sz="0" w:space="0" w:color="auto"/>
                <w:left w:val="none" w:sz="0" w:space="0" w:color="auto"/>
                <w:bottom w:val="none" w:sz="0" w:space="0" w:color="auto"/>
                <w:right w:val="none" w:sz="0" w:space="0" w:color="auto"/>
              </w:divBdr>
            </w:div>
            <w:div w:id="1949041067">
              <w:marLeft w:val="0"/>
              <w:marRight w:val="0"/>
              <w:marTop w:val="0"/>
              <w:marBottom w:val="0"/>
              <w:divBdr>
                <w:top w:val="none" w:sz="0" w:space="0" w:color="auto"/>
                <w:left w:val="none" w:sz="0" w:space="0" w:color="auto"/>
                <w:bottom w:val="none" w:sz="0" w:space="0" w:color="auto"/>
                <w:right w:val="none" w:sz="0" w:space="0" w:color="auto"/>
              </w:divBdr>
            </w:div>
            <w:div w:id="1918394921">
              <w:marLeft w:val="0"/>
              <w:marRight w:val="0"/>
              <w:marTop w:val="0"/>
              <w:marBottom w:val="0"/>
              <w:divBdr>
                <w:top w:val="none" w:sz="0" w:space="0" w:color="auto"/>
                <w:left w:val="none" w:sz="0" w:space="0" w:color="auto"/>
                <w:bottom w:val="none" w:sz="0" w:space="0" w:color="auto"/>
                <w:right w:val="none" w:sz="0" w:space="0" w:color="auto"/>
              </w:divBdr>
            </w:div>
            <w:div w:id="1908371974">
              <w:marLeft w:val="0"/>
              <w:marRight w:val="0"/>
              <w:marTop w:val="0"/>
              <w:marBottom w:val="0"/>
              <w:divBdr>
                <w:top w:val="none" w:sz="0" w:space="0" w:color="auto"/>
                <w:left w:val="none" w:sz="0" w:space="0" w:color="auto"/>
                <w:bottom w:val="none" w:sz="0" w:space="0" w:color="auto"/>
                <w:right w:val="none" w:sz="0" w:space="0" w:color="auto"/>
              </w:divBdr>
            </w:div>
            <w:div w:id="1932465797">
              <w:marLeft w:val="0"/>
              <w:marRight w:val="0"/>
              <w:marTop w:val="0"/>
              <w:marBottom w:val="0"/>
              <w:divBdr>
                <w:top w:val="none" w:sz="0" w:space="0" w:color="auto"/>
                <w:left w:val="none" w:sz="0" w:space="0" w:color="auto"/>
                <w:bottom w:val="none" w:sz="0" w:space="0" w:color="auto"/>
                <w:right w:val="none" w:sz="0" w:space="0" w:color="auto"/>
              </w:divBdr>
            </w:div>
            <w:div w:id="1868372502">
              <w:marLeft w:val="0"/>
              <w:marRight w:val="0"/>
              <w:marTop w:val="0"/>
              <w:marBottom w:val="0"/>
              <w:divBdr>
                <w:top w:val="none" w:sz="0" w:space="0" w:color="auto"/>
                <w:left w:val="none" w:sz="0" w:space="0" w:color="auto"/>
                <w:bottom w:val="none" w:sz="0" w:space="0" w:color="auto"/>
                <w:right w:val="none" w:sz="0" w:space="0" w:color="auto"/>
              </w:divBdr>
            </w:div>
            <w:div w:id="1425227727">
              <w:marLeft w:val="0"/>
              <w:marRight w:val="0"/>
              <w:marTop w:val="0"/>
              <w:marBottom w:val="0"/>
              <w:divBdr>
                <w:top w:val="none" w:sz="0" w:space="0" w:color="auto"/>
                <w:left w:val="none" w:sz="0" w:space="0" w:color="auto"/>
                <w:bottom w:val="none" w:sz="0" w:space="0" w:color="auto"/>
                <w:right w:val="none" w:sz="0" w:space="0" w:color="auto"/>
              </w:divBdr>
            </w:div>
            <w:div w:id="1883321404">
              <w:marLeft w:val="0"/>
              <w:marRight w:val="0"/>
              <w:marTop w:val="0"/>
              <w:marBottom w:val="0"/>
              <w:divBdr>
                <w:top w:val="none" w:sz="0" w:space="0" w:color="auto"/>
                <w:left w:val="none" w:sz="0" w:space="0" w:color="auto"/>
                <w:bottom w:val="none" w:sz="0" w:space="0" w:color="auto"/>
                <w:right w:val="none" w:sz="0" w:space="0" w:color="auto"/>
              </w:divBdr>
            </w:div>
            <w:div w:id="1719864684">
              <w:marLeft w:val="0"/>
              <w:marRight w:val="0"/>
              <w:marTop w:val="0"/>
              <w:marBottom w:val="0"/>
              <w:divBdr>
                <w:top w:val="none" w:sz="0" w:space="0" w:color="auto"/>
                <w:left w:val="none" w:sz="0" w:space="0" w:color="auto"/>
                <w:bottom w:val="none" w:sz="0" w:space="0" w:color="auto"/>
                <w:right w:val="none" w:sz="0" w:space="0" w:color="auto"/>
              </w:divBdr>
            </w:div>
            <w:div w:id="21056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7530345">
          <w:marLeft w:val="0"/>
          <w:marRight w:val="0"/>
          <w:marTop w:val="0"/>
          <w:marBottom w:val="0"/>
          <w:divBdr>
            <w:top w:val="none" w:sz="0" w:space="0" w:color="auto"/>
            <w:left w:val="none" w:sz="0" w:space="0" w:color="auto"/>
            <w:bottom w:val="none" w:sz="0" w:space="0" w:color="auto"/>
            <w:right w:val="none" w:sz="0" w:space="0" w:color="auto"/>
          </w:divBdr>
        </w:div>
        <w:div w:id="567620142">
          <w:marLeft w:val="0"/>
          <w:marRight w:val="0"/>
          <w:marTop w:val="0"/>
          <w:marBottom w:val="0"/>
          <w:divBdr>
            <w:top w:val="none" w:sz="0" w:space="0" w:color="auto"/>
            <w:left w:val="none" w:sz="0" w:space="0" w:color="auto"/>
            <w:bottom w:val="none" w:sz="0" w:space="0" w:color="auto"/>
            <w:right w:val="none" w:sz="0" w:space="0" w:color="auto"/>
          </w:divBdr>
        </w:div>
        <w:div w:id="715272647">
          <w:marLeft w:val="0"/>
          <w:marRight w:val="0"/>
          <w:marTop w:val="0"/>
          <w:marBottom w:val="0"/>
          <w:divBdr>
            <w:top w:val="none" w:sz="0" w:space="0" w:color="auto"/>
            <w:left w:val="none" w:sz="0" w:space="0" w:color="auto"/>
            <w:bottom w:val="none" w:sz="0" w:space="0" w:color="auto"/>
            <w:right w:val="none" w:sz="0" w:space="0" w:color="auto"/>
          </w:divBdr>
        </w:div>
        <w:div w:id="1064527833">
          <w:marLeft w:val="0"/>
          <w:marRight w:val="0"/>
          <w:marTop w:val="0"/>
          <w:marBottom w:val="0"/>
          <w:divBdr>
            <w:top w:val="none" w:sz="0" w:space="0" w:color="auto"/>
            <w:left w:val="none" w:sz="0" w:space="0" w:color="auto"/>
            <w:bottom w:val="none" w:sz="0" w:space="0" w:color="auto"/>
            <w:right w:val="none" w:sz="0" w:space="0" w:color="auto"/>
          </w:divBdr>
          <w:divsChild>
            <w:div w:id="1118255265">
              <w:marLeft w:val="0"/>
              <w:marRight w:val="0"/>
              <w:marTop w:val="0"/>
              <w:marBottom w:val="0"/>
              <w:divBdr>
                <w:top w:val="none" w:sz="0" w:space="0" w:color="auto"/>
                <w:left w:val="none" w:sz="0" w:space="0" w:color="auto"/>
                <w:bottom w:val="none" w:sz="0" w:space="0" w:color="auto"/>
                <w:right w:val="none" w:sz="0" w:space="0" w:color="auto"/>
              </w:divBdr>
            </w:div>
            <w:div w:id="324670228">
              <w:marLeft w:val="0"/>
              <w:marRight w:val="0"/>
              <w:marTop w:val="0"/>
              <w:marBottom w:val="0"/>
              <w:divBdr>
                <w:top w:val="none" w:sz="0" w:space="0" w:color="auto"/>
                <w:left w:val="none" w:sz="0" w:space="0" w:color="auto"/>
                <w:bottom w:val="none" w:sz="0" w:space="0" w:color="auto"/>
                <w:right w:val="none" w:sz="0" w:space="0" w:color="auto"/>
              </w:divBdr>
            </w:div>
            <w:div w:id="163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3000578">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8">
          <w:marLeft w:val="0"/>
          <w:marRight w:val="0"/>
          <w:marTop w:val="0"/>
          <w:marBottom w:val="0"/>
          <w:divBdr>
            <w:top w:val="none" w:sz="0" w:space="0" w:color="auto"/>
            <w:left w:val="none" w:sz="0" w:space="0" w:color="auto"/>
            <w:bottom w:val="none" w:sz="0" w:space="0" w:color="auto"/>
            <w:right w:val="none" w:sz="0" w:space="0" w:color="auto"/>
          </w:divBdr>
        </w:div>
        <w:div w:id="1734811696">
          <w:marLeft w:val="0"/>
          <w:marRight w:val="0"/>
          <w:marTop w:val="0"/>
          <w:marBottom w:val="0"/>
          <w:divBdr>
            <w:top w:val="none" w:sz="0" w:space="0" w:color="auto"/>
            <w:left w:val="none" w:sz="0" w:space="0" w:color="auto"/>
            <w:bottom w:val="none" w:sz="0" w:space="0" w:color="auto"/>
            <w:right w:val="none" w:sz="0" w:space="0" w:color="auto"/>
          </w:divBdr>
        </w:div>
        <w:div w:id="1405682236">
          <w:marLeft w:val="0"/>
          <w:marRight w:val="0"/>
          <w:marTop w:val="0"/>
          <w:marBottom w:val="0"/>
          <w:divBdr>
            <w:top w:val="none" w:sz="0" w:space="0" w:color="auto"/>
            <w:left w:val="none" w:sz="0" w:space="0" w:color="auto"/>
            <w:bottom w:val="none" w:sz="0" w:space="0" w:color="auto"/>
            <w:right w:val="none" w:sz="0" w:space="0" w:color="auto"/>
          </w:divBdr>
        </w:div>
        <w:div w:id="788356485">
          <w:marLeft w:val="0"/>
          <w:marRight w:val="0"/>
          <w:marTop w:val="0"/>
          <w:marBottom w:val="0"/>
          <w:divBdr>
            <w:top w:val="none" w:sz="0" w:space="0" w:color="auto"/>
            <w:left w:val="none" w:sz="0" w:space="0" w:color="auto"/>
            <w:bottom w:val="none" w:sz="0" w:space="0" w:color="auto"/>
            <w:right w:val="none" w:sz="0" w:space="0" w:color="auto"/>
          </w:divBdr>
        </w:div>
        <w:div w:id="1507331151">
          <w:marLeft w:val="0"/>
          <w:marRight w:val="0"/>
          <w:marTop w:val="0"/>
          <w:marBottom w:val="0"/>
          <w:divBdr>
            <w:top w:val="none" w:sz="0" w:space="0" w:color="auto"/>
            <w:left w:val="none" w:sz="0" w:space="0" w:color="auto"/>
            <w:bottom w:val="none" w:sz="0" w:space="0" w:color="auto"/>
            <w:right w:val="none" w:sz="0" w:space="0" w:color="auto"/>
          </w:divBdr>
        </w:div>
        <w:div w:id="759259852">
          <w:marLeft w:val="0"/>
          <w:marRight w:val="0"/>
          <w:marTop w:val="0"/>
          <w:marBottom w:val="0"/>
          <w:divBdr>
            <w:top w:val="none" w:sz="0" w:space="0" w:color="auto"/>
            <w:left w:val="none" w:sz="0" w:space="0" w:color="auto"/>
            <w:bottom w:val="none" w:sz="0" w:space="0" w:color="auto"/>
            <w:right w:val="none" w:sz="0" w:space="0" w:color="auto"/>
          </w:divBdr>
        </w:div>
        <w:div w:id="1568606835">
          <w:marLeft w:val="0"/>
          <w:marRight w:val="0"/>
          <w:marTop w:val="0"/>
          <w:marBottom w:val="0"/>
          <w:divBdr>
            <w:top w:val="none" w:sz="0" w:space="0" w:color="auto"/>
            <w:left w:val="none" w:sz="0" w:space="0" w:color="auto"/>
            <w:bottom w:val="none" w:sz="0" w:space="0" w:color="auto"/>
            <w:right w:val="none" w:sz="0" w:space="0" w:color="auto"/>
          </w:divBdr>
        </w:div>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 w:id="64797736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65">
          <w:marLeft w:val="0"/>
          <w:marRight w:val="0"/>
          <w:marTop w:val="0"/>
          <w:marBottom w:val="0"/>
          <w:divBdr>
            <w:top w:val="none" w:sz="0" w:space="0" w:color="auto"/>
            <w:left w:val="none" w:sz="0" w:space="0" w:color="auto"/>
            <w:bottom w:val="none" w:sz="0" w:space="0" w:color="auto"/>
            <w:right w:val="none" w:sz="0" w:space="0" w:color="auto"/>
          </w:divBdr>
        </w:div>
        <w:div w:id="1490638399">
          <w:marLeft w:val="0"/>
          <w:marRight w:val="0"/>
          <w:marTop w:val="0"/>
          <w:marBottom w:val="0"/>
          <w:divBdr>
            <w:top w:val="none" w:sz="0" w:space="0" w:color="auto"/>
            <w:left w:val="none" w:sz="0" w:space="0" w:color="auto"/>
            <w:bottom w:val="none" w:sz="0" w:space="0" w:color="auto"/>
            <w:right w:val="none" w:sz="0" w:space="0" w:color="auto"/>
          </w:divBdr>
        </w:div>
        <w:div w:id="1644119043">
          <w:marLeft w:val="0"/>
          <w:marRight w:val="0"/>
          <w:marTop w:val="0"/>
          <w:marBottom w:val="0"/>
          <w:divBdr>
            <w:top w:val="none" w:sz="0" w:space="0" w:color="auto"/>
            <w:left w:val="none" w:sz="0" w:space="0" w:color="auto"/>
            <w:bottom w:val="none" w:sz="0" w:space="0" w:color="auto"/>
            <w:right w:val="none" w:sz="0" w:space="0" w:color="auto"/>
          </w:divBdr>
        </w:div>
        <w:div w:id="1308238732">
          <w:marLeft w:val="0"/>
          <w:marRight w:val="0"/>
          <w:marTop w:val="0"/>
          <w:marBottom w:val="0"/>
          <w:divBdr>
            <w:top w:val="none" w:sz="0" w:space="0" w:color="auto"/>
            <w:left w:val="none" w:sz="0" w:space="0" w:color="auto"/>
            <w:bottom w:val="none" w:sz="0" w:space="0" w:color="auto"/>
            <w:right w:val="none" w:sz="0" w:space="0" w:color="auto"/>
          </w:divBdr>
        </w:div>
        <w:div w:id="1281842202">
          <w:marLeft w:val="0"/>
          <w:marRight w:val="0"/>
          <w:marTop w:val="0"/>
          <w:marBottom w:val="0"/>
          <w:divBdr>
            <w:top w:val="none" w:sz="0" w:space="0" w:color="auto"/>
            <w:left w:val="none" w:sz="0" w:space="0" w:color="auto"/>
            <w:bottom w:val="none" w:sz="0" w:space="0" w:color="auto"/>
            <w:right w:val="none" w:sz="0" w:space="0" w:color="auto"/>
          </w:divBdr>
        </w:div>
        <w:div w:id="45567463">
          <w:marLeft w:val="0"/>
          <w:marRight w:val="0"/>
          <w:marTop w:val="0"/>
          <w:marBottom w:val="0"/>
          <w:divBdr>
            <w:top w:val="none" w:sz="0" w:space="0" w:color="auto"/>
            <w:left w:val="none" w:sz="0" w:space="0" w:color="auto"/>
            <w:bottom w:val="none" w:sz="0" w:space="0" w:color="auto"/>
            <w:right w:val="none" w:sz="0" w:space="0" w:color="auto"/>
          </w:divBdr>
        </w:div>
        <w:div w:id="1060251885">
          <w:marLeft w:val="0"/>
          <w:marRight w:val="0"/>
          <w:marTop w:val="0"/>
          <w:marBottom w:val="0"/>
          <w:divBdr>
            <w:top w:val="none" w:sz="0" w:space="0" w:color="auto"/>
            <w:left w:val="none" w:sz="0" w:space="0" w:color="auto"/>
            <w:bottom w:val="none" w:sz="0" w:space="0" w:color="auto"/>
            <w:right w:val="none" w:sz="0" w:space="0" w:color="auto"/>
          </w:divBdr>
        </w:div>
        <w:div w:id="638147595">
          <w:marLeft w:val="0"/>
          <w:marRight w:val="0"/>
          <w:marTop w:val="0"/>
          <w:marBottom w:val="0"/>
          <w:divBdr>
            <w:top w:val="none" w:sz="0" w:space="0" w:color="auto"/>
            <w:left w:val="none" w:sz="0" w:space="0" w:color="auto"/>
            <w:bottom w:val="none" w:sz="0" w:space="0" w:color="auto"/>
            <w:right w:val="none" w:sz="0" w:space="0" w:color="auto"/>
          </w:divBdr>
        </w:div>
        <w:div w:id="587930099">
          <w:marLeft w:val="0"/>
          <w:marRight w:val="0"/>
          <w:marTop w:val="0"/>
          <w:marBottom w:val="0"/>
          <w:divBdr>
            <w:top w:val="none" w:sz="0" w:space="0" w:color="auto"/>
            <w:left w:val="none" w:sz="0" w:space="0" w:color="auto"/>
            <w:bottom w:val="none" w:sz="0" w:space="0" w:color="auto"/>
            <w:right w:val="none" w:sz="0" w:space="0" w:color="auto"/>
          </w:divBdr>
        </w:div>
        <w:div w:id="111292405">
          <w:marLeft w:val="0"/>
          <w:marRight w:val="0"/>
          <w:marTop w:val="0"/>
          <w:marBottom w:val="0"/>
          <w:divBdr>
            <w:top w:val="none" w:sz="0" w:space="0" w:color="auto"/>
            <w:left w:val="none" w:sz="0" w:space="0" w:color="auto"/>
            <w:bottom w:val="none" w:sz="0" w:space="0" w:color="auto"/>
            <w:right w:val="none" w:sz="0" w:space="0" w:color="auto"/>
          </w:divBdr>
        </w:div>
        <w:div w:id="1382706018">
          <w:marLeft w:val="0"/>
          <w:marRight w:val="0"/>
          <w:marTop w:val="0"/>
          <w:marBottom w:val="0"/>
          <w:divBdr>
            <w:top w:val="none" w:sz="0" w:space="0" w:color="auto"/>
            <w:left w:val="none" w:sz="0" w:space="0" w:color="auto"/>
            <w:bottom w:val="none" w:sz="0" w:space="0" w:color="auto"/>
            <w:right w:val="none" w:sz="0" w:space="0" w:color="auto"/>
          </w:divBdr>
        </w:div>
        <w:div w:id="747506164">
          <w:marLeft w:val="0"/>
          <w:marRight w:val="0"/>
          <w:marTop w:val="0"/>
          <w:marBottom w:val="0"/>
          <w:divBdr>
            <w:top w:val="none" w:sz="0" w:space="0" w:color="auto"/>
            <w:left w:val="none" w:sz="0" w:space="0" w:color="auto"/>
            <w:bottom w:val="none" w:sz="0" w:space="0" w:color="auto"/>
            <w:right w:val="none" w:sz="0" w:space="0" w:color="auto"/>
          </w:divBdr>
        </w:div>
        <w:div w:id="1648972687">
          <w:marLeft w:val="0"/>
          <w:marRight w:val="0"/>
          <w:marTop w:val="0"/>
          <w:marBottom w:val="0"/>
          <w:divBdr>
            <w:top w:val="none" w:sz="0" w:space="0" w:color="auto"/>
            <w:left w:val="none" w:sz="0" w:space="0" w:color="auto"/>
            <w:bottom w:val="none" w:sz="0" w:space="0" w:color="auto"/>
            <w:right w:val="none" w:sz="0" w:space="0" w:color="auto"/>
          </w:divBdr>
        </w:div>
        <w:div w:id="895118113">
          <w:marLeft w:val="0"/>
          <w:marRight w:val="0"/>
          <w:marTop w:val="0"/>
          <w:marBottom w:val="0"/>
          <w:divBdr>
            <w:top w:val="none" w:sz="0" w:space="0" w:color="auto"/>
            <w:left w:val="none" w:sz="0" w:space="0" w:color="auto"/>
            <w:bottom w:val="none" w:sz="0" w:space="0" w:color="auto"/>
            <w:right w:val="none" w:sz="0" w:space="0" w:color="auto"/>
          </w:divBdr>
        </w:div>
        <w:div w:id="1842962213">
          <w:marLeft w:val="0"/>
          <w:marRight w:val="0"/>
          <w:marTop w:val="0"/>
          <w:marBottom w:val="0"/>
          <w:divBdr>
            <w:top w:val="none" w:sz="0" w:space="0" w:color="auto"/>
            <w:left w:val="none" w:sz="0" w:space="0" w:color="auto"/>
            <w:bottom w:val="none" w:sz="0" w:space="0" w:color="auto"/>
            <w:right w:val="none" w:sz="0" w:space="0" w:color="auto"/>
          </w:divBdr>
        </w:div>
        <w:div w:id="941063101">
          <w:marLeft w:val="0"/>
          <w:marRight w:val="0"/>
          <w:marTop w:val="0"/>
          <w:marBottom w:val="0"/>
          <w:divBdr>
            <w:top w:val="none" w:sz="0" w:space="0" w:color="auto"/>
            <w:left w:val="none" w:sz="0" w:space="0" w:color="auto"/>
            <w:bottom w:val="none" w:sz="0" w:space="0" w:color="auto"/>
            <w:right w:val="none" w:sz="0" w:space="0" w:color="auto"/>
          </w:divBdr>
        </w:div>
        <w:div w:id="1005279035">
          <w:marLeft w:val="0"/>
          <w:marRight w:val="0"/>
          <w:marTop w:val="0"/>
          <w:marBottom w:val="0"/>
          <w:divBdr>
            <w:top w:val="none" w:sz="0" w:space="0" w:color="auto"/>
            <w:left w:val="none" w:sz="0" w:space="0" w:color="auto"/>
            <w:bottom w:val="none" w:sz="0" w:space="0" w:color="auto"/>
            <w:right w:val="none" w:sz="0" w:space="0" w:color="auto"/>
          </w:divBdr>
        </w:div>
      </w:divsChild>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7686142">
      <w:bodyDiv w:val="1"/>
      <w:marLeft w:val="0"/>
      <w:marRight w:val="0"/>
      <w:marTop w:val="0"/>
      <w:marBottom w:val="0"/>
      <w:divBdr>
        <w:top w:val="none" w:sz="0" w:space="0" w:color="auto"/>
        <w:left w:val="none" w:sz="0" w:space="0" w:color="auto"/>
        <w:bottom w:val="none" w:sz="0" w:space="0" w:color="auto"/>
        <w:right w:val="none" w:sz="0" w:space="0" w:color="auto"/>
      </w:divBdr>
      <w:divsChild>
        <w:div w:id="1138260177">
          <w:marLeft w:val="0"/>
          <w:marRight w:val="0"/>
          <w:marTop w:val="0"/>
          <w:marBottom w:val="0"/>
          <w:divBdr>
            <w:top w:val="none" w:sz="0" w:space="0" w:color="auto"/>
            <w:left w:val="none" w:sz="0" w:space="0" w:color="auto"/>
            <w:bottom w:val="none" w:sz="0" w:space="0" w:color="auto"/>
            <w:right w:val="none" w:sz="0" w:space="0" w:color="auto"/>
          </w:divBdr>
        </w:div>
        <w:div w:id="647973501">
          <w:marLeft w:val="0"/>
          <w:marRight w:val="0"/>
          <w:marTop w:val="0"/>
          <w:marBottom w:val="0"/>
          <w:divBdr>
            <w:top w:val="none" w:sz="0" w:space="0" w:color="auto"/>
            <w:left w:val="none" w:sz="0" w:space="0" w:color="auto"/>
            <w:bottom w:val="none" w:sz="0" w:space="0" w:color="auto"/>
            <w:right w:val="none" w:sz="0" w:space="0" w:color="auto"/>
          </w:divBdr>
        </w:div>
        <w:div w:id="949820486">
          <w:marLeft w:val="0"/>
          <w:marRight w:val="0"/>
          <w:marTop w:val="0"/>
          <w:marBottom w:val="0"/>
          <w:divBdr>
            <w:top w:val="none" w:sz="0" w:space="0" w:color="auto"/>
            <w:left w:val="none" w:sz="0" w:space="0" w:color="auto"/>
            <w:bottom w:val="none" w:sz="0" w:space="0" w:color="auto"/>
            <w:right w:val="none" w:sz="0" w:space="0" w:color="auto"/>
          </w:divBdr>
          <w:divsChild>
            <w:div w:id="786505525">
              <w:marLeft w:val="0"/>
              <w:marRight w:val="0"/>
              <w:marTop w:val="0"/>
              <w:marBottom w:val="0"/>
              <w:divBdr>
                <w:top w:val="none" w:sz="0" w:space="0" w:color="auto"/>
                <w:left w:val="none" w:sz="0" w:space="0" w:color="auto"/>
                <w:bottom w:val="none" w:sz="0" w:space="0" w:color="auto"/>
                <w:right w:val="none" w:sz="0" w:space="0" w:color="auto"/>
              </w:divBdr>
            </w:div>
            <w:div w:id="909466224">
              <w:marLeft w:val="0"/>
              <w:marRight w:val="0"/>
              <w:marTop w:val="0"/>
              <w:marBottom w:val="0"/>
              <w:divBdr>
                <w:top w:val="none" w:sz="0" w:space="0" w:color="auto"/>
                <w:left w:val="none" w:sz="0" w:space="0" w:color="auto"/>
                <w:bottom w:val="none" w:sz="0" w:space="0" w:color="auto"/>
                <w:right w:val="none" w:sz="0" w:space="0" w:color="auto"/>
              </w:divBdr>
            </w:div>
            <w:div w:id="745804091">
              <w:marLeft w:val="0"/>
              <w:marRight w:val="0"/>
              <w:marTop w:val="0"/>
              <w:marBottom w:val="0"/>
              <w:divBdr>
                <w:top w:val="none" w:sz="0" w:space="0" w:color="auto"/>
                <w:left w:val="none" w:sz="0" w:space="0" w:color="auto"/>
                <w:bottom w:val="none" w:sz="0" w:space="0" w:color="auto"/>
                <w:right w:val="none" w:sz="0" w:space="0" w:color="auto"/>
              </w:divBdr>
            </w:div>
            <w:div w:id="41445712">
              <w:marLeft w:val="0"/>
              <w:marRight w:val="0"/>
              <w:marTop w:val="0"/>
              <w:marBottom w:val="0"/>
              <w:divBdr>
                <w:top w:val="none" w:sz="0" w:space="0" w:color="auto"/>
                <w:left w:val="none" w:sz="0" w:space="0" w:color="auto"/>
                <w:bottom w:val="none" w:sz="0" w:space="0" w:color="auto"/>
                <w:right w:val="none" w:sz="0" w:space="0" w:color="auto"/>
              </w:divBdr>
            </w:div>
            <w:div w:id="1232034620">
              <w:marLeft w:val="0"/>
              <w:marRight w:val="0"/>
              <w:marTop w:val="0"/>
              <w:marBottom w:val="0"/>
              <w:divBdr>
                <w:top w:val="none" w:sz="0" w:space="0" w:color="auto"/>
                <w:left w:val="none" w:sz="0" w:space="0" w:color="auto"/>
                <w:bottom w:val="none" w:sz="0" w:space="0" w:color="auto"/>
                <w:right w:val="none" w:sz="0" w:space="0" w:color="auto"/>
              </w:divBdr>
            </w:div>
            <w:div w:id="1099715434">
              <w:marLeft w:val="0"/>
              <w:marRight w:val="0"/>
              <w:marTop w:val="0"/>
              <w:marBottom w:val="0"/>
              <w:divBdr>
                <w:top w:val="none" w:sz="0" w:space="0" w:color="auto"/>
                <w:left w:val="none" w:sz="0" w:space="0" w:color="auto"/>
                <w:bottom w:val="none" w:sz="0" w:space="0" w:color="auto"/>
                <w:right w:val="none" w:sz="0" w:space="0" w:color="auto"/>
              </w:divBdr>
            </w:div>
            <w:div w:id="984819162">
              <w:marLeft w:val="0"/>
              <w:marRight w:val="0"/>
              <w:marTop w:val="0"/>
              <w:marBottom w:val="0"/>
              <w:divBdr>
                <w:top w:val="none" w:sz="0" w:space="0" w:color="auto"/>
                <w:left w:val="none" w:sz="0" w:space="0" w:color="auto"/>
                <w:bottom w:val="none" w:sz="0" w:space="0" w:color="auto"/>
                <w:right w:val="none" w:sz="0" w:space="0" w:color="auto"/>
              </w:divBdr>
            </w:div>
            <w:div w:id="587075546">
              <w:marLeft w:val="0"/>
              <w:marRight w:val="0"/>
              <w:marTop w:val="0"/>
              <w:marBottom w:val="0"/>
              <w:divBdr>
                <w:top w:val="none" w:sz="0" w:space="0" w:color="auto"/>
                <w:left w:val="none" w:sz="0" w:space="0" w:color="auto"/>
                <w:bottom w:val="none" w:sz="0" w:space="0" w:color="auto"/>
                <w:right w:val="none" w:sz="0" w:space="0" w:color="auto"/>
              </w:divBdr>
            </w:div>
            <w:div w:id="751270962">
              <w:marLeft w:val="0"/>
              <w:marRight w:val="0"/>
              <w:marTop w:val="0"/>
              <w:marBottom w:val="0"/>
              <w:divBdr>
                <w:top w:val="none" w:sz="0" w:space="0" w:color="auto"/>
                <w:left w:val="none" w:sz="0" w:space="0" w:color="auto"/>
                <w:bottom w:val="none" w:sz="0" w:space="0" w:color="auto"/>
                <w:right w:val="none" w:sz="0" w:space="0" w:color="auto"/>
              </w:divBdr>
            </w:div>
            <w:div w:id="715616449">
              <w:marLeft w:val="0"/>
              <w:marRight w:val="0"/>
              <w:marTop w:val="0"/>
              <w:marBottom w:val="0"/>
              <w:divBdr>
                <w:top w:val="none" w:sz="0" w:space="0" w:color="auto"/>
                <w:left w:val="none" w:sz="0" w:space="0" w:color="auto"/>
                <w:bottom w:val="none" w:sz="0" w:space="0" w:color="auto"/>
                <w:right w:val="none" w:sz="0" w:space="0" w:color="auto"/>
              </w:divBdr>
            </w:div>
            <w:div w:id="1048529714">
              <w:marLeft w:val="0"/>
              <w:marRight w:val="0"/>
              <w:marTop w:val="0"/>
              <w:marBottom w:val="0"/>
              <w:divBdr>
                <w:top w:val="none" w:sz="0" w:space="0" w:color="auto"/>
                <w:left w:val="none" w:sz="0" w:space="0" w:color="auto"/>
                <w:bottom w:val="none" w:sz="0" w:space="0" w:color="auto"/>
                <w:right w:val="none" w:sz="0" w:space="0" w:color="auto"/>
              </w:divBdr>
            </w:div>
            <w:div w:id="1650212205">
              <w:marLeft w:val="0"/>
              <w:marRight w:val="0"/>
              <w:marTop w:val="0"/>
              <w:marBottom w:val="0"/>
              <w:divBdr>
                <w:top w:val="none" w:sz="0" w:space="0" w:color="auto"/>
                <w:left w:val="none" w:sz="0" w:space="0" w:color="auto"/>
                <w:bottom w:val="none" w:sz="0" w:space="0" w:color="auto"/>
                <w:right w:val="none" w:sz="0" w:space="0" w:color="auto"/>
              </w:divBdr>
            </w:div>
            <w:div w:id="427576809">
              <w:marLeft w:val="0"/>
              <w:marRight w:val="0"/>
              <w:marTop w:val="0"/>
              <w:marBottom w:val="0"/>
              <w:divBdr>
                <w:top w:val="none" w:sz="0" w:space="0" w:color="auto"/>
                <w:left w:val="none" w:sz="0" w:space="0" w:color="auto"/>
                <w:bottom w:val="none" w:sz="0" w:space="0" w:color="auto"/>
                <w:right w:val="none" w:sz="0" w:space="0" w:color="auto"/>
              </w:divBdr>
            </w:div>
            <w:div w:id="31654213">
              <w:marLeft w:val="0"/>
              <w:marRight w:val="0"/>
              <w:marTop w:val="0"/>
              <w:marBottom w:val="0"/>
              <w:divBdr>
                <w:top w:val="none" w:sz="0" w:space="0" w:color="auto"/>
                <w:left w:val="none" w:sz="0" w:space="0" w:color="auto"/>
                <w:bottom w:val="none" w:sz="0" w:space="0" w:color="auto"/>
                <w:right w:val="none" w:sz="0" w:space="0" w:color="auto"/>
              </w:divBdr>
            </w:div>
            <w:div w:id="932057812">
              <w:marLeft w:val="0"/>
              <w:marRight w:val="0"/>
              <w:marTop w:val="0"/>
              <w:marBottom w:val="0"/>
              <w:divBdr>
                <w:top w:val="none" w:sz="0" w:space="0" w:color="auto"/>
                <w:left w:val="none" w:sz="0" w:space="0" w:color="auto"/>
                <w:bottom w:val="none" w:sz="0" w:space="0" w:color="auto"/>
                <w:right w:val="none" w:sz="0" w:space="0" w:color="auto"/>
              </w:divBdr>
            </w:div>
            <w:div w:id="13858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132">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147243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75232485">
      <w:bodyDiv w:val="1"/>
      <w:marLeft w:val="0"/>
      <w:marRight w:val="0"/>
      <w:marTop w:val="0"/>
      <w:marBottom w:val="0"/>
      <w:divBdr>
        <w:top w:val="none" w:sz="0" w:space="0" w:color="auto"/>
        <w:left w:val="none" w:sz="0" w:space="0" w:color="auto"/>
        <w:bottom w:val="none" w:sz="0" w:space="0" w:color="auto"/>
        <w:right w:val="none" w:sz="0" w:space="0" w:color="auto"/>
      </w:divBdr>
      <w:divsChild>
        <w:div w:id="712076076">
          <w:marLeft w:val="0"/>
          <w:marRight w:val="0"/>
          <w:marTop w:val="0"/>
          <w:marBottom w:val="0"/>
          <w:divBdr>
            <w:top w:val="none" w:sz="0" w:space="0" w:color="auto"/>
            <w:left w:val="none" w:sz="0" w:space="0" w:color="auto"/>
            <w:bottom w:val="none" w:sz="0" w:space="0" w:color="auto"/>
            <w:right w:val="none" w:sz="0" w:space="0" w:color="auto"/>
          </w:divBdr>
        </w:div>
        <w:div w:id="832916763">
          <w:marLeft w:val="0"/>
          <w:marRight w:val="0"/>
          <w:marTop w:val="0"/>
          <w:marBottom w:val="0"/>
          <w:divBdr>
            <w:top w:val="none" w:sz="0" w:space="0" w:color="auto"/>
            <w:left w:val="none" w:sz="0" w:space="0" w:color="auto"/>
            <w:bottom w:val="none" w:sz="0" w:space="0" w:color="auto"/>
            <w:right w:val="none" w:sz="0" w:space="0" w:color="auto"/>
          </w:divBdr>
        </w:div>
        <w:div w:id="562837599">
          <w:marLeft w:val="0"/>
          <w:marRight w:val="0"/>
          <w:marTop w:val="0"/>
          <w:marBottom w:val="0"/>
          <w:divBdr>
            <w:top w:val="none" w:sz="0" w:space="0" w:color="auto"/>
            <w:left w:val="none" w:sz="0" w:space="0" w:color="auto"/>
            <w:bottom w:val="none" w:sz="0" w:space="0" w:color="auto"/>
            <w:right w:val="none" w:sz="0" w:space="0" w:color="auto"/>
          </w:divBdr>
        </w:div>
        <w:div w:id="908926601">
          <w:marLeft w:val="0"/>
          <w:marRight w:val="0"/>
          <w:marTop w:val="0"/>
          <w:marBottom w:val="0"/>
          <w:divBdr>
            <w:top w:val="none" w:sz="0" w:space="0" w:color="auto"/>
            <w:left w:val="none" w:sz="0" w:space="0" w:color="auto"/>
            <w:bottom w:val="none" w:sz="0" w:space="0" w:color="auto"/>
            <w:right w:val="none" w:sz="0" w:space="0" w:color="auto"/>
          </w:divBdr>
        </w:div>
        <w:div w:id="1888031834">
          <w:marLeft w:val="0"/>
          <w:marRight w:val="0"/>
          <w:marTop w:val="0"/>
          <w:marBottom w:val="0"/>
          <w:divBdr>
            <w:top w:val="none" w:sz="0" w:space="0" w:color="auto"/>
            <w:left w:val="none" w:sz="0" w:space="0" w:color="auto"/>
            <w:bottom w:val="none" w:sz="0" w:space="0" w:color="auto"/>
            <w:right w:val="none" w:sz="0" w:space="0" w:color="auto"/>
          </w:divBdr>
        </w:div>
        <w:div w:id="1251230048">
          <w:marLeft w:val="0"/>
          <w:marRight w:val="0"/>
          <w:marTop w:val="0"/>
          <w:marBottom w:val="0"/>
          <w:divBdr>
            <w:top w:val="none" w:sz="0" w:space="0" w:color="auto"/>
            <w:left w:val="none" w:sz="0" w:space="0" w:color="auto"/>
            <w:bottom w:val="none" w:sz="0" w:space="0" w:color="auto"/>
            <w:right w:val="none" w:sz="0" w:space="0" w:color="auto"/>
          </w:divBdr>
        </w:div>
      </w:divsChild>
    </w:div>
    <w:div w:id="677343400">
      <w:bodyDiv w:val="1"/>
      <w:marLeft w:val="0"/>
      <w:marRight w:val="0"/>
      <w:marTop w:val="0"/>
      <w:marBottom w:val="0"/>
      <w:divBdr>
        <w:top w:val="none" w:sz="0" w:space="0" w:color="auto"/>
        <w:left w:val="none" w:sz="0" w:space="0" w:color="auto"/>
        <w:bottom w:val="none" w:sz="0" w:space="0" w:color="auto"/>
        <w:right w:val="none" w:sz="0" w:space="0" w:color="auto"/>
      </w:divBdr>
    </w:div>
    <w:div w:id="677805485">
      <w:bodyDiv w:val="1"/>
      <w:marLeft w:val="0"/>
      <w:marRight w:val="0"/>
      <w:marTop w:val="0"/>
      <w:marBottom w:val="0"/>
      <w:divBdr>
        <w:top w:val="none" w:sz="0" w:space="0" w:color="auto"/>
        <w:left w:val="none" w:sz="0" w:space="0" w:color="auto"/>
        <w:bottom w:val="none" w:sz="0" w:space="0" w:color="auto"/>
        <w:right w:val="none" w:sz="0" w:space="0" w:color="auto"/>
      </w:divBdr>
    </w:div>
    <w:div w:id="684866106">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85863432">
      <w:bodyDiv w:val="1"/>
      <w:marLeft w:val="0"/>
      <w:marRight w:val="0"/>
      <w:marTop w:val="0"/>
      <w:marBottom w:val="0"/>
      <w:divBdr>
        <w:top w:val="none" w:sz="0" w:space="0" w:color="auto"/>
        <w:left w:val="none" w:sz="0" w:space="0" w:color="auto"/>
        <w:bottom w:val="none" w:sz="0" w:space="0" w:color="auto"/>
        <w:right w:val="none" w:sz="0" w:space="0" w:color="auto"/>
      </w:divBdr>
      <w:divsChild>
        <w:div w:id="126507293">
          <w:marLeft w:val="0"/>
          <w:marRight w:val="0"/>
          <w:marTop w:val="0"/>
          <w:marBottom w:val="0"/>
          <w:divBdr>
            <w:top w:val="none" w:sz="0" w:space="0" w:color="auto"/>
            <w:left w:val="none" w:sz="0" w:space="0" w:color="auto"/>
            <w:bottom w:val="none" w:sz="0" w:space="0" w:color="auto"/>
            <w:right w:val="none" w:sz="0" w:space="0" w:color="auto"/>
          </w:divBdr>
        </w:div>
        <w:div w:id="1434745759">
          <w:marLeft w:val="0"/>
          <w:marRight w:val="0"/>
          <w:marTop w:val="0"/>
          <w:marBottom w:val="0"/>
          <w:divBdr>
            <w:top w:val="none" w:sz="0" w:space="0" w:color="auto"/>
            <w:left w:val="none" w:sz="0" w:space="0" w:color="auto"/>
            <w:bottom w:val="none" w:sz="0" w:space="0" w:color="auto"/>
            <w:right w:val="none" w:sz="0" w:space="0" w:color="auto"/>
          </w:divBdr>
        </w:div>
        <w:div w:id="1025326466">
          <w:marLeft w:val="0"/>
          <w:marRight w:val="0"/>
          <w:marTop w:val="0"/>
          <w:marBottom w:val="0"/>
          <w:divBdr>
            <w:top w:val="none" w:sz="0" w:space="0" w:color="auto"/>
            <w:left w:val="none" w:sz="0" w:space="0" w:color="auto"/>
            <w:bottom w:val="none" w:sz="0" w:space="0" w:color="auto"/>
            <w:right w:val="none" w:sz="0" w:space="0" w:color="auto"/>
          </w:divBdr>
        </w:div>
        <w:div w:id="1210537399">
          <w:marLeft w:val="0"/>
          <w:marRight w:val="0"/>
          <w:marTop w:val="0"/>
          <w:marBottom w:val="0"/>
          <w:divBdr>
            <w:top w:val="none" w:sz="0" w:space="0" w:color="auto"/>
            <w:left w:val="none" w:sz="0" w:space="0" w:color="auto"/>
            <w:bottom w:val="none" w:sz="0" w:space="0" w:color="auto"/>
            <w:right w:val="none" w:sz="0" w:space="0" w:color="auto"/>
          </w:divBdr>
        </w:div>
        <w:div w:id="1846821751">
          <w:marLeft w:val="0"/>
          <w:marRight w:val="0"/>
          <w:marTop w:val="0"/>
          <w:marBottom w:val="0"/>
          <w:divBdr>
            <w:top w:val="none" w:sz="0" w:space="0" w:color="auto"/>
            <w:left w:val="none" w:sz="0" w:space="0" w:color="auto"/>
            <w:bottom w:val="none" w:sz="0" w:space="0" w:color="auto"/>
            <w:right w:val="none" w:sz="0" w:space="0" w:color="auto"/>
          </w:divBdr>
        </w:div>
        <w:div w:id="1049962466">
          <w:marLeft w:val="0"/>
          <w:marRight w:val="0"/>
          <w:marTop w:val="0"/>
          <w:marBottom w:val="0"/>
          <w:divBdr>
            <w:top w:val="none" w:sz="0" w:space="0" w:color="auto"/>
            <w:left w:val="none" w:sz="0" w:space="0" w:color="auto"/>
            <w:bottom w:val="none" w:sz="0" w:space="0" w:color="auto"/>
            <w:right w:val="none" w:sz="0" w:space="0" w:color="auto"/>
          </w:divBdr>
        </w:div>
      </w:divsChild>
    </w:div>
    <w:div w:id="689112767">
      <w:bodyDiv w:val="1"/>
      <w:marLeft w:val="0"/>
      <w:marRight w:val="0"/>
      <w:marTop w:val="0"/>
      <w:marBottom w:val="0"/>
      <w:divBdr>
        <w:top w:val="none" w:sz="0" w:space="0" w:color="auto"/>
        <w:left w:val="none" w:sz="0" w:space="0" w:color="auto"/>
        <w:bottom w:val="none" w:sz="0" w:space="0" w:color="auto"/>
        <w:right w:val="none" w:sz="0" w:space="0" w:color="auto"/>
      </w:divBdr>
      <w:divsChild>
        <w:div w:id="284384013">
          <w:marLeft w:val="0"/>
          <w:marRight w:val="0"/>
          <w:marTop w:val="0"/>
          <w:marBottom w:val="0"/>
          <w:divBdr>
            <w:top w:val="none" w:sz="0" w:space="0" w:color="auto"/>
            <w:left w:val="none" w:sz="0" w:space="0" w:color="auto"/>
            <w:bottom w:val="none" w:sz="0" w:space="0" w:color="auto"/>
            <w:right w:val="none" w:sz="0" w:space="0" w:color="auto"/>
          </w:divBdr>
        </w:div>
        <w:div w:id="932204232">
          <w:marLeft w:val="0"/>
          <w:marRight w:val="0"/>
          <w:marTop w:val="0"/>
          <w:marBottom w:val="0"/>
          <w:divBdr>
            <w:top w:val="none" w:sz="0" w:space="0" w:color="auto"/>
            <w:left w:val="none" w:sz="0" w:space="0" w:color="auto"/>
            <w:bottom w:val="none" w:sz="0" w:space="0" w:color="auto"/>
            <w:right w:val="none" w:sz="0" w:space="0" w:color="auto"/>
          </w:divBdr>
        </w:div>
        <w:div w:id="1611157394">
          <w:marLeft w:val="0"/>
          <w:marRight w:val="0"/>
          <w:marTop w:val="0"/>
          <w:marBottom w:val="0"/>
          <w:divBdr>
            <w:top w:val="none" w:sz="0" w:space="0" w:color="auto"/>
            <w:left w:val="none" w:sz="0" w:space="0" w:color="auto"/>
            <w:bottom w:val="none" w:sz="0" w:space="0" w:color="auto"/>
            <w:right w:val="none" w:sz="0" w:space="0" w:color="auto"/>
          </w:divBdr>
          <w:divsChild>
            <w:div w:id="1997684616">
              <w:marLeft w:val="0"/>
              <w:marRight w:val="0"/>
              <w:marTop w:val="0"/>
              <w:marBottom w:val="0"/>
              <w:divBdr>
                <w:top w:val="none" w:sz="0" w:space="0" w:color="auto"/>
                <w:left w:val="none" w:sz="0" w:space="0" w:color="auto"/>
                <w:bottom w:val="none" w:sz="0" w:space="0" w:color="auto"/>
                <w:right w:val="none" w:sz="0" w:space="0" w:color="auto"/>
              </w:divBdr>
            </w:div>
            <w:div w:id="1286811344">
              <w:marLeft w:val="0"/>
              <w:marRight w:val="0"/>
              <w:marTop w:val="0"/>
              <w:marBottom w:val="0"/>
              <w:divBdr>
                <w:top w:val="none" w:sz="0" w:space="0" w:color="auto"/>
                <w:left w:val="none" w:sz="0" w:space="0" w:color="auto"/>
                <w:bottom w:val="none" w:sz="0" w:space="0" w:color="auto"/>
                <w:right w:val="none" w:sz="0" w:space="0" w:color="auto"/>
              </w:divBdr>
            </w:div>
            <w:div w:id="2051764372">
              <w:marLeft w:val="0"/>
              <w:marRight w:val="0"/>
              <w:marTop w:val="0"/>
              <w:marBottom w:val="0"/>
              <w:divBdr>
                <w:top w:val="none" w:sz="0" w:space="0" w:color="auto"/>
                <w:left w:val="none" w:sz="0" w:space="0" w:color="auto"/>
                <w:bottom w:val="none" w:sz="0" w:space="0" w:color="auto"/>
                <w:right w:val="none" w:sz="0" w:space="0" w:color="auto"/>
              </w:divBdr>
            </w:div>
            <w:div w:id="3092885">
              <w:marLeft w:val="0"/>
              <w:marRight w:val="0"/>
              <w:marTop w:val="0"/>
              <w:marBottom w:val="0"/>
              <w:divBdr>
                <w:top w:val="none" w:sz="0" w:space="0" w:color="auto"/>
                <w:left w:val="none" w:sz="0" w:space="0" w:color="auto"/>
                <w:bottom w:val="none" w:sz="0" w:space="0" w:color="auto"/>
                <w:right w:val="none" w:sz="0" w:space="0" w:color="auto"/>
              </w:divBdr>
            </w:div>
            <w:div w:id="1087189663">
              <w:marLeft w:val="0"/>
              <w:marRight w:val="0"/>
              <w:marTop w:val="0"/>
              <w:marBottom w:val="0"/>
              <w:divBdr>
                <w:top w:val="none" w:sz="0" w:space="0" w:color="auto"/>
                <w:left w:val="none" w:sz="0" w:space="0" w:color="auto"/>
                <w:bottom w:val="none" w:sz="0" w:space="0" w:color="auto"/>
                <w:right w:val="none" w:sz="0" w:space="0" w:color="auto"/>
              </w:divBdr>
            </w:div>
            <w:div w:id="282736074">
              <w:marLeft w:val="0"/>
              <w:marRight w:val="0"/>
              <w:marTop w:val="0"/>
              <w:marBottom w:val="0"/>
              <w:divBdr>
                <w:top w:val="none" w:sz="0" w:space="0" w:color="auto"/>
                <w:left w:val="none" w:sz="0" w:space="0" w:color="auto"/>
                <w:bottom w:val="none" w:sz="0" w:space="0" w:color="auto"/>
                <w:right w:val="none" w:sz="0" w:space="0" w:color="auto"/>
              </w:divBdr>
            </w:div>
            <w:div w:id="494761870">
              <w:marLeft w:val="0"/>
              <w:marRight w:val="0"/>
              <w:marTop w:val="0"/>
              <w:marBottom w:val="0"/>
              <w:divBdr>
                <w:top w:val="none" w:sz="0" w:space="0" w:color="auto"/>
                <w:left w:val="none" w:sz="0" w:space="0" w:color="auto"/>
                <w:bottom w:val="none" w:sz="0" w:space="0" w:color="auto"/>
                <w:right w:val="none" w:sz="0" w:space="0" w:color="auto"/>
              </w:divBdr>
            </w:div>
            <w:div w:id="921371903">
              <w:marLeft w:val="0"/>
              <w:marRight w:val="0"/>
              <w:marTop w:val="0"/>
              <w:marBottom w:val="0"/>
              <w:divBdr>
                <w:top w:val="none" w:sz="0" w:space="0" w:color="auto"/>
                <w:left w:val="none" w:sz="0" w:space="0" w:color="auto"/>
                <w:bottom w:val="none" w:sz="0" w:space="0" w:color="auto"/>
                <w:right w:val="none" w:sz="0" w:space="0" w:color="auto"/>
              </w:divBdr>
            </w:div>
            <w:div w:id="957105958">
              <w:marLeft w:val="0"/>
              <w:marRight w:val="0"/>
              <w:marTop w:val="0"/>
              <w:marBottom w:val="0"/>
              <w:divBdr>
                <w:top w:val="none" w:sz="0" w:space="0" w:color="auto"/>
                <w:left w:val="none" w:sz="0" w:space="0" w:color="auto"/>
                <w:bottom w:val="none" w:sz="0" w:space="0" w:color="auto"/>
                <w:right w:val="none" w:sz="0" w:space="0" w:color="auto"/>
              </w:divBdr>
            </w:div>
            <w:div w:id="648553172">
              <w:marLeft w:val="0"/>
              <w:marRight w:val="0"/>
              <w:marTop w:val="0"/>
              <w:marBottom w:val="0"/>
              <w:divBdr>
                <w:top w:val="none" w:sz="0" w:space="0" w:color="auto"/>
                <w:left w:val="none" w:sz="0" w:space="0" w:color="auto"/>
                <w:bottom w:val="none" w:sz="0" w:space="0" w:color="auto"/>
                <w:right w:val="none" w:sz="0" w:space="0" w:color="auto"/>
              </w:divBdr>
            </w:div>
            <w:div w:id="567542938">
              <w:marLeft w:val="0"/>
              <w:marRight w:val="0"/>
              <w:marTop w:val="0"/>
              <w:marBottom w:val="0"/>
              <w:divBdr>
                <w:top w:val="none" w:sz="0" w:space="0" w:color="auto"/>
                <w:left w:val="none" w:sz="0" w:space="0" w:color="auto"/>
                <w:bottom w:val="none" w:sz="0" w:space="0" w:color="auto"/>
                <w:right w:val="none" w:sz="0" w:space="0" w:color="auto"/>
              </w:divBdr>
            </w:div>
            <w:div w:id="271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625">
      <w:bodyDiv w:val="1"/>
      <w:marLeft w:val="0"/>
      <w:marRight w:val="0"/>
      <w:marTop w:val="0"/>
      <w:marBottom w:val="0"/>
      <w:divBdr>
        <w:top w:val="none" w:sz="0" w:space="0" w:color="auto"/>
        <w:left w:val="none" w:sz="0" w:space="0" w:color="auto"/>
        <w:bottom w:val="none" w:sz="0" w:space="0" w:color="auto"/>
        <w:right w:val="none" w:sz="0" w:space="0" w:color="auto"/>
      </w:divBdr>
      <w:divsChild>
        <w:div w:id="157229378">
          <w:marLeft w:val="0"/>
          <w:marRight w:val="0"/>
          <w:marTop w:val="0"/>
          <w:marBottom w:val="0"/>
          <w:divBdr>
            <w:top w:val="none" w:sz="0" w:space="0" w:color="auto"/>
            <w:left w:val="none" w:sz="0" w:space="0" w:color="auto"/>
            <w:bottom w:val="none" w:sz="0" w:space="0" w:color="auto"/>
            <w:right w:val="none" w:sz="0" w:space="0" w:color="auto"/>
          </w:divBdr>
        </w:div>
        <w:div w:id="775055065">
          <w:marLeft w:val="0"/>
          <w:marRight w:val="0"/>
          <w:marTop w:val="0"/>
          <w:marBottom w:val="0"/>
          <w:divBdr>
            <w:top w:val="none" w:sz="0" w:space="0" w:color="auto"/>
            <w:left w:val="none" w:sz="0" w:space="0" w:color="auto"/>
            <w:bottom w:val="none" w:sz="0" w:space="0" w:color="auto"/>
            <w:right w:val="none" w:sz="0" w:space="0" w:color="auto"/>
          </w:divBdr>
          <w:divsChild>
            <w:div w:id="1868063377">
              <w:marLeft w:val="0"/>
              <w:marRight w:val="0"/>
              <w:marTop w:val="0"/>
              <w:marBottom w:val="0"/>
              <w:divBdr>
                <w:top w:val="none" w:sz="0" w:space="0" w:color="auto"/>
                <w:left w:val="none" w:sz="0" w:space="0" w:color="auto"/>
                <w:bottom w:val="none" w:sz="0" w:space="0" w:color="auto"/>
                <w:right w:val="none" w:sz="0" w:space="0" w:color="auto"/>
              </w:divBdr>
            </w:div>
            <w:div w:id="184293483">
              <w:marLeft w:val="0"/>
              <w:marRight w:val="0"/>
              <w:marTop w:val="0"/>
              <w:marBottom w:val="0"/>
              <w:divBdr>
                <w:top w:val="none" w:sz="0" w:space="0" w:color="auto"/>
                <w:left w:val="none" w:sz="0" w:space="0" w:color="auto"/>
                <w:bottom w:val="none" w:sz="0" w:space="0" w:color="auto"/>
                <w:right w:val="none" w:sz="0" w:space="0" w:color="auto"/>
              </w:divBdr>
            </w:div>
            <w:div w:id="1571621876">
              <w:marLeft w:val="0"/>
              <w:marRight w:val="0"/>
              <w:marTop w:val="0"/>
              <w:marBottom w:val="0"/>
              <w:divBdr>
                <w:top w:val="none" w:sz="0" w:space="0" w:color="auto"/>
                <w:left w:val="none" w:sz="0" w:space="0" w:color="auto"/>
                <w:bottom w:val="none" w:sz="0" w:space="0" w:color="auto"/>
                <w:right w:val="none" w:sz="0" w:space="0" w:color="auto"/>
              </w:divBdr>
            </w:div>
            <w:div w:id="223369539">
              <w:marLeft w:val="0"/>
              <w:marRight w:val="0"/>
              <w:marTop w:val="0"/>
              <w:marBottom w:val="0"/>
              <w:divBdr>
                <w:top w:val="none" w:sz="0" w:space="0" w:color="auto"/>
                <w:left w:val="none" w:sz="0" w:space="0" w:color="auto"/>
                <w:bottom w:val="none" w:sz="0" w:space="0" w:color="auto"/>
                <w:right w:val="none" w:sz="0" w:space="0" w:color="auto"/>
              </w:divBdr>
            </w:div>
            <w:div w:id="199981226">
              <w:marLeft w:val="0"/>
              <w:marRight w:val="0"/>
              <w:marTop w:val="0"/>
              <w:marBottom w:val="0"/>
              <w:divBdr>
                <w:top w:val="none" w:sz="0" w:space="0" w:color="auto"/>
                <w:left w:val="none" w:sz="0" w:space="0" w:color="auto"/>
                <w:bottom w:val="none" w:sz="0" w:space="0" w:color="auto"/>
                <w:right w:val="none" w:sz="0" w:space="0" w:color="auto"/>
              </w:divBdr>
            </w:div>
            <w:div w:id="788008941">
              <w:marLeft w:val="0"/>
              <w:marRight w:val="0"/>
              <w:marTop w:val="0"/>
              <w:marBottom w:val="0"/>
              <w:divBdr>
                <w:top w:val="none" w:sz="0" w:space="0" w:color="auto"/>
                <w:left w:val="none" w:sz="0" w:space="0" w:color="auto"/>
                <w:bottom w:val="none" w:sz="0" w:space="0" w:color="auto"/>
                <w:right w:val="none" w:sz="0" w:space="0" w:color="auto"/>
              </w:divBdr>
            </w:div>
            <w:div w:id="113182798">
              <w:marLeft w:val="0"/>
              <w:marRight w:val="0"/>
              <w:marTop w:val="0"/>
              <w:marBottom w:val="0"/>
              <w:divBdr>
                <w:top w:val="none" w:sz="0" w:space="0" w:color="auto"/>
                <w:left w:val="none" w:sz="0" w:space="0" w:color="auto"/>
                <w:bottom w:val="none" w:sz="0" w:space="0" w:color="auto"/>
                <w:right w:val="none" w:sz="0" w:space="0" w:color="auto"/>
              </w:divBdr>
            </w:div>
            <w:div w:id="852108813">
              <w:marLeft w:val="0"/>
              <w:marRight w:val="0"/>
              <w:marTop w:val="0"/>
              <w:marBottom w:val="0"/>
              <w:divBdr>
                <w:top w:val="none" w:sz="0" w:space="0" w:color="auto"/>
                <w:left w:val="none" w:sz="0" w:space="0" w:color="auto"/>
                <w:bottom w:val="none" w:sz="0" w:space="0" w:color="auto"/>
                <w:right w:val="none" w:sz="0" w:space="0" w:color="auto"/>
              </w:divBdr>
            </w:div>
            <w:div w:id="1425498468">
              <w:marLeft w:val="0"/>
              <w:marRight w:val="0"/>
              <w:marTop w:val="0"/>
              <w:marBottom w:val="0"/>
              <w:divBdr>
                <w:top w:val="none" w:sz="0" w:space="0" w:color="auto"/>
                <w:left w:val="none" w:sz="0" w:space="0" w:color="auto"/>
                <w:bottom w:val="none" w:sz="0" w:space="0" w:color="auto"/>
                <w:right w:val="none" w:sz="0" w:space="0" w:color="auto"/>
              </w:divBdr>
            </w:div>
            <w:div w:id="1628507158">
              <w:marLeft w:val="0"/>
              <w:marRight w:val="0"/>
              <w:marTop w:val="0"/>
              <w:marBottom w:val="0"/>
              <w:divBdr>
                <w:top w:val="none" w:sz="0" w:space="0" w:color="auto"/>
                <w:left w:val="none" w:sz="0" w:space="0" w:color="auto"/>
                <w:bottom w:val="none" w:sz="0" w:space="0" w:color="auto"/>
                <w:right w:val="none" w:sz="0" w:space="0" w:color="auto"/>
              </w:divBdr>
            </w:div>
            <w:div w:id="907112697">
              <w:marLeft w:val="0"/>
              <w:marRight w:val="0"/>
              <w:marTop w:val="0"/>
              <w:marBottom w:val="0"/>
              <w:divBdr>
                <w:top w:val="none" w:sz="0" w:space="0" w:color="auto"/>
                <w:left w:val="none" w:sz="0" w:space="0" w:color="auto"/>
                <w:bottom w:val="none" w:sz="0" w:space="0" w:color="auto"/>
                <w:right w:val="none" w:sz="0" w:space="0" w:color="auto"/>
              </w:divBdr>
            </w:div>
            <w:div w:id="478307496">
              <w:marLeft w:val="0"/>
              <w:marRight w:val="0"/>
              <w:marTop w:val="0"/>
              <w:marBottom w:val="0"/>
              <w:divBdr>
                <w:top w:val="none" w:sz="0" w:space="0" w:color="auto"/>
                <w:left w:val="none" w:sz="0" w:space="0" w:color="auto"/>
                <w:bottom w:val="none" w:sz="0" w:space="0" w:color="auto"/>
                <w:right w:val="none" w:sz="0" w:space="0" w:color="auto"/>
              </w:divBdr>
            </w:div>
            <w:div w:id="848444859">
              <w:marLeft w:val="0"/>
              <w:marRight w:val="0"/>
              <w:marTop w:val="0"/>
              <w:marBottom w:val="0"/>
              <w:divBdr>
                <w:top w:val="none" w:sz="0" w:space="0" w:color="auto"/>
                <w:left w:val="none" w:sz="0" w:space="0" w:color="auto"/>
                <w:bottom w:val="none" w:sz="0" w:space="0" w:color="auto"/>
                <w:right w:val="none" w:sz="0" w:space="0" w:color="auto"/>
              </w:divBdr>
            </w:div>
            <w:div w:id="13179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697436430">
      <w:bodyDiv w:val="1"/>
      <w:marLeft w:val="0"/>
      <w:marRight w:val="0"/>
      <w:marTop w:val="0"/>
      <w:marBottom w:val="0"/>
      <w:divBdr>
        <w:top w:val="none" w:sz="0" w:space="0" w:color="auto"/>
        <w:left w:val="none" w:sz="0" w:space="0" w:color="auto"/>
        <w:bottom w:val="none" w:sz="0" w:space="0" w:color="auto"/>
        <w:right w:val="none" w:sz="0" w:space="0" w:color="auto"/>
      </w:divBdr>
      <w:divsChild>
        <w:div w:id="1493640349">
          <w:marLeft w:val="0"/>
          <w:marRight w:val="0"/>
          <w:marTop w:val="0"/>
          <w:marBottom w:val="0"/>
          <w:divBdr>
            <w:top w:val="none" w:sz="0" w:space="0" w:color="auto"/>
            <w:left w:val="none" w:sz="0" w:space="0" w:color="auto"/>
            <w:bottom w:val="none" w:sz="0" w:space="0" w:color="auto"/>
            <w:right w:val="none" w:sz="0" w:space="0" w:color="auto"/>
          </w:divBdr>
          <w:divsChild>
            <w:div w:id="343095345">
              <w:marLeft w:val="0"/>
              <w:marRight w:val="0"/>
              <w:marTop w:val="0"/>
              <w:marBottom w:val="0"/>
              <w:divBdr>
                <w:top w:val="none" w:sz="0" w:space="0" w:color="auto"/>
                <w:left w:val="none" w:sz="0" w:space="0" w:color="auto"/>
                <w:bottom w:val="none" w:sz="0" w:space="0" w:color="auto"/>
                <w:right w:val="none" w:sz="0" w:space="0" w:color="auto"/>
              </w:divBdr>
            </w:div>
          </w:divsChild>
        </w:div>
        <w:div w:id="698505514">
          <w:marLeft w:val="0"/>
          <w:marRight w:val="0"/>
          <w:marTop w:val="0"/>
          <w:marBottom w:val="0"/>
          <w:divBdr>
            <w:top w:val="none" w:sz="0" w:space="0" w:color="auto"/>
            <w:left w:val="none" w:sz="0" w:space="0" w:color="auto"/>
            <w:bottom w:val="none" w:sz="0" w:space="0" w:color="auto"/>
            <w:right w:val="none" w:sz="0" w:space="0" w:color="auto"/>
          </w:divBdr>
        </w:div>
        <w:div w:id="679477809">
          <w:marLeft w:val="0"/>
          <w:marRight w:val="0"/>
          <w:marTop w:val="0"/>
          <w:marBottom w:val="0"/>
          <w:divBdr>
            <w:top w:val="none" w:sz="0" w:space="0" w:color="auto"/>
            <w:left w:val="none" w:sz="0" w:space="0" w:color="auto"/>
            <w:bottom w:val="none" w:sz="0" w:space="0" w:color="auto"/>
            <w:right w:val="none" w:sz="0" w:space="0" w:color="auto"/>
          </w:divBdr>
          <w:divsChild>
            <w:div w:id="1325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3859">
      <w:bodyDiv w:val="1"/>
      <w:marLeft w:val="0"/>
      <w:marRight w:val="0"/>
      <w:marTop w:val="0"/>
      <w:marBottom w:val="0"/>
      <w:divBdr>
        <w:top w:val="none" w:sz="0" w:space="0" w:color="auto"/>
        <w:left w:val="none" w:sz="0" w:space="0" w:color="auto"/>
        <w:bottom w:val="none" w:sz="0" w:space="0" w:color="auto"/>
        <w:right w:val="none" w:sz="0" w:space="0" w:color="auto"/>
      </w:divBdr>
      <w:divsChild>
        <w:div w:id="842623113">
          <w:marLeft w:val="0"/>
          <w:marRight w:val="0"/>
          <w:marTop w:val="0"/>
          <w:marBottom w:val="0"/>
          <w:divBdr>
            <w:top w:val="none" w:sz="0" w:space="0" w:color="auto"/>
            <w:left w:val="none" w:sz="0" w:space="0" w:color="auto"/>
            <w:bottom w:val="none" w:sz="0" w:space="0" w:color="auto"/>
            <w:right w:val="none" w:sz="0" w:space="0" w:color="auto"/>
          </w:divBdr>
        </w:div>
        <w:div w:id="119497312">
          <w:marLeft w:val="0"/>
          <w:marRight w:val="0"/>
          <w:marTop w:val="0"/>
          <w:marBottom w:val="0"/>
          <w:divBdr>
            <w:top w:val="none" w:sz="0" w:space="0" w:color="auto"/>
            <w:left w:val="none" w:sz="0" w:space="0" w:color="auto"/>
            <w:bottom w:val="none" w:sz="0" w:space="0" w:color="auto"/>
            <w:right w:val="none" w:sz="0" w:space="0" w:color="auto"/>
          </w:divBdr>
        </w:div>
        <w:div w:id="796609973">
          <w:marLeft w:val="0"/>
          <w:marRight w:val="0"/>
          <w:marTop w:val="0"/>
          <w:marBottom w:val="0"/>
          <w:divBdr>
            <w:top w:val="none" w:sz="0" w:space="0" w:color="auto"/>
            <w:left w:val="none" w:sz="0" w:space="0" w:color="auto"/>
            <w:bottom w:val="none" w:sz="0" w:space="0" w:color="auto"/>
            <w:right w:val="none" w:sz="0" w:space="0" w:color="auto"/>
          </w:divBdr>
        </w:div>
        <w:div w:id="1051077239">
          <w:marLeft w:val="0"/>
          <w:marRight w:val="0"/>
          <w:marTop w:val="0"/>
          <w:marBottom w:val="0"/>
          <w:divBdr>
            <w:top w:val="none" w:sz="0" w:space="0" w:color="auto"/>
            <w:left w:val="none" w:sz="0" w:space="0" w:color="auto"/>
            <w:bottom w:val="none" w:sz="0" w:space="0" w:color="auto"/>
            <w:right w:val="none" w:sz="0" w:space="0" w:color="auto"/>
          </w:divBdr>
        </w:div>
      </w:divsChild>
    </w:div>
    <w:div w:id="704721194">
      <w:bodyDiv w:val="1"/>
      <w:marLeft w:val="0"/>
      <w:marRight w:val="0"/>
      <w:marTop w:val="0"/>
      <w:marBottom w:val="0"/>
      <w:divBdr>
        <w:top w:val="none" w:sz="0" w:space="0" w:color="auto"/>
        <w:left w:val="none" w:sz="0" w:space="0" w:color="auto"/>
        <w:bottom w:val="none" w:sz="0" w:space="0" w:color="auto"/>
        <w:right w:val="none" w:sz="0" w:space="0" w:color="auto"/>
      </w:divBdr>
    </w:div>
    <w:div w:id="707489022">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2755055">
      <w:bodyDiv w:val="1"/>
      <w:marLeft w:val="0"/>
      <w:marRight w:val="0"/>
      <w:marTop w:val="0"/>
      <w:marBottom w:val="0"/>
      <w:divBdr>
        <w:top w:val="none" w:sz="0" w:space="0" w:color="auto"/>
        <w:left w:val="none" w:sz="0" w:space="0" w:color="auto"/>
        <w:bottom w:val="none" w:sz="0" w:space="0" w:color="auto"/>
        <w:right w:val="none" w:sz="0" w:space="0" w:color="auto"/>
      </w:divBdr>
      <w:divsChild>
        <w:div w:id="1053427757">
          <w:marLeft w:val="0"/>
          <w:marRight w:val="0"/>
          <w:marTop w:val="0"/>
          <w:marBottom w:val="0"/>
          <w:divBdr>
            <w:top w:val="none" w:sz="0" w:space="0" w:color="auto"/>
            <w:left w:val="none" w:sz="0" w:space="0" w:color="auto"/>
            <w:bottom w:val="none" w:sz="0" w:space="0" w:color="auto"/>
            <w:right w:val="none" w:sz="0" w:space="0" w:color="auto"/>
          </w:divBdr>
        </w:div>
        <w:div w:id="546718128">
          <w:marLeft w:val="0"/>
          <w:marRight w:val="0"/>
          <w:marTop w:val="0"/>
          <w:marBottom w:val="0"/>
          <w:divBdr>
            <w:top w:val="none" w:sz="0" w:space="0" w:color="auto"/>
            <w:left w:val="none" w:sz="0" w:space="0" w:color="auto"/>
            <w:bottom w:val="none" w:sz="0" w:space="0" w:color="auto"/>
            <w:right w:val="none" w:sz="0" w:space="0" w:color="auto"/>
          </w:divBdr>
        </w:div>
        <w:div w:id="355545191">
          <w:marLeft w:val="0"/>
          <w:marRight w:val="0"/>
          <w:marTop w:val="0"/>
          <w:marBottom w:val="0"/>
          <w:divBdr>
            <w:top w:val="none" w:sz="0" w:space="0" w:color="auto"/>
            <w:left w:val="none" w:sz="0" w:space="0" w:color="auto"/>
            <w:bottom w:val="none" w:sz="0" w:space="0" w:color="auto"/>
            <w:right w:val="none" w:sz="0" w:space="0" w:color="auto"/>
          </w:divBdr>
        </w:div>
        <w:div w:id="1662733669">
          <w:marLeft w:val="0"/>
          <w:marRight w:val="0"/>
          <w:marTop w:val="0"/>
          <w:marBottom w:val="0"/>
          <w:divBdr>
            <w:top w:val="none" w:sz="0" w:space="0" w:color="auto"/>
            <w:left w:val="none" w:sz="0" w:space="0" w:color="auto"/>
            <w:bottom w:val="none" w:sz="0" w:space="0" w:color="auto"/>
            <w:right w:val="none" w:sz="0" w:space="0" w:color="auto"/>
          </w:divBdr>
        </w:div>
        <w:div w:id="694581038">
          <w:marLeft w:val="0"/>
          <w:marRight w:val="0"/>
          <w:marTop w:val="0"/>
          <w:marBottom w:val="0"/>
          <w:divBdr>
            <w:top w:val="none" w:sz="0" w:space="0" w:color="auto"/>
            <w:left w:val="none" w:sz="0" w:space="0" w:color="auto"/>
            <w:bottom w:val="none" w:sz="0" w:space="0" w:color="auto"/>
            <w:right w:val="none" w:sz="0" w:space="0" w:color="auto"/>
          </w:divBdr>
        </w:div>
        <w:div w:id="1172379764">
          <w:marLeft w:val="0"/>
          <w:marRight w:val="0"/>
          <w:marTop w:val="0"/>
          <w:marBottom w:val="0"/>
          <w:divBdr>
            <w:top w:val="none" w:sz="0" w:space="0" w:color="auto"/>
            <w:left w:val="none" w:sz="0" w:space="0" w:color="auto"/>
            <w:bottom w:val="none" w:sz="0" w:space="0" w:color="auto"/>
            <w:right w:val="none" w:sz="0" w:space="0" w:color="auto"/>
          </w:divBdr>
        </w:div>
        <w:div w:id="198518286">
          <w:marLeft w:val="0"/>
          <w:marRight w:val="0"/>
          <w:marTop w:val="0"/>
          <w:marBottom w:val="0"/>
          <w:divBdr>
            <w:top w:val="none" w:sz="0" w:space="0" w:color="auto"/>
            <w:left w:val="none" w:sz="0" w:space="0" w:color="auto"/>
            <w:bottom w:val="none" w:sz="0" w:space="0" w:color="auto"/>
            <w:right w:val="none" w:sz="0" w:space="0" w:color="auto"/>
          </w:divBdr>
          <w:divsChild>
            <w:div w:id="609969496">
              <w:marLeft w:val="0"/>
              <w:marRight w:val="0"/>
              <w:marTop w:val="0"/>
              <w:marBottom w:val="0"/>
              <w:divBdr>
                <w:top w:val="none" w:sz="0" w:space="0" w:color="auto"/>
                <w:left w:val="none" w:sz="0" w:space="0" w:color="auto"/>
                <w:bottom w:val="none" w:sz="0" w:space="0" w:color="auto"/>
                <w:right w:val="none" w:sz="0" w:space="0" w:color="auto"/>
              </w:divBdr>
            </w:div>
          </w:divsChild>
        </w:div>
        <w:div w:id="1984458414">
          <w:marLeft w:val="0"/>
          <w:marRight w:val="0"/>
          <w:marTop w:val="0"/>
          <w:marBottom w:val="0"/>
          <w:divBdr>
            <w:top w:val="none" w:sz="0" w:space="0" w:color="auto"/>
            <w:left w:val="none" w:sz="0" w:space="0" w:color="auto"/>
            <w:bottom w:val="none" w:sz="0" w:space="0" w:color="auto"/>
            <w:right w:val="none" w:sz="0" w:space="0" w:color="auto"/>
          </w:divBdr>
        </w:div>
      </w:divsChild>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1198219">
      <w:bodyDiv w:val="1"/>
      <w:marLeft w:val="0"/>
      <w:marRight w:val="0"/>
      <w:marTop w:val="0"/>
      <w:marBottom w:val="0"/>
      <w:divBdr>
        <w:top w:val="none" w:sz="0" w:space="0" w:color="auto"/>
        <w:left w:val="none" w:sz="0" w:space="0" w:color="auto"/>
        <w:bottom w:val="none" w:sz="0" w:space="0" w:color="auto"/>
        <w:right w:val="none" w:sz="0" w:space="0" w:color="auto"/>
      </w:divBdr>
      <w:divsChild>
        <w:div w:id="1437288685">
          <w:marLeft w:val="0"/>
          <w:marRight w:val="0"/>
          <w:marTop w:val="0"/>
          <w:marBottom w:val="0"/>
          <w:divBdr>
            <w:top w:val="none" w:sz="0" w:space="0" w:color="auto"/>
            <w:left w:val="none" w:sz="0" w:space="0" w:color="auto"/>
            <w:bottom w:val="none" w:sz="0" w:space="0" w:color="auto"/>
            <w:right w:val="none" w:sz="0" w:space="0" w:color="auto"/>
          </w:divBdr>
        </w:div>
        <w:div w:id="1501314080">
          <w:marLeft w:val="0"/>
          <w:marRight w:val="0"/>
          <w:marTop w:val="0"/>
          <w:marBottom w:val="0"/>
          <w:divBdr>
            <w:top w:val="none" w:sz="0" w:space="0" w:color="auto"/>
            <w:left w:val="none" w:sz="0" w:space="0" w:color="auto"/>
            <w:bottom w:val="none" w:sz="0" w:space="0" w:color="auto"/>
            <w:right w:val="none" w:sz="0" w:space="0" w:color="auto"/>
          </w:divBdr>
        </w:div>
      </w:divsChild>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37214907">
      <w:bodyDiv w:val="1"/>
      <w:marLeft w:val="0"/>
      <w:marRight w:val="0"/>
      <w:marTop w:val="0"/>
      <w:marBottom w:val="0"/>
      <w:divBdr>
        <w:top w:val="none" w:sz="0" w:space="0" w:color="auto"/>
        <w:left w:val="none" w:sz="0" w:space="0" w:color="auto"/>
        <w:bottom w:val="none" w:sz="0" w:space="0" w:color="auto"/>
        <w:right w:val="none" w:sz="0" w:space="0" w:color="auto"/>
      </w:divBdr>
      <w:divsChild>
        <w:div w:id="1863668611">
          <w:marLeft w:val="0"/>
          <w:marRight w:val="0"/>
          <w:marTop w:val="0"/>
          <w:marBottom w:val="0"/>
          <w:divBdr>
            <w:top w:val="none" w:sz="0" w:space="0" w:color="auto"/>
            <w:left w:val="none" w:sz="0" w:space="0" w:color="auto"/>
            <w:bottom w:val="none" w:sz="0" w:space="0" w:color="auto"/>
            <w:right w:val="none" w:sz="0" w:space="0" w:color="auto"/>
          </w:divBdr>
        </w:div>
        <w:div w:id="1919627956">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5229979">
      <w:bodyDiv w:val="1"/>
      <w:marLeft w:val="0"/>
      <w:marRight w:val="0"/>
      <w:marTop w:val="0"/>
      <w:marBottom w:val="0"/>
      <w:divBdr>
        <w:top w:val="none" w:sz="0" w:space="0" w:color="auto"/>
        <w:left w:val="none" w:sz="0" w:space="0" w:color="auto"/>
        <w:bottom w:val="none" w:sz="0" w:space="0" w:color="auto"/>
        <w:right w:val="none" w:sz="0" w:space="0" w:color="auto"/>
      </w:divBdr>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1312697">
      <w:bodyDiv w:val="1"/>
      <w:marLeft w:val="0"/>
      <w:marRight w:val="0"/>
      <w:marTop w:val="0"/>
      <w:marBottom w:val="0"/>
      <w:divBdr>
        <w:top w:val="none" w:sz="0" w:space="0" w:color="auto"/>
        <w:left w:val="none" w:sz="0" w:space="0" w:color="auto"/>
        <w:bottom w:val="none" w:sz="0" w:space="0" w:color="auto"/>
        <w:right w:val="none" w:sz="0" w:space="0" w:color="auto"/>
      </w:divBdr>
    </w:div>
    <w:div w:id="755201509">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72287192">
      <w:bodyDiv w:val="1"/>
      <w:marLeft w:val="0"/>
      <w:marRight w:val="0"/>
      <w:marTop w:val="0"/>
      <w:marBottom w:val="0"/>
      <w:divBdr>
        <w:top w:val="none" w:sz="0" w:space="0" w:color="auto"/>
        <w:left w:val="none" w:sz="0" w:space="0" w:color="auto"/>
        <w:bottom w:val="none" w:sz="0" w:space="0" w:color="auto"/>
        <w:right w:val="none" w:sz="0" w:space="0" w:color="auto"/>
      </w:divBdr>
    </w:div>
    <w:div w:id="776213288">
      <w:bodyDiv w:val="1"/>
      <w:marLeft w:val="0"/>
      <w:marRight w:val="0"/>
      <w:marTop w:val="0"/>
      <w:marBottom w:val="0"/>
      <w:divBdr>
        <w:top w:val="none" w:sz="0" w:space="0" w:color="auto"/>
        <w:left w:val="none" w:sz="0" w:space="0" w:color="auto"/>
        <w:bottom w:val="none" w:sz="0" w:space="0" w:color="auto"/>
        <w:right w:val="none" w:sz="0" w:space="0" w:color="auto"/>
      </w:divBdr>
    </w:div>
    <w:div w:id="7783320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4810057">
      <w:bodyDiv w:val="1"/>
      <w:marLeft w:val="0"/>
      <w:marRight w:val="0"/>
      <w:marTop w:val="0"/>
      <w:marBottom w:val="0"/>
      <w:divBdr>
        <w:top w:val="none" w:sz="0" w:space="0" w:color="auto"/>
        <w:left w:val="none" w:sz="0" w:space="0" w:color="auto"/>
        <w:bottom w:val="none" w:sz="0" w:space="0" w:color="auto"/>
        <w:right w:val="none" w:sz="0" w:space="0" w:color="auto"/>
      </w:divBdr>
      <w:divsChild>
        <w:div w:id="1125198358">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793980812">
      <w:bodyDiv w:val="1"/>
      <w:marLeft w:val="0"/>
      <w:marRight w:val="0"/>
      <w:marTop w:val="0"/>
      <w:marBottom w:val="0"/>
      <w:divBdr>
        <w:top w:val="none" w:sz="0" w:space="0" w:color="auto"/>
        <w:left w:val="none" w:sz="0" w:space="0" w:color="auto"/>
        <w:bottom w:val="none" w:sz="0" w:space="0" w:color="auto"/>
        <w:right w:val="none" w:sz="0" w:space="0" w:color="auto"/>
      </w:divBdr>
    </w:div>
    <w:div w:id="794519321">
      <w:bodyDiv w:val="1"/>
      <w:marLeft w:val="0"/>
      <w:marRight w:val="0"/>
      <w:marTop w:val="0"/>
      <w:marBottom w:val="0"/>
      <w:divBdr>
        <w:top w:val="none" w:sz="0" w:space="0" w:color="auto"/>
        <w:left w:val="none" w:sz="0" w:space="0" w:color="auto"/>
        <w:bottom w:val="none" w:sz="0" w:space="0" w:color="auto"/>
        <w:right w:val="none" w:sz="0" w:space="0" w:color="auto"/>
      </w:divBdr>
      <w:divsChild>
        <w:div w:id="962271596">
          <w:marLeft w:val="0"/>
          <w:marRight w:val="0"/>
          <w:marTop w:val="0"/>
          <w:marBottom w:val="0"/>
          <w:divBdr>
            <w:top w:val="none" w:sz="0" w:space="0" w:color="auto"/>
            <w:left w:val="none" w:sz="0" w:space="0" w:color="auto"/>
            <w:bottom w:val="none" w:sz="0" w:space="0" w:color="auto"/>
            <w:right w:val="none" w:sz="0" w:space="0" w:color="auto"/>
          </w:divBdr>
        </w:div>
        <w:div w:id="1292134132">
          <w:marLeft w:val="0"/>
          <w:marRight w:val="0"/>
          <w:marTop w:val="0"/>
          <w:marBottom w:val="0"/>
          <w:divBdr>
            <w:top w:val="none" w:sz="0" w:space="0" w:color="auto"/>
            <w:left w:val="none" w:sz="0" w:space="0" w:color="auto"/>
            <w:bottom w:val="none" w:sz="0" w:space="0" w:color="auto"/>
            <w:right w:val="none" w:sz="0" w:space="0" w:color="auto"/>
          </w:divBdr>
        </w:div>
        <w:div w:id="1134062657">
          <w:marLeft w:val="0"/>
          <w:marRight w:val="0"/>
          <w:marTop w:val="0"/>
          <w:marBottom w:val="0"/>
          <w:divBdr>
            <w:top w:val="none" w:sz="0" w:space="0" w:color="auto"/>
            <w:left w:val="none" w:sz="0" w:space="0" w:color="auto"/>
            <w:bottom w:val="none" w:sz="0" w:space="0" w:color="auto"/>
            <w:right w:val="none" w:sz="0" w:space="0" w:color="auto"/>
          </w:divBdr>
        </w:div>
        <w:div w:id="617562253">
          <w:marLeft w:val="0"/>
          <w:marRight w:val="0"/>
          <w:marTop w:val="0"/>
          <w:marBottom w:val="0"/>
          <w:divBdr>
            <w:top w:val="none" w:sz="0" w:space="0" w:color="auto"/>
            <w:left w:val="none" w:sz="0" w:space="0" w:color="auto"/>
            <w:bottom w:val="none" w:sz="0" w:space="0" w:color="auto"/>
            <w:right w:val="none" w:sz="0" w:space="0" w:color="auto"/>
          </w:divBdr>
        </w:div>
        <w:div w:id="1937595082">
          <w:marLeft w:val="0"/>
          <w:marRight w:val="0"/>
          <w:marTop w:val="0"/>
          <w:marBottom w:val="0"/>
          <w:divBdr>
            <w:top w:val="none" w:sz="0" w:space="0" w:color="auto"/>
            <w:left w:val="none" w:sz="0" w:space="0" w:color="auto"/>
            <w:bottom w:val="none" w:sz="0" w:space="0" w:color="auto"/>
            <w:right w:val="none" w:sz="0" w:space="0" w:color="auto"/>
          </w:divBdr>
        </w:div>
        <w:div w:id="304168298">
          <w:marLeft w:val="0"/>
          <w:marRight w:val="0"/>
          <w:marTop w:val="0"/>
          <w:marBottom w:val="0"/>
          <w:divBdr>
            <w:top w:val="none" w:sz="0" w:space="0" w:color="auto"/>
            <w:left w:val="none" w:sz="0" w:space="0" w:color="auto"/>
            <w:bottom w:val="none" w:sz="0" w:space="0" w:color="auto"/>
            <w:right w:val="none" w:sz="0" w:space="0" w:color="auto"/>
          </w:divBdr>
        </w:div>
        <w:div w:id="334116232">
          <w:marLeft w:val="0"/>
          <w:marRight w:val="0"/>
          <w:marTop w:val="0"/>
          <w:marBottom w:val="0"/>
          <w:divBdr>
            <w:top w:val="none" w:sz="0" w:space="0" w:color="auto"/>
            <w:left w:val="none" w:sz="0" w:space="0" w:color="auto"/>
            <w:bottom w:val="none" w:sz="0" w:space="0" w:color="auto"/>
            <w:right w:val="none" w:sz="0" w:space="0" w:color="auto"/>
          </w:divBdr>
        </w:div>
        <w:div w:id="1023019033">
          <w:marLeft w:val="0"/>
          <w:marRight w:val="0"/>
          <w:marTop w:val="0"/>
          <w:marBottom w:val="0"/>
          <w:divBdr>
            <w:top w:val="none" w:sz="0" w:space="0" w:color="auto"/>
            <w:left w:val="none" w:sz="0" w:space="0" w:color="auto"/>
            <w:bottom w:val="none" w:sz="0" w:space="0" w:color="auto"/>
            <w:right w:val="none" w:sz="0" w:space="0" w:color="auto"/>
          </w:divBdr>
        </w:div>
      </w:divsChild>
    </w:div>
    <w:div w:id="794523486">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720">
      <w:bodyDiv w:val="1"/>
      <w:marLeft w:val="0"/>
      <w:marRight w:val="0"/>
      <w:marTop w:val="0"/>
      <w:marBottom w:val="0"/>
      <w:divBdr>
        <w:top w:val="none" w:sz="0" w:space="0" w:color="auto"/>
        <w:left w:val="none" w:sz="0" w:space="0" w:color="auto"/>
        <w:bottom w:val="none" w:sz="0" w:space="0" w:color="auto"/>
        <w:right w:val="none" w:sz="0" w:space="0" w:color="auto"/>
      </w:divBdr>
    </w:div>
    <w:div w:id="806358032">
      <w:bodyDiv w:val="1"/>
      <w:marLeft w:val="0"/>
      <w:marRight w:val="0"/>
      <w:marTop w:val="0"/>
      <w:marBottom w:val="0"/>
      <w:divBdr>
        <w:top w:val="none" w:sz="0" w:space="0" w:color="auto"/>
        <w:left w:val="none" w:sz="0" w:space="0" w:color="auto"/>
        <w:bottom w:val="none" w:sz="0" w:space="0" w:color="auto"/>
        <w:right w:val="none" w:sz="0" w:space="0" w:color="auto"/>
      </w:divBdr>
      <w:divsChild>
        <w:div w:id="739330719">
          <w:marLeft w:val="0"/>
          <w:marRight w:val="0"/>
          <w:marTop w:val="0"/>
          <w:marBottom w:val="0"/>
          <w:divBdr>
            <w:top w:val="none" w:sz="0" w:space="0" w:color="auto"/>
            <w:left w:val="none" w:sz="0" w:space="0" w:color="auto"/>
            <w:bottom w:val="none" w:sz="0" w:space="0" w:color="auto"/>
            <w:right w:val="none" w:sz="0" w:space="0" w:color="auto"/>
          </w:divBdr>
        </w:div>
        <w:div w:id="1088305486">
          <w:marLeft w:val="0"/>
          <w:marRight w:val="0"/>
          <w:marTop w:val="0"/>
          <w:marBottom w:val="0"/>
          <w:divBdr>
            <w:top w:val="none" w:sz="0" w:space="0" w:color="auto"/>
            <w:left w:val="none" w:sz="0" w:space="0" w:color="auto"/>
            <w:bottom w:val="none" w:sz="0" w:space="0" w:color="auto"/>
            <w:right w:val="none" w:sz="0" w:space="0" w:color="auto"/>
          </w:divBdr>
        </w:div>
        <w:div w:id="1895696301">
          <w:marLeft w:val="0"/>
          <w:marRight w:val="0"/>
          <w:marTop w:val="0"/>
          <w:marBottom w:val="0"/>
          <w:divBdr>
            <w:top w:val="none" w:sz="0" w:space="0" w:color="auto"/>
            <w:left w:val="none" w:sz="0" w:space="0" w:color="auto"/>
            <w:bottom w:val="none" w:sz="0" w:space="0" w:color="auto"/>
            <w:right w:val="none" w:sz="0" w:space="0" w:color="auto"/>
          </w:divBdr>
        </w:div>
        <w:div w:id="1911040895">
          <w:marLeft w:val="0"/>
          <w:marRight w:val="0"/>
          <w:marTop w:val="0"/>
          <w:marBottom w:val="0"/>
          <w:divBdr>
            <w:top w:val="none" w:sz="0" w:space="0" w:color="auto"/>
            <w:left w:val="none" w:sz="0" w:space="0" w:color="auto"/>
            <w:bottom w:val="none" w:sz="0" w:space="0" w:color="auto"/>
            <w:right w:val="none" w:sz="0" w:space="0" w:color="auto"/>
          </w:divBdr>
        </w:div>
      </w:divsChild>
    </w:div>
    <w:div w:id="808792296">
      <w:bodyDiv w:val="1"/>
      <w:marLeft w:val="0"/>
      <w:marRight w:val="0"/>
      <w:marTop w:val="0"/>
      <w:marBottom w:val="0"/>
      <w:divBdr>
        <w:top w:val="none" w:sz="0" w:space="0" w:color="auto"/>
        <w:left w:val="none" w:sz="0" w:space="0" w:color="auto"/>
        <w:bottom w:val="none" w:sz="0" w:space="0" w:color="auto"/>
        <w:right w:val="none" w:sz="0" w:space="0" w:color="auto"/>
      </w:divBdr>
    </w:div>
    <w:div w:id="809710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33">
          <w:marLeft w:val="0"/>
          <w:marRight w:val="0"/>
          <w:marTop w:val="0"/>
          <w:marBottom w:val="0"/>
          <w:divBdr>
            <w:top w:val="none" w:sz="0" w:space="0" w:color="auto"/>
            <w:left w:val="none" w:sz="0" w:space="0" w:color="auto"/>
            <w:bottom w:val="none" w:sz="0" w:space="0" w:color="auto"/>
            <w:right w:val="none" w:sz="0" w:space="0" w:color="auto"/>
          </w:divBdr>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3377913">
      <w:bodyDiv w:val="1"/>
      <w:marLeft w:val="0"/>
      <w:marRight w:val="0"/>
      <w:marTop w:val="0"/>
      <w:marBottom w:val="0"/>
      <w:divBdr>
        <w:top w:val="none" w:sz="0" w:space="0" w:color="auto"/>
        <w:left w:val="none" w:sz="0" w:space="0" w:color="auto"/>
        <w:bottom w:val="none" w:sz="0" w:space="0" w:color="auto"/>
        <w:right w:val="none" w:sz="0" w:space="0" w:color="auto"/>
      </w:divBdr>
      <w:divsChild>
        <w:div w:id="2020231028">
          <w:marLeft w:val="0"/>
          <w:marRight w:val="0"/>
          <w:marTop w:val="0"/>
          <w:marBottom w:val="0"/>
          <w:divBdr>
            <w:top w:val="none" w:sz="0" w:space="0" w:color="auto"/>
            <w:left w:val="none" w:sz="0" w:space="0" w:color="auto"/>
            <w:bottom w:val="none" w:sz="0" w:space="0" w:color="auto"/>
            <w:right w:val="none" w:sz="0" w:space="0" w:color="auto"/>
          </w:divBdr>
        </w:div>
        <w:div w:id="1409381169">
          <w:marLeft w:val="0"/>
          <w:marRight w:val="0"/>
          <w:marTop w:val="0"/>
          <w:marBottom w:val="0"/>
          <w:divBdr>
            <w:top w:val="none" w:sz="0" w:space="0" w:color="auto"/>
            <w:left w:val="none" w:sz="0" w:space="0" w:color="auto"/>
            <w:bottom w:val="none" w:sz="0" w:space="0" w:color="auto"/>
            <w:right w:val="none" w:sz="0" w:space="0" w:color="auto"/>
          </w:divBdr>
        </w:div>
        <w:div w:id="1545486274">
          <w:marLeft w:val="0"/>
          <w:marRight w:val="0"/>
          <w:marTop w:val="0"/>
          <w:marBottom w:val="0"/>
          <w:divBdr>
            <w:top w:val="none" w:sz="0" w:space="0" w:color="auto"/>
            <w:left w:val="none" w:sz="0" w:space="0" w:color="auto"/>
            <w:bottom w:val="none" w:sz="0" w:space="0" w:color="auto"/>
            <w:right w:val="none" w:sz="0" w:space="0" w:color="auto"/>
          </w:divBdr>
        </w:div>
        <w:div w:id="329675852">
          <w:marLeft w:val="0"/>
          <w:marRight w:val="0"/>
          <w:marTop w:val="0"/>
          <w:marBottom w:val="0"/>
          <w:divBdr>
            <w:top w:val="none" w:sz="0" w:space="0" w:color="auto"/>
            <w:left w:val="none" w:sz="0" w:space="0" w:color="auto"/>
            <w:bottom w:val="none" w:sz="0" w:space="0" w:color="auto"/>
            <w:right w:val="none" w:sz="0" w:space="0" w:color="auto"/>
          </w:divBdr>
        </w:div>
      </w:divsChild>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4840215">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3859598">
      <w:bodyDiv w:val="1"/>
      <w:marLeft w:val="0"/>
      <w:marRight w:val="0"/>
      <w:marTop w:val="0"/>
      <w:marBottom w:val="0"/>
      <w:divBdr>
        <w:top w:val="none" w:sz="0" w:space="0" w:color="auto"/>
        <w:left w:val="none" w:sz="0" w:space="0" w:color="auto"/>
        <w:bottom w:val="none" w:sz="0" w:space="0" w:color="auto"/>
        <w:right w:val="none" w:sz="0" w:space="0" w:color="auto"/>
      </w:divBdr>
      <w:divsChild>
        <w:div w:id="2109155746">
          <w:marLeft w:val="0"/>
          <w:marRight w:val="0"/>
          <w:marTop w:val="0"/>
          <w:marBottom w:val="0"/>
          <w:divBdr>
            <w:top w:val="none" w:sz="0" w:space="0" w:color="auto"/>
            <w:left w:val="none" w:sz="0" w:space="0" w:color="auto"/>
            <w:bottom w:val="none" w:sz="0" w:space="0" w:color="auto"/>
            <w:right w:val="none" w:sz="0" w:space="0" w:color="auto"/>
          </w:divBdr>
        </w:div>
        <w:div w:id="1117454961">
          <w:marLeft w:val="0"/>
          <w:marRight w:val="0"/>
          <w:marTop w:val="0"/>
          <w:marBottom w:val="0"/>
          <w:divBdr>
            <w:top w:val="none" w:sz="0" w:space="0" w:color="auto"/>
            <w:left w:val="none" w:sz="0" w:space="0" w:color="auto"/>
            <w:bottom w:val="none" w:sz="0" w:space="0" w:color="auto"/>
            <w:right w:val="none" w:sz="0" w:space="0" w:color="auto"/>
          </w:divBdr>
        </w:div>
        <w:div w:id="601650196">
          <w:marLeft w:val="0"/>
          <w:marRight w:val="0"/>
          <w:marTop w:val="0"/>
          <w:marBottom w:val="0"/>
          <w:divBdr>
            <w:top w:val="none" w:sz="0" w:space="0" w:color="auto"/>
            <w:left w:val="none" w:sz="0" w:space="0" w:color="auto"/>
            <w:bottom w:val="none" w:sz="0" w:space="0" w:color="auto"/>
            <w:right w:val="none" w:sz="0" w:space="0" w:color="auto"/>
          </w:divBdr>
        </w:div>
        <w:div w:id="1099445126">
          <w:marLeft w:val="0"/>
          <w:marRight w:val="0"/>
          <w:marTop w:val="0"/>
          <w:marBottom w:val="0"/>
          <w:divBdr>
            <w:top w:val="none" w:sz="0" w:space="0" w:color="auto"/>
            <w:left w:val="none" w:sz="0" w:space="0" w:color="auto"/>
            <w:bottom w:val="none" w:sz="0" w:space="0" w:color="auto"/>
            <w:right w:val="none" w:sz="0" w:space="0" w:color="auto"/>
          </w:divBdr>
        </w:div>
        <w:div w:id="1124734912">
          <w:marLeft w:val="0"/>
          <w:marRight w:val="0"/>
          <w:marTop w:val="0"/>
          <w:marBottom w:val="0"/>
          <w:divBdr>
            <w:top w:val="none" w:sz="0" w:space="0" w:color="auto"/>
            <w:left w:val="none" w:sz="0" w:space="0" w:color="auto"/>
            <w:bottom w:val="none" w:sz="0" w:space="0" w:color="auto"/>
            <w:right w:val="none" w:sz="0" w:space="0" w:color="auto"/>
          </w:divBdr>
        </w:div>
        <w:div w:id="626163228">
          <w:marLeft w:val="0"/>
          <w:marRight w:val="0"/>
          <w:marTop w:val="0"/>
          <w:marBottom w:val="0"/>
          <w:divBdr>
            <w:top w:val="none" w:sz="0" w:space="0" w:color="auto"/>
            <w:left w:val="none" w:sz="0" w:space="0" w:color="auto"/>
            <w:bottom w:val="none" w:sz="0" w:space="0" w:color="auto"/>
            <w:right w:val="none" w:sz="0" w:space="0" w:color="auto"/>
          </w:divBdr>
        </w:div>
      </w:divsChild>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1430884">
      <w:bodyDiv w:val="1"/>
      <w:marLeft w:val="0"/>
      <w:marRight w:val="0"/>
      <w:marTop w:val="0"/>
      <w:marBottom w:val="0"/>
      <w:divBdr>
        <w:top w:val="none" w:sz="0" w:space="0" w:color="auto"/>
        <w:left w:val="none" w:sz="0" w:space="0" w:color="auto"/>
        <w:bottom w:val="none" w:sz="0" w:space="0" w:color="auto"/>
        <w:right w:val="none" w:sz="0" w:space="0" w:color="auto"/>
      </w:divBdr>
      <w:divsChild>
        <w:div w:id="514729541">
          <w:marLeft w:val="0"/>
          <w:marRight w:val="0"/>
          <w:marTop w:val="0"/>
          <w:marBottom w:val="0"/>
          <w:divBdr>
            <w:top w:val="none" w:sz="0" w:space="0" w:color="auto"/>
            <w:left w:val="none" w:sz="0" w:space="0" w:color="auto"/>
            <w:bottom w:val="none" w:sz="0" w:space="0" w:color="auto"/>
            <w:right w:val="none" w:sz="0" w:space="0" w:color="auto"/>
          </w:divBdr>
        </w:div>
        <w:div w:id="760877586">
          <w:marLeft w:val="0"/>
          <w:marRight w:val="0"/>
          <w:marTop w:val="0"/>
          <w:marBottom w:val="0"/>
          <w:divBdr>
            <w:top w:val="none" w:sz="0" w:space="0" w:color="auto"/>
            <w:left w:val="none" w:sz="0" w:space="0" w:color="auto"/>
            <w:bottom w:val="none" w:sz="0" w:space="0" w:color="auto"/>
            <w:right w:val="none" w:sz="0" w:space="0" w:color="auto"/>
          </w:divBdr>
        </w:div>
        <w:div w:id="1257204057">
          <w:marLeft w:val="0"/>
          <w:marRight w:val="0"/>
          <w:marTop w:val="0"/>
          <w:marBottom w:val="0"/>
          <w:divBdr>
            <w:top w:val="none" w:sz="0" w:space="0" w:color="auto"/>
            <w:left w:val="none" w:sz="0" w:space="0" w:color="auto"/>
            <w:bottom w:val="none" w:sz="0" w:space="0" w:color="auto"/>
            <w:right w:val="none" w:sz="0" w:space="0" w:color="auto"/>
          </w:divBdr>
        </w:div>
        <w:div w:id="521363227">
          <w:marLeft w:val="0"/>
          <w:marRight w:val="0"/>
          <w:marTop w:val="0"/>
          <w:marBottom w:val="0"/>
          <w:divBdr>
            <w:top w:val="none" w:sz="0" w:space="0" w:color="auto"/>
            <w:left w:val="none" w:sz="0" w:space="0" w:color="auto"/>
            <w:bottom w:val="none" w:sz="0" w:space="0" w:color="auto"/>
            <w:right w:val="none" w:sz="0" w:space="0" w:color="auto"/>
          </w:divBdr>
        </w:div>
        <w:div w:id="600455473">
          <w:marLeft w:val="0"/>
          <w:marRight w:val="0"/>
          <w:marTop w:val="0"/>
          <w:marBottom w:val="0"/>
          <w:divBdr>
            <w:top w:val="none" w:sz="0" w:space="0" w:color="auto"/>
            <w:left w:val="none" w:sz="0" w:space="0" w:color="auto"/>
            <w:bottom w:val="none" w:sz="0" w:space="0" w:color="auto"/>
            <w:right w:val="none" w:sz="0" w:space="0" w:color="auto"/>
          </w:divBdr>
        </w:div>
        <w:div w:id="936137247">
          <w:marLeft w:val="0"/>
          <w:marRight w:val="0"/>
          <w:marTop w:val="0"/>
          <w:marBottom w:val="0"/>
          <w:divBdr>
            <w:top w:val="none" w:sz="0" w:space="0" w:color="auto"/>
            <w:left w:val="none" w:sz="0" w:space="0" w:color="auto"/>
            <w:bottom w:val="none" w:sz="0" w:space="0" w:color="auto"/>
            <w:right w:val="none" w:sz="0" w:space="0" w:color="auto"/>
          </w:divBdr>
        </w:div>
        <w:div w:id="229079605">
          <w:marLeft w:val="0"/>
          <w:marRight w:val="0"/>
          <w:marTop w:val="0"/>
          <w:marBottom w:val="0"/>
          <w:divBdr>
            <w:top w:val="none" w:sz="0" w:space="0" w:color="auto"/>
            <w:left w:val="none" w:sz="0" w:space="0" w:color="auto"/>
            <w:bottom w:val="none" w:sz="0" w:space="0" w:color="auto"/>
            <w:right w:val="none" w:sz="0" w:space="0" w:color="auto"/>
          </w:divBdr>
        </w:div>
        <w:div w:id="1643384103">
          <w:marLeft w:val="0"/>
          <w:marRight w:val="0"/>
          <w:marTop w:val="0"/>
          <w:marBottom w:val="0"/>
          <w:divBdr>
            <w:top w:val="none" w:sz="0" w:space="0" w:color="auto"/>
            <w:left w:val="none" w:sz="0" w:space="0" w:color="auto"/>
            <w:bottom w:val="none" w:sz="0" w:space="0" w:color="auto"/>
            <w:right w:val="none" w:sz="0" w:space="0" w:color="auto"/>
          </w:divBdr>
        </w:div>
        <w:div w:id="270673744">
          <w:marLeft w:val="0"/>
          <w:marRight w:val="0"/>
          <w:marTop w:val="0"/>
          <w:marBottom w:val="0"/>
          <w:divBdr>
            <w:top w:val="none" w:sz="0" w:space="0" w:color="auto"/>
            <w:left w:val="none" w:sz="0" w:space="0" w:color="auto"/>
            <w:bottom w:val="none" w:sz="0" w:space="0" w:color="auto"/>
            <w:right w:val="none" w:sz="0" w:space="0" w:color="auto"/>
          </w:divBdr>
        </w:div>
        <w:div w:id="1144347812">
          <w:marLeft w:val="0"/>
          <w:marRight w:val="0"/>
          <w:marTop w:val="0"/>
          <w:marBottom w:val="0"/>
          <w:divBdr>
            <w:top w:val="none" w:sz="0" w:space="0" w:color="auto"/>
            <w:left w:val="none" w:sz="0" w:space="0" w:color="auto"/>
            <w:bottom w:val="none" w:sz="0" w:space="0" w:color="auto"/>
            <w:right w:val="none" w:sz="0" w:space="0" w:color="auto"/>
          </w:divBdr>
        </w:div>
        <w:div w:id="404493027">
          <w:marLeft w:val="0"/>
          <w:marRight w:val="0"/>
          <w:marTop w:val="0"/>
          <w:marBottom w:val="0"/>
          <w:divBdr>
            <w:top w:val="none" w:sz="0" w:space="0" w:color="auto"/>
            <w:left w:val="none" w:sz="0" w:space="0" w:color="auto"/>
            <w:bottom w:val="none" w:sz="0" w:space="0" w:color="auto"/>
            <w:right w:val="none" w:sz="0" w:space="0" w:color="auto"/>
          </w:divBdr>
        </w:div>
        <w:div w:id="625743572">
          <w:marLeft w:val="0"/>
          <w:marRight w:val="0"/>
          <w:marTop w:val="0"/>
          <w:marBottom w:val="0"/>
          <w:divBdr>
            <w:top w:val="none" w:sz="0" w:space="0" w:color="auto"/>
            <w:left w:val="none" w:sz="0" w:space="0" w:color="auto"/>
            <w:bottom w:val="none" w:sz="0" w:space="0" w:color="auto"/>
            <w:right w:val="none" w:sz="0" w:space="0" w:color="auto"/>
          </w:divBdr>
        </w:div>
        <w:div w:id="1128084365">
          <w:marLeft w:val="0"/>
          <w:marRight w:val="0"/>
          <w:marTop w:val="0"/>
          <w:marBottom w:val="0"/>
          <w:divBdr>
            <w:top w:val="none" w:sz="0" w:space="0" w:color="auto"/>
            <w:left w:val="none" w:sz="0" w:space="0" w:color="auto"/>
            <w:bottom w:val="none" w:sz="0" w:space="0" w:color="auto"/>
            <w:right w:val="none" w:sz="0" w:space="0" w:color="auto"/>
          </w:divBdr>
        </w:div>
      </w:divsChild>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45053786">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597073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68223465">
      <w:bodyDiv w:val="1"/>
      <w:marLeft w:val="0"/>
      <w:marRight w:val="0"/>
      <w:marTop w:val="0"/>
      <w:marBottom w:val="0"/>
      <w:divBdr>
        <w:top w:val="none" w:sz="0" w:space="0" w:color="auto"/>
        <w:left w:val="none" w:sz="0" w:space="0" w:color="auto"/>
        <w:bottom w:val="none" w:sz="0" w:space="0" w:color="auto"/>
        <w:right w:val="none" w:sz="0" w:space="0" w:color="auto"/>
      </w:divBdr>
      <w:divsChild>
        <w:div w:id="1681927045">
          <w:marLeft w:val="0"/>
          <w:marRight w:val="0"/>
          <w:marTop w:val="0"/>
          <w:marBottom w:val="0"/>
          <w:divBdr>
            <w:top w:val="none" w:sz="0" w:space="0" w:color="auto"/>
            <w:left w:val="none" w:sz="0" w:space="0" w:color="auto"/>
            <w:bottom w:val="none" w:sz="0" w:space="0" w:color="auto"/>
            <w:right w:val="none" w:sz="0" w:space="0" w:color="auto"/>
          </w:divBdr>
        </w:div>
        <w:div w:id="868303024">
          <w:marLeft w:val="0"/>
          <w:marRight w:val="0"/>
          <w:marTop w:val="0"/>
          <w:marBottom w:val="0"/>
          <w:divBdr>
            <w:top w:val="none" w:sz="0" w:space="0" w:color="auto"/>
            <w:left w:val="none" w:sz="0" w:space="0" w:color="auto"/>
            <w:bottom w:val="none" w:sz="0" w:space="0" w:color="auto"/>
            <w:right w:val="none" w:sz="0" w:space="0" w:color="auto"/>
          </w:divBdr>
        </w:div>
        <w:div w:id="1110861506">
          <w:marLeft w:val="0"/>
          <w:marRight w:val="0"/>
          <w:marTop w:val="0"/>
          <w:marBottom w:val="0"/>
          <w:divBdr>
            <w:top w:val="none" w:sz="0" w:space="0" w:color="auto"/>
            <w:left w:val="none" w:sz="0" w:space="0" w:color="auto"/>
            <w:bottom w:val="none" w:sz="0" w:space="0" w:color="auto"/>
            <w:right w:val="none" w:sz="0" w:space="0" w:color="auto"/>
          </w:divBdr>
        </w:div>
        <w:div w:id="37893776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 w:id="946429670">
              <w:marLeft w:val="0"/>
              <w:marRight w:val="0"/>
              <w:marTop w:val="0"/>
              <w:marBottom w:val="0"/>
              <w:divBdr>
                <w:top w:val="none" w:sz="0" w:space="0" w:color="auto"/>
                <w:left w:val="none" w:sz="0" w:space="0" w:color="auto"/>
                <w:bottom w:val="none" w:sz="0" w:space="0" w:color="auto"/>
                <w:right w:val="none" w:sz="0" w:space="0" w:color="auto"/>
              </w:divBdr>
            </w:div>
            <w:div w:id="1158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876353084">
      <w:bodyDiv w:val="1"/>
      <w:marLeft w:val="0"/>
      <w:marRight w:val="0"/>
      <w:marTop w:val="0"/>
      <w:marBottom w:val="0"/>
      <w:divBdr>
        <w:top w:val="none" w:sz="0" w:space="0" w:color="auto"/>
        <w:left w:val="none" w:sz="0" w:space="0" w:color="auto"/>
        <w:bottom w:val="none" w:sz="0" w:space="0" w:color="auto"/>
        <w:right w:val="none" w:sz="0" w:space="0" w:color="auto"/>
      </w:divBdr>
      <w:divsChild>
        <w:div w:id="1434205836">
          <w:marLeft w:val="0"/>
          <w:marRight w:val="0"/>
          <w:marTop w:val="0"/>
          <w:marBottom w:val="0"/>
          <w:divBdr>
            <w:top w:val="none" w:sz="0" w:space="0" w:color="auto"/>
            <w:left w:val="none" w:sz="0" w:space="0" w:color="auto"/>
            <w:bottom w:val="none" w:sz="0" w:space="0" w:color="auto"/>
            <w:right w:val="none" w:sz="0" w:space="0" w:color="auto"/>
          </w:divBdr>
        </w:div>
        <w:div w:id="188447829">
          <w:marLeft w:val="0"/>
          <w:marRight w:val="0"/>
          <w:marTop w:val="0"/>
          <w:marBottom w:val="0"/>
          <w:divBdr>
            <w:top w:val="none" w:sz="0" w:space="0" w:color="auto"/>
            <w:left w:val="none" w:sz="0" w:space="0" w:color="auto"/>
            <w:bottom w:val="none" w:sz="0" w:space="0" w:color="auto"/>
            <w:right w:val="none" w:sz="0" w:space="0" w:color="auto"/>
          </w:divBdr>
        </w:div>
        <w:div w:id="1756853079">
          <w:marLeft w:val="0"/>
          <w:marRight w:val="0"/>
          <w:marTop w:val="0"/>
          <w:marBottom w:val="0"/>
          <w:divBdr>
            <w:top w:val="none" w:sz="0" w:space="0" w:color="auto"/>
            <w:left w:val="none" w:sz="0" w:space="0" w:color="auto"/>
            <w:bottom w:val="none" w:sz="0" w:space="0" w:color="auto"/>
            <w:right w:val="none" w:sz="0" w:space="0" w:color="auto"/>
          </w:divBdr>
        </w:div>
        <w:div w:id="2068533885">
          <w:marLeft w:val="0"/>
          <w:marRight w:val="0"/>
          <w:marTop w:val="0"/>
          <w:marBottom w:val="0"/>
          <w:divBdr>
            <w:top w:val="none" w:sz="0" w:space="0" w:color="auto"/>
            <w:left w:val="none" w:sz="0" w:space="0" w:color="auto"/>
            <w:bottom w:val="none" w:sz="0" w:space="0" w:color="auto"/>
            <w:right w:val="none" w:sz="0" w:space="0" w:color="auto"/>
          </w:divBdr>
        </w:div>
        <w:div w:id="509610796">
          <w:marLeft w:val="0"/>
          <w:marRight w:val="0"/>
          <w:marTop w:val="0"/>
          <w:marBottom w:val="0"/>
          <w:divBdr>
            <w:top w:val="none" w:sz="0" w:space="0" w:color="auto"/>
            <w:left w:val="none" w:sz="0" w:space="0" w:color="auto"/>
            <w:bottom w:val="none" w:sz="0" w:space="0" w:color="auto"/>
            <w:right w:val="none" w:sz="0" w:space="0" w:color="auto"/>
          </w:divBdr>
        </w:div>
        <w:div w:id="857887216">
          <w:marLeft w:val="0"/>
          <w:marRight w:val="0"/>
          <w:marTop w:val="0"/>
          <w:marBottom w:val="0"/>
          <w:divBdr>
            <w:top w:val="none" w:sz="0" w:space="0" w:color="auto"/>
            <w:left w:val="none" w:sz="0" w:space="0" w:color="auto"/>
            <w:bottom w:val="none" w:sz="0" w:space="0" w:color="auto"/>
            <w:right w:val="none" w:sz="0" w:space="0" w:color="auto"/>
          </w:divBdr>
        </w:div>
        <w:div w:id="2005475204">
          <w:marLeft w:val="0"/>
          <w:marRight w:val="0"/>
          <w:marTop w:val="0"/>
          <w:marBottom w:val="0"/>
          <w:divBdr>
            <w:top w:val="none" w:sz="0" w:space="0" w:color="auto"/>
            <w:left w:val="none" w:sz="0" w:space="0" w:color="auto"/>
            <w:bottom w:val="none" w:sz="0" w:space="0" w:color="auto"/>
            <w:right w:val="none" w:sz="0" w:space="0" w:color="auto"/>
          </w:divBdr>
        </w:div>
        <w:div w:id="199977290">
          <w:marLeft w:val="0"/>
          <w:marRight w:val="0"/>
          <w:marTop w:val="0"/>
          <w:marBottom w:val="0"/>
          <w:divBdr>
            <w:top w:val="none" w:sz="0" w:space="0" w:color="auto"/>
            <w:left w:val="none" w:sz="0" w:space="0" w:color="auto"/>
            <w:bottom w:val="none" w:sz="0" w:space="0" w:color="auto"/>
            <w:right w:val="none" w:sz="0" w:space="0" w:color="auto"/>
          </w:divBdr>
        </w:div>
        <w:div w:id="1771046639">
          <w:marLeft w:val="0"/>
          <w:marRight w:val="0"/>
          <w:marTop w:val="0"/>
          <w:marBottom w:val="0"/>
          <w:divBdr>
            <w:top w:val="none" w:sz="0" w:space="0" w:color="auto"/>
            <w:left w:val="none" w:sz="0" w:space="0" w:color="auto"/>
            <w:bottom w:val="none" w:sz="0" w:space="0" w:color="auto"/>
            <w:right w:val="none" w:sz="0" w:space="0" w:color="auto"/>
          </w:divBdr>
        </w:div>
        <w:div w:id="154807795">
          <w:marLeft w:val="0"/>
          <w:marRight w:val="0"/>
          <w:marTop w:val="0"/>
          <w:marBottom w:val="0"/>
          <w:divBdr>
            <w:top w:val="none" w:sz="0" w:space="0" w:color="auto"/>
            <w:left w:val="none" w:sz="0" w:space="0" w:color="auto"/>
            <w:bottom w:val="none" w:sz="0" w:space="0" w:color="auto"/>
            <w:right w:val="none" w:sz="0" w:space="0" w:color="auto"/>
          </w:divBdr>
        </w:div>
        <w:div w:id="1426728027">
          <w:marLeft w:val="0"/>
          <w:marRight w:val="0"/>
          <w:marTop w:val="0"/>
          <w:marBottom w:val="0"/>
          <w:divBdr>
            <w:top w:val="none" w:sz="0" w:space="0" w:color="auto"/>
            <w:left w:val="none" w:sz="0" w:space="0" w:color="auto"/>
            <w:bottom w:val="none" w:sz="0" w:space="0" w:color="auto"/>
            <w:right w:val="none" w:sz="0" w:space="0" w:color="auto"/>
          </w:divBdr>
        </w:div>
        <w:div w:id="1506163664">
          <w:marLeft w:val="0"/>
          <w:marRight w:val="0"/>
          <w:marTop w:val="0"/>
          <w:marBottom w:val="0"/>
          <w:divBdr>
            <w:top w:val="none" w:sz="0" w:space="0" w:color="auto"/>
            <w:left w:val="none" w:sz="0" w:space="0" w:color="auto"/>
            <w:bottom w:val="none" w:sz="0" w:space="0" w:color="auto"/>
            <w:right w:val="none" w:sz="0" w:space="0" w:color="auto"/>
          </w:divBdr>
        </w:div>
        <w:div w:id="595673214">
          <w:marLeft w:val="0"/>
          <w:marRight w:val="0"/>
          <w:marTop w:val="0"/>
          <w:marBottom w:val="0"/>
          <w:divBdr>
            <w:top w:val="none" w:sz="0" w:space="0" w:color="auto"/>
            <w:left w:val="none" w:sz="0" w:space="0" w:color="auto"/>
            <w:bottom w:val="none" w:sz="0" w:space="0" w:color="auto"/>
            <w:right w:val="none" w:sz="0" w:space="0" w:color="auto"/>
          </w:divBdr>
        </w:div>
        <w:div w:id="812210578">
          <w:marLeft w:val="0"/>
          <w:marRight w:val="0"/>
          <w:marTop w:val="0"/>
          <w:marBottom w:val="0"/>
          <w:divBdr>
            <w:top w:val="none" w:sz="0" w:space="0" w:color="auto"/>
            <w:left w:val="none" w:sz="0" w:space="0" w:color="auto"/>
            <w:bottom w:val="none" w:sz="0" w:space="0" w:color="auto"/>
            <w:right w:val="none" w:sz="0" w:space="0" w:color="auto"/>
          </w:divBdr>
        </w:div>
        <w:div w:id="1520849609">
          <w:marLeft w:val="0"/>
          <w:marRight w:val="0"/>
          <w:marTop w:val="0"/>
          <w:marBottom w:val="0"/>
          <w:divBdr>
            <w:top w:val="none" w:sz="0" w:space="0" w:color="auto"/>
            <w:left w:val="none" w:sz="0" w:space="0" w:color="auto"/>
            <w:bottom w:val="none" w:sz="0" w:space="0" w:color="auto"/>
            <w:right w:val="none" w:sz="0" w:space="0" w:color="auto"/>
          </w:divBdr>
        </w:div>
        <w:div w:id="337469198">
          <w:marLeft w:val="0"/>
          <w:marRight w:val="0"/>
          <w:marTop w:val="0"/>
          <w:marBottom w:val="0"/>
          <w:divBdr>
            <w:top w:val="none" w:sz="0" w:space="0" w:color="auto"/>
            <w:left w:val="none" w:sz="0" w:space="0" w:color="auto"/>
            <w:bottom w:val="none" w:sz="0" w:space="0" w:color="auto"/>
            <w:right w:val="none" w:sz="0" w:space="0" w:color="auto"/>
          </w:divBdr>
        </w:div>
      </w:divsChild>
    </w:div>
    <w:div w:id="878512366">
      <w:bodyDiv w:val="1"/>
      <w:marLeft w:val="0"/>
      <w:marRight w:val="0"/>
      <w:marTop w:val="0"/>
      <w:marBottom w:val="0"/>
      <w:divBdr>
        <w:top w:val="none" w:sz="0" w:space="0" w:color="auto"/>
        <w:left w:val="none" w:sz="0" w:space="0" w:color="auto"/>
        <w:bottom w:val="none" w:sz="0" w:space="0" w:color="auto"/>
        <w:right w:val="none" w:sz="0" w:space="0" w:color="auto"/>
      </w:divBdr>
    </w:div>
    <w:div w:id="880091621">
      <w:bodyDiv w:val="1"/>
      <w:marLeft w:val="0"/>
      <w:marRight w:val="0"/>
      <w:marTop w:val="0"/>
      <w:marBottom w:val="0"/>
      <w:divBdr>
        <w:top w:val="none" w:sz="0" w:space="0" w:color="auto"/>
        <w:left w:val="none" w:sz="0" w:space="0" w:color="auto"/>
        <w:bottom w:val="none" w:sz="0" w:space="0" w:color="auto"/>
        <w:right w:val="none" w:sz="0" w:space="0" w:color="auto"/>
      </w:divBdr>
    </w:div>
    <w:div w:id="885096386">
      <w:bodyDiv w:val="1"/>
      <w:marLeft w:val="0"/>
      <w:marRight w:val="0"/>
      <w:marTop w:val="0"/>
      <w:marBottom w:val="0"/>
      <w:divBdr>
        <w:top w:val="none" w:sz="0" w:space="0" w:color="auto"/>
        <w:left w:val="none" w:sz="0" w:space="0" w:color="auto"/>
        <w:bottom w:val="none" w:sz="0" w:space="0" w:color="auto"/>
        <w:right w:val="none" w:sz="0" w:space="0" w:color="auto"/>
      </w:divBdr>
      <w:divsChild>
        <w:div w:id="716660434">
          <w:marLeft w:val="0"/>
          <w:marRight w:val="0"/>
          <w:marTop w:val="0"/>
          <w:marBottom w:val="0"/>
          <w:divBdr>
            <w:top w:val="none" w:sz="0" w:space="0" w:color="auto"/>
            <w:left w:val="none" w:sz="0" w:space="0" w:color="auto"/>
            <w:bottom w:val="none" w:sz="0" w:space="0" w:color="auto"/>
            <w:right w:val="none" w:sz="0" w:space="0" w:color="auto"/>
          </w:divBdr>
        </w:div>
        <w:div w:id="1089813525">
          <w:marLeft w:val="0"/>
          <w:marRight w:val="0"/>
          <w:marTop w:val="0"/>
          <w:marBottom w:val="0"/>
          <w:divBdr>
            <w:top w:val="none" w:sz="0" w:space="0" w:color="auto"/>
            <w:left w:val="none" w:sz="0" w:space="0" w:color="auto"/>
            <w:bottom w:val="none" w:sz="0" w:space="0" w:color="auto"/>
            <w:right w:val="none" w:sz="0" w:space="0" w:color="auto"/>
          </w:divBdr>
        </w:div>
        <w:div w:id="770971778">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671">
      <w:bodyDiv w:val="1"/>
      <w:marLeft w:val="0"/>
      <w:marRight w:val="0"/>
      <w:marTop w:val="0"/>
      <w:marBottom w:val="0"/>
      <w:divBdr>
        <w:top w:val="none" w:sz="0" w:space="0" w:color="auto"/>
        <w:left w:val="none" w:sz="0" w:space="0" w:color="auto"/>
        <w:bottom w:val="none" w:sz="0" w:space="0" w:color="auto"/>
        <w:right w:val="none" w:sz="0" w:space="0" w:color="auto"/>
      </w:divBdr>
      <w:divsChild>
        <w:div w:id="732780574">
          <w:marLeft w:val="0"/>
          <w:marRight w:val="0"/>
          <w:marTop w:val="0"/>
          <w:marBottom w:val="0"/>
          <w:divBdr>
            <w:top w:val="none" w:sz="0" w:space="0" w:color="auto"/>
            <w:left w:val="none" w:sz="0" w:space="0" w:color="auto"/>
            <w:bottom w:val="none" w:sz="0" w:space="0" w:color="auto"/>
            <w:right w:val="none" w:sz="0" w:space="0" w:color="auto"/>
          </w:divBdr>
        </w:div>
        <w:div w:id="349795537">
          <w:marLeft w:val="0"/>
          <w:marRight w:val="0"/>
          <w:marTop w:val="0"/>
          <w:marBottom w:val="0"/>
          <w:divBdr>
            <w:top w:val="none" w:sz="0" w:space="0" w:color="auto"/>
            <w:left w:val="none" w:sz="0" w:space="0" w:color="auto"/>
            <w:bottom w:val="none" w:sz="0" w:space="0" w:color="auto"/>
            <w:right w:val="none" w:sz="0" w:space="0" w:color="auto"/>
          </w:divBdr>
        </w:div>
        <w:div w:id="1370301033">
          <w:marLeft w:val="0"/>
          <w:marRight w:val="0"/>
          <w:marTop w:val="0"/>
          <w:marBottom w:val="0"/>
          <w:divBdr>
            <w:top w:val="none" w:sz="0" w:space="0" w:color="auto"/>
            <w:left w:val="none" w:sz="0" w:space="0" w:color="auto"/>
            <w:bottom w:val="none" w:sz="0" w:space="0" w:color="auto"/>
            <w:right w:val="none" w:sz="0" w:space="0" w:color="auto"/>
          </w:divBdr>
          <w:divsChild>
            <w:div w:id="469791796">
              <w:marLeft w:val="0"/>
              <w:marRight w:val="0"/>
              <w:marTop w:val="0"/>
              <w:marBottom w:val="0"/>
              <w:divBdr>
                <w:top w:val="none" w:sz="0" w:space="0" w:color="auto"/>
                <w:left w:val="none" w:sz="0" w:space="0" w:color="auto"/>
                <w:bottom w:val="none" w:sz="0" w:space="0" w:color="auto"/>
                <w:right w:val="none" w:sz="0" w:space="0" w:color="auto"/>
              </w:divBdr>
            </w:div>
            <w:div w:id="615717430">
              <w:marLeft w:val="0"/>
              <w:marRight w:val="0"/>
              <w:marTop w:val="0"/>
              <w:marBottom w:val="0"/>
              <w:divBdr>
                <w:top w:val="none" w:sz="0" w:space="0" w:color="auto"/>
                <w:left w:val="none" w:sz="0" w:space="0" w:color="auto"/>
                <w:bottom w:val="none" w:sz="0" w:space="0" w:color="auto"/>
                <w:right w:val="none" w:sz="0" w:space="0" w:color="auto"/>
              </w:divBdr>
            </w:div>
            <w:div w:id="669335121">
              <w:marLeft w:val="0"/>
              <w:marRight w:val="0"/>
              <w:marTop w:val="0"/>
              <w:marBottom w:val="0"/>
              <w:divBdr>
                <w:top w:val="none" w:sz="0" w:space="0" w:color="auto"/>
                <w:left w:val="none" w:sz="0" w:space="0" w:color="auto"/>
                <w:bottom w:val="none" w:sz="0" w:space="0" w:color="auto"/>
                <w:right w:val="none" w:sz="0" w:space="0" w:color="auto"/>
              </w:divBdr>
            </w:div>
            <w:div w:id="864247863">
              <w:marLeft w:val="0"/>
              <w:marRight w:val="0"/>
              <w:marTop w:val="0"/>
              <w:marBottom w:val="0"/>
              <w:divBdr>
                <w:top w:val="none" w:sz="0" w:space="0" w:color="auto"/>
                <w:left w:val="none" w:sz="0" w:space="0" w:color="auto"/>
                <w:bottom w:val="none" w:sz="0" w:space="0" w:color="auto"/>
                <w:right w:val="none" w:sz="0" w:space="0" w:color="auto"/>
              </w:divBdr>
            </w:div>
            <w:div w:id="1246307445">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1705016583">
              <w:marLeft w:val="0"/>
              <w:marRight w:val="0"/>
              <w:marTop w:val="0"/>
              <w:marBottom w:val="0"/>
              <w:divBdr>
                <w:top w:val="none" w:sz="0" w:space="0" w:color="auto"/>
                <w:left w:val="none" w:sz="0" w:space="0" w:color="auto"/>
                <w:bottom w:val="none" w:sz="0" w:space="0" w:color="auto"/>
                <w:right w:val="none" w:sz="0" w:space="0" w:color="auto"/>
              </w:divBdr>
            </w:div>
            <w:div w:id="833035449">
              <w:marLeft w:val="0"/>
              <w:marRight w:val="0"/>
              <w:marTop w:val="0"/>
              <w:marBottom w:val="0"/>
              <w:divBdr>
                <w:top w:val="none" w:sz="0" w:space="0" w:color="auto"/>
                <w:left w:val="none" w:sz="0" w:space="0" w:color="auto"/>
                <w:bottom w:val="none" w:sz="0" w:space="0" w:color="auto"/>
                <w:right w:val="none" w:sz="0" w:space="0" w:color="auto"/>
              </w:divBdr>
            </w:div>
            <w:div w:id="1874882454">
              <w:marLeft w:val="0"/>
              <w:marRight w:val="0"/>
              <w:marTop w:val="0"/>
              <w:marBottom w:val="0"/>
              <w:divBdr>
                <w:top w:val="none" w:sz="0" w:space="0" w:color="auto"/>
                <w:left w:val="none" w:sz="0" w:space="0" w:color="auto"/>
                <w:bottom w:val="none" w:sz="0" w:space="0" w:color="auto"/>
                <w:right w:val="none" w:sz="0" w:space="0" w:color="auto"/>
              </w:divBdr>
            </w:div>
            <w:div w:id="156193970">
              <w:marLeft w:val="0"/>
              <w:marRight w:val="0"/>
              <w:marTop w:val="0"/>
              <w:marBottom w:val="0"/>
              <w:divBdr>
                <w:top w:val="none" w:sz="0" w:space="0" w:color="auto"/>
                <w:left w:val="none" w:sz="0" w:space="0" w:color="auto"/>
                <w:bottom w:val="none" w:sz="0" w:space="0" w:color="auto"/>
                <w:right w:val="none" w:sz="0" w:space="0" w:color="auto"/>
              </w:divBdr>
            </w:div>
            <w:div w:id="1345667073">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941">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09735983">
      <w:bodyDiv w:val="1"/>
      <w:marLeft w:val="0"/>
      <w:marRight w:val="0"/>
      <w:marTop w:val="0"/>
      <w:marBottom w:val="0"/>
      <w:divBdr>
        <w:top w:val="none" w:sz="0" w:space="0" w:color="auto"/>
        <w:left w:val="none" w:sz="0" w:space="0" w:color="auto"/>
        <w:bottom w:val="none" w:sz="0" w:space="0" w:color="auto"/>
        <w:right w:val="none" w:sz="0" w:space="0" w:color="auto"/>
      </w:divBdr>
    </w:div>
    <w:div w:id="910964824">
      <w:bodyDiv w:val="1"/>
      <w:marLeft w:val="0"/>
      <w:marRight w:val="0"/>
      <w:marTop w:val="0"/>
      <w:marBottom w:val="0"/>
      <w:divBdr>
        <w:top w:val="none" w:sz="0" w:space="0" w:color="auto"/>
        <w:left w:val="none" w:sz="0" w:space="0" w:color="auto"/>
        <w:bottom w:val="none" w:sz="0" w:space="0" w:color="auto"/>
        <w:right w:val="none" w:sz="0" w:space="0" w:color="auto"/>
      </w:divBdr>
      <w:divsChild>
        <w:div w:id="1811899552">
          <w:marLeft w:val="0"/>
          <w:marRight w:val="0"/>
          <w:marTop w:val="0"/>
          <w:marBottom w:val="0"/>
          <w:divBdr>
            <w:top w:val="none" w:sz="0" w:space="0" w:color="auto"/>
            <w:left w:val="none" w:sz="0" w:space="0" w:color="auto"/>
            <w:bottom w:val="none" w:sz="0" w:space="0" w:color="auto"/>
            <w:right w:val="none" w:sz="0" w:space="0" w:color="auto"/>
          </w:divBdr>
        </w:div>
        <w:div w:id="60760375">
          <w:marLeft w:val="0"/>
          <w:marRight w:val="0"/>
          <w:marTop w:val="0"/>
          <w:marBottom w:val="0"/>
          <w:divBdr>
            <w:top w:val="none" w:sz="0" w:space="0" w:color="auto"/>
            <w:left w:val="none" w:sz="0" w:space="0" w:color="auto"/>
            <w:bottom w:val="none" w:sz="0" w:space="0" w:color="auto"/>
            <w:right w:val="none" w:sz="0" w:space="0" w:color="auto"/>
          </w:divBdr>
        </w:div>
        <w:div w:id="1212769148">
          <w:marLeft w:val="0"/>
          <w:marRight w:val="0"/>
          <w:marTop w:val="0"/>
          <w:marBottom w:val="0"/>
          <w:divBdr>
            <w:top w:val="none" w:sz="0" w:space="0" w:color="auto"/>
            <w:left w:val="none" w:sz="0" w:space="0" w:color="auto"/>
            <w:bottom w:val="none" w:sz="0" w:space="0" w:color="auto"/>
            <w:right w:val="none" w:sz="0" w:space="0" w:color="auto"/>
          </w:divBdr>
        </w:div>
        <w:div w:id="806971350">
          <w:marLeft w:val="0"/>
          <w:marRight w:val="0"/>
          <w:marTop w:val="0"/>
          <w:marBottom w:val="0"/>
          <w:divBdr>
            <w:top w:val="none" w:sz="0" w:space="0" w:color="auto"/>
            <w:left w:val="none" w:sz="0" w:space="0" w:color="auto"/>
            <w:bottom w:val="none" w:sz="0" w:space="0" w:color="auto"/>
            <w:right w:val="none" w:sz="0" w:space="0" w:color="auto"/>
          </w:divBdr>
        </w:div>
        <w:div w:id="613636782">
          <w:marLeft w:val="0"/>
          <w:marRight w:val="0"/>
          <w:marTop w:val="0"/>
          <w:marBottom w:val="0"/>
          <w:divBdr>
            <w:top w:val="none" w:sz="0" w:space="0" w:color="auto"/>
            <w:left w:val="none" w:sz="0" w:space="0" w:color="auto"/>
            <w:bottom w:val="none" w:sz="0" w:space="0" w:color="auto"/>
            <w:right w:val="none" w:sz="0" w:space="0" w:color="auto"/>
          </w:divBdr>
        </w:div>
        <w:div w:id="1631931971">
          <w:marLeft w:val="0"/>
          <w:marRight w:val="0"/>
          <w:marTop w:val="0"/>
          <w:marBottom w:val="0"/>
          <w:divBdr>
            <w:top w:val="none" w:sz="0" w:space="0" w:color="auto"/>
            <w:left w:val="none" w:sz="0" w:space="0" w:color="auto"/>
            <w:bottom w:val="none" w:sz="0" w:space="0" w:color="auto"/>
            <w:right w:val="none" w:sz="0" w:space="0" w:color="auto"/>
          </w:divBdr>
        </w:div>
        <w:div w:id="22294415">
          <w:marLeft w:val="0"/>
          <w:marRight w:val="0"/>
          <w:marTop w:val="0"/>
          <w:marBottom w:val="0"/>
          <w:divBdr>
            <w:top w:val="none" w:sz="0" w:space="0" w:color="auto"/>
            <w:left w:val="none" w:sz="0" w:space="0" w:color="auto"/>
            <w:bottom w:val="none" w:sz="0" w:space="0" w:color="auto"/>
            <w:right w:val="none" w:sz="0" w:space="0" w:color="auto"/>
          </w:divBdr>
        </w:div>
        <w:div w:id="222444948">
          <w:marLeft w:val="0"/>
          <w:marRight w:val="0"/>
          <w:marTop w:val="0"/>
          <w:marBottom w:val="0"/>
          <w:divBdr>
            <w:top w:val="none" w:sz="0" w:space="0" w:color="auto"/>
            <w:left w:val="none" w:sz="0" w:space="0" w:color="auto"/>
            <w:bottom w:val="none" w:sz="0" w:space="0" w:color="auto"/>
            <w:right w:val="none" w:sz="0" w:space="0" w:color="auto"/>
          </w:divBdr>
        </w:div>
        <w:div w:id="1950893226">
          <w:marLeft w:val="0"/>
          <w:marRight w:val="0"/>
          <w:marTop w:val="0"/>
          <w:marBottom w:val="0"/>
          <w:divBdr>
            <w:top w:val="none" w:sz="0" w:space="0" w:color="auto"/>
            <w:left w:val="none" w:sz="0" w:space="0" w:color="auto"/>
            <w:bottom w:val="none" w:sz="0" w:space="0" w:color="auto"/>
            <w:right w:val="none" w:sz="0" w:space="0" w:color="auto"/>
          </w:divBdr>
        </w:div>
        <w:div w:id="1477257561">
          <w:marLeft w:val="0"/>
          <w:marRight w:val="0"/>
          <w:marTop w:val="0"/>
          <w:marBottom w:val="0"/>
          <w:divBdr>
            <w:top w:val="none" w:sz="0" w:space="0" w:color="auto"/>
            <w:left w:val="none" w:sz="0" w:space="0" w:color="auto"/>
            <w:bottom w:val="none" w:sz="0" w:space="0" w:color="auto"/>
            <w:right w:val="none" w:sz="0" w:space="0" w:color="auto"/>
          </w:divBdr>
        </w:div>
        <w:div w:id="1242443569">
          <w:marLeft w:val="0"/>
          <w:marRight w:val="0"/>
          <w:marTop w:val="0"/>
          <w:marBottom w:val="0"/>
          <w:divBdr>
            <w:top w:val="none" w:sz="0" w:space="0" w:color="auto"/>
            <w:left w:val="none" w:sz="0" w:space="0" w:color="auto"/>
            <w:bottom w:val="none" w:sz="0" w:space="0" w:color="auto"/>
            <w:right w:val="none" w:sz="0" w:space="0" w:color="auto"/>
          </w:divBdr>
        </w:div>
        <w:div w:id="83235468">
          <w:marLeft w:val="0"/>
          <w:marRight w:val="0"/>
          <w:marTop w:val="0"/>
          <w:marBottom w:val="0"/>
          <w:divBdr>
            <w:top w:val="none" w:sz="0" w:space="0" w:color="auto"/>
            <w:left w:val="none" w:sz="0" w:space="0" w:color="auto"/>
            <w:bottom w:val="none" w:sz="0" w:space="0" w:color="auto"/>
            <w:right w:val="none" w:sz="0" w:space="0" w:color="auto"/>
          </w:divBdr>
        </w:div>
        <w:div w:id="164905833">
          <w:marLeft w:val="0"/>
          <w:marRight w:val="0"/>
          <w:marTop w:val="0"/>
          <w:marBottom w:val="0"/>
          <w:divBdr>
            <w:top w:val="none" w:sz="0" w:space="0" w:color="auto"/>
            <w:left w:val="none" w:sz="0" w:space="0" w:color="auto"/>
            <w:bottom w:val="none" w:sz="0" w:space="0" w:color="auto"/>
            <w:right w:val="none" w:sz="0" w:space="0" w:color="auto"/>
          </w:divBdr>
        </w:div>
        <w:div w:id="806633197">
          <w:marLeft w:val="0"/>
          <w:marRight w:val="0"/>
          <w:marTop w:val="0"/>
          <w:marBottom w:val="0"/>
          <w:divBdr>
            <w:top w:val="none" w:sz="0" w:space="0" w:color="auto"/>
            <w:left w:val="none" w:sz="0" w:space="0" w:color="auto"/>
            <w:bottom w:val="none" w:sz="0" w:space="0" w:color="auto"/>
            <w:right w:val="none" w:sz="0" w:space="0" w:color="auto"/>
          </w:divBdr>
        </w:div>
        <w:div w:id="504974737">
          <w:marLeft w:val="0"/>
          <w:marRight w:val="0"/>
          <w:marTop w:val="0"/>
          <w:marBottom w:val="0"/>
          <w:divBdr>
            <w:top w:val="none" w:sz="0" w:space="0" w:color="auto"/>
            <w:left w:val="none" w:sz="0" w:space="0" w:color="auto"/>
            <w:bottom w:val="none" w:sz="0" w:space="0" w:color="auto"/>
            <w:right w:val="none" w:sz="0" w:space="0" w:color="auto"/>
          </w:divBdr>
        </w:div>
        <w:div w:id="1114834002">
          <w:marLeft w:val="0"/>
          <w:marRight w:val="0"/>
          <w:marTop w:val="0"/>
          <w:marBottom w:val="0"/>
          <w:divBdr>
            <w:top w:val="none" w:sz="0" w:space="0" w:color="auto"/>
            <w:left w:val="none" w:sz="0" w:space="0" w:color="auto"/>
            <w:bottom w:val="none" w:sz="0" w:space="0" w:color="auto"/>
            <w:right w:val="none" w:sz="0" w:space="0" w:color="auto"/>
          </w:divBdr>
        </w:div>
      </w:divsChild>
    </w:div>
    <w:div w:id="911234875">
      <w:bodyDiv w:val="1"/>
      <w:marLeft w:val="0"/>
      <w:marRight w:val="0"/>
      <w:marTop w:val="0"/>
      <w:marBottom w:val="0"/>
      <w:divBdr>
        <w:top w:val="none" w:sz="0" w:space="0" w:color="auto"/>
        <w:left w:val="none" w:sz="0" w:space="0" w:color="auto"/>
        <w:bottom w:val="none" w:sz="0" w:space="0" w:color="auto"/>
        <w:right w:val="none" w:sz="0" w:space="0" w:color="auto"/>
      </w:divBdr>
      <w:divsChild>
        <w:div w:id="776608210">
          <w:marLeft w:val="0"/>
          <w:marRight w:val="0"/>
          <w:marTop w:val="0"/>
          <w:marBottom w:val="0"/>
          <w:divBdr>
            <w:top w:val="none" w:sz="0" w:space="0" w:color="auto"/>
            <w:left w:val="none" w:sz="0" w:space="0" w:color="auto"/>
            <w:bottom w:val="none" w:sz="0" w:space="0" w:color="auto"/>
            <w:right w:val="none" w:sz="0" w:space="0" w:color="auto"/>
          </w:divBdr>
        </w:div>
        <w:div w:id="343089759">
          <w:marLeft w:val="0"/>
          <w:marRight w:val="0"/>
          <w:marTop w:val="0"/>
          <w:marBottom w:val="0"/>
          <w:divBdr>
            <w:top w:val="none" w:sz="0" w:space="0" w:color="auto"/>
            <w:left w:val="none" w:sz="0" w:space="0" w:color="auto"/>
            <w:bottom w:val="none" w:sz="0" w:space="0" w:color="auto"/>
            <w:right w:val="none" w:sz="0" w:space="0" w:color="auto"/>
          </w:divBdr>
        </w:div>
        <w:div w:id="536548218">
          <w:marLeft w:val="0"/>
          <w:marRight w:val="0"/>
          <w:marTop w:val="0"/>
          <w:marBottom w:val="0"/>
          <w:divBdr>
            <w:top w:val="none" w:sz="0" w:space="0" w:color="auto"/>
            <w:left w:val="none" w:sz="0" w:space="0" w:color="auto"/>
            <w:bottom w:val="none" w:sz="0" w:space="0" w:color="auto"/>
            <w:right w:val="none" w:sz="0" w:space="0" w:color="auto"/>
          </w:divBdr>
        </w:div>
      </w:divsChild>
    </w:div>
    <w:div w:id="914824994">
      <w:bodyDiv w:val="1"/>
      <w:marLeft w:val="0"/>
      <w:marRight w:val="0"/>
      <w:marTop w:val="0"/>
      <w:marBottom w:val="0"/>
      <w:divBdr>
        <w:top w:val="none" w:sz="0" w:space="0" w:color="auto"/>
        <w:left w:val="none" w:sz="0" w:space="0" w:color="auto"/>
        <w:bottom w:val="none" w:sz="0" w:space="0" w:color="auto"/>
        <w:right w:val="none" w:sz="0" w:space="0" w:color="auto"/>
      </w:divBdr>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2029326">
      <w:bodyDiv w:val="1"/>
      <w:marLeft w:val="0"/>
      <w:marRight w:val="0"/>
      <w:marTop w:val="0"/>
      <w:marBottom w:val="0"/>
      <w:divBdr>
        <w:top w:val="none" w:sz="0" w:space="0" w:color="auto"/>
        <w:left w:val="none" w:sz="0" w:space="0" w:color="auto"/>
        <w:bottom w:val="none" w:sz="0" w:space="0" w:color="auto"/>
        <w:right w:val="none" w:sz="0" w:space="0" w:color="auto"/>
      </w:divBdr>
      <w:divsChild>
        <w:div w:id="2049600408">
          <w:marLeft w:val="0"/>
          <w:marRight w:val="0"/>
          <w:marTop w:val="0"/>
          <w:marBottom w:val="0"/>
          <w:divBdr>
            <w:top w:val="none" w:sz="0" w:space="0" w:color="auto"/>
            <w:left w:val="none" w:sz="0" w:space="0" w:color="auto"/>
            <w:bottom w:val="none" w:sz="0" w:space="0" w:color="auto"/>
            <w:right w:val="none" w:sz="0" w:space="0" w:color="auto"/>
          </w:divBdr>
        </w:div>
        <w:div w:id="1201360833">
          <w:marLeft w:val="0"/>
          <w:marRight w:val="0"/>
          <w:marTop w:val="0"/>
          <w:marBottom w:val="0"/>
          <w:divBdr>
            <w:top w:val="none" w:sz="0" w:space="0" w:color="auto"/>
            <w:left w:val="none" w:sz="0" w:space="0" w:color="auto"/>
            <w:bottom w:val="none" w:sz="0" w:space="0" w:color="auto"/>
            <w:right w:val="none" w:sz="0" w:space="0" w:color="auto"/>
          </w:divBdr>
        </w:div>
      </w:divsChild>
    </w:div>
    <w:div w:id="924074000">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150279">
      <w:bodyDiv w:val="1"/>
      <w:marLeft w:val="0"/>
      <w:marRight w:val="0"/>
      <w:marTop w:val="0"/>
      <w:marBottom w:val="0"/>
      <w:divBdr>
        <w:top w:val="none" w:sz="0" w:space="0" w:color="auto"/>
        <w:left w:val="none" w:sz="0" w:space="0" w:color="auto"/>
        <w:bottom w:val="none" w:sz="0" w:space="0" w:color="auto"/>
        <w:right w:val="none" w:sz="0" w:space="0" w:color="auto"/>
      </w:divBdr>
      <w:divsChild>
        <w:div w:id="958950498">
          <w:marLeft w:val="0"/>
          <w:marRight w:val="0"/>
          <w:marTop w:val="0"/>
          <w:marBottom w:val="0"/>
          <w:divBdr>
            <w:top w:val="none" w:sz="0" w:space="0" w:color="auto"/>
            <w:left w:val="none" w:sz="0" w:space="0" w:color="auto"/>
            <w:bottom w:val="none" w:sz="0" w:space="0" w:color="auto"/>
            <w:right w:val="none" w:sz="0" w:space="0" w:color="auto"/>
          </w:divBdr>
        </w:div>
        <w:div w:id="525211745">
          <w:marLeft w:val="0"/>
          <w:marRight w:val="0"/>
          <w:marTop w:val="0"/>
          <w:marBottom w:val="0"/>
          <w:divBdr>
            <w:top w:val="none" w:sz="0" w:space="0" w:color="auto"/>
            <w:left w:val="none" w:sz="0" w:space="0" w:color="auto"/>
            <w:bottom w:val="none" w:sz="0" w:space="0" w:color="auto"/>
            <w:right w:val="none" w:sz="0" w:space="0" w:color="auto"/>
          </w:divBdr>
        </w:div>
        <w:div w:id="1488522393">
          <w:marLeft w:val="0"/>
          <w:marRight w:val="0"/>
          <w:marTop w:val="0"/>
          <w:marBottom w:val="0"/>
          <w:divBdr>
            <w:top w:val="none" w:sz="0" w:space="0" w:color="auto"/>
            <w:left w:val="none" w:sz="0" w:space="0" w:color="auto"/>
            <w:bottom w:val="none" w:sz="0" w:space="0" w:color="auto"/>
            <w:right w:val="none" w:sz="0" w:space="0" w:color="auto"/>
          </w:divBdr>
        </w:div>
        <w:div w:id="1158614677">
          <w:marLeft w:val="0"/>
          <w:marRight w:val="0"/>
          <w:marTop w:val="0"/>
          <w:marBottom w:val="0"/>
          <w:divBdr>
            <w:top w:val="none" w:sz="0" w:space="0" w:color="auto"/>
            <w:left w:val="none" w:sz="0" w:space="0" w:color="auto"/>
            <w:bottom w:val="none" w:sz="0" w:space="0" w:color="auto"/>
            <w:right w:val="none" w:sz="0" w:space="0" w:color="auto"/>
          </w:divBdr>
        </w:div>
        <w:div w:id="1995989009">
          <w:marLeft w:val="0"/>
          <w:marRight w:val="0"/>
          <w:marTop w:val="0"/>
          <w:marBottom w:val="0"/>
          <w:divBdr>
            <w:top w:val="none" w:sz="0" w:space="0" w:color="auto"/>
            <w:left w:val="none" w:sz="0" w:space="0" w:color="auto"/>
            <w:bottom w:val="none" w:sz="0" w:space="0" w:color="auto"/>
            <w:right w:val="none" w:sz="0" w:space="0" w:color="auto"/>
          </w:divBdr>
        </w:div>
        <w:div w:id="229274181">
          <w:marLeft w:val="0"/>
          <w:marRight w:val="0"/>
          <w:marTop w:val="0"/>
          <w:marBottom w:val="0"/>
          <w:divBdr>
            <w:top w:val="none" w:sz="0" w:space="0" w:color="auto"/>
            <w:left w:val="none" w:sz="0" w:space="0" w:color="auto"/>
            <w:bottom w:val="none" w:sz="0" w:space="0" w:color="auto"/>
            <w:right w:val="none" w:sz="0" w:space="0" w:color="auto"/>
          </w:divBdr>
        </w:div>
        <w:div w:id="1727023341">
          <w:marLeft w:val="0"/>
          <w:marRight w:val="0"/>
          <w:marTop w:val="0"/>
          <w:marBottom w:val="0"/>
          <w:divBdr>
            <w:top w:val="none" w:sz="0" w:space="0" w:color="auto"/>
            <w:left w:val="none" w:sz="0" w:space="0" w:color="auto"/>
            <w:bottom w:val="none" w:sz="0" w:space="0" w:color="auto"/>
            <w:right w:val="none" w:sz="0" w:space="0" w:color="auto"/>
          </w:divBdr>
        </w:div>
        <w:div w:id="1370956140">
          <w:marLeft w:val="0"/>
          <w:marRight w:val="0"/>
          <w:marTop w:val="0"/>
          <w:marBottom w:val="0"/>
          <w:divBdr>
            <w:top w:val="none" w:sz="0" w:space="0" w:color="auto"/>
            <w:left w:val="none" w:sz="0" w:space="0" w:color="auto"/>
            <w:bottom w:val="none" w:sz="0" w:space="0" w:color="auto"/>
            <w:right w:val="none" w:sz="0" w:space="0" w:color="auto"/>
          </w:divBdr>
        </w:div>
        <w:div w:id="810370383">
          <w:marLeft w:val="0"/>
          <w:marRight w:val="0"/>
          <w:marTop w:val="0"/>
          <w:marBottom w:val="0"/>
          <w:divBdr>
            <w:top w:val="none" w:sz="0" w:space="0" w:color="auto"/>
            <w:left w:val="none" w:sz="0" w:space="0" w:color="auto"/>
            <w:bottom w:val="none" w:sz="0" w:space="0" w:color="auto"/>
            <w:right w:val="none" w:sz="0" w:space="0" w:color="auto"/>
          </w:divBdr>
        </w:div>
        <w:div w:id="1918057256">
          <w:marLeft w:val="0"/>
          <w:marRight w:val="0"/>
          <w:marTop w:val="0"/>
          <w:marBottom w:val="0"/>
          <w:divBdr>
            <w:top w:val="none" w:sz="0" w:space="0" w:color="auto"/>
            <w:left w:val="none" w:sz="0" w:space="0" w:color="auto"/>
            <w:bottom w:val="none" w:sz="0" w:space="0" w:color="auto"/>
            <w:right w:val="none" w:sz="0" w:space="0" w:color="auto"/>
          </w:divBdr>
        </w:div>
        <w:div w:id="401954106">
          <w:marLeft w:val="0"/>
          <w:marRight w:val="0"/>
          <w:marTop w:val="0"/>
          <w:marBottom w:val="0"/>
          <w:divBdr>
            <w:top w:val="none" w:sz="0" w:space="0" w:color="auto"/>
            <w:left w:val="none" w:sz="0" w:space="0" w:color="auto"/>
            <w:bottom w:val="none" w:sz="0" w:space="0" w:color="auto"/>
            <w:right w:val="none" w:sz="0" w:space="0" w:color="auto"/>
          </w:divBdr>
        </w:div>
        <w:div w:id="781416096">
          <w:marLeft w:val="0"/>
          <w:marRight w:val="0"/>
          <w:marTop w:val="0"/>
          <w:marBottom w:val="0"/>
          <w:divBdr>
            <w:top w:val="none" w:sz="0" w:space="0" w:color="auto"/>
            <w:left w:val="none" w:sz="0" w:space="0" w:color="auto"/>
            <w:bottom w:val="none" w:sz="0" w:space="0" w:color="auto"/>
            <w:right w:val="none" w:sz="0" w:space="0" w:color="auto"/>
          </w:divBdr>
        </w:div>
        <w:div w:id="225729360">
          <w:marLeft w:val="0"/>
          <w:marRight w:val="0"/>
          <w:marTop w:val="0"/>
          <w:marBottom w:val="0"/>
          <w:divBdr>
            <w:top w:val="none" w:sz="0" w:space="0" w:color="auto"/>
            <w:left w:val="none" w:sz="0" w:space="0" w:color="auto"/>
            <w:bottom w:val="none" w:sz="0" w:space="0" w:color="auto"/>
            <w:right w:val="none" w:sz="0" w:space="0" w:color="auto"/>
          </w:divBdr>
        </w:div>
      </w:divsChild>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6983178">
      <w:bodyDiv w:val="1"/>
      <w:marLeft w:val="0"/>
      <w:marRight w:val="0"/>
      <w:marTop w:val="0"/>
      <w:marBottom w:val="0"/>
      <w:divBdr>
        <w:top w:val="none" w:sz="0" w:space="0" w:color="auto"/>
        <w:left w:val="none" w:sz="0" w:space="0" w:color="auto"/>
        <w:bottom w:val="none" w:sz="0" w:space="0" w:color="auto"/>
        <w:right w:val="none" w:sz="0" w:space="0" w:color="auto"/>
      </w:divBdr>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44267817">
      <w:bodyDiv w:val="1"/>
      <w:marLeft w:val="0"/>
      <w:marRight w:val="0"/>
      <w:marTop w:val="0"/>
      <w:marBottom w:val="0"/>
      <w:divBdr>
        <w:top w:val="none" w:sz="0" w:space="0" w:color="auto"/>
        <w:left w:val="none" w:sz="0" w:space="0" w:color="auto"/>
        <w:bottom w:val="none" w:sz="0" w:space="0" w:color="auto"/>
        <w:right w:val="none" w:sz="0" w:space="0" w:color="auto"/>
      </w:divBdr>
    </w:div>
    <w:div w:id="944651951">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48919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2885261">
      <w:bodyDiv w:val="1"/>
      <w:marLeft w:val="0"/>
      <w:marRight w:val="0"/>
      <w:marTop w:val="0"/>
      <w:marBottom w:val="0"/>
      <w:divBdr>
        <w:top w:val="none" w:sz="0" w:space="0" w:color="auto"/>
        <w:left w:val="none" w:sz="0" w:space="0" w:color="auto"/>
        <w:bottom w:val="none" w:sz="0" w:space="0" w:color="auto"/>
        <w:right w:val="none" w:sz="0" w:space="0" w:color="auto"/>
      </w:divBdr>
      <w:divsChild>
        <w:div w:id="1990938409">
          <w:marLeft w:val="0"/>
          <w:marRight w:val="0"/>
          <w:marTop w:val="0"/>
          <w:marBottom w:val="0"/>
          <w:divBdr>
            <w:top w:val="none" w:sz="0" w:space="0" w:color="auto"/>
            <w:left w:val="none" w:sz="0" w:space="0" w:color="auto"/>
            <w:bottom w:val="none" w:sz="0" w:space="0" w:color="auto"/>
            <w:right w:val="none" w:sz="0" w:space="0" w:color="auto"/>
          </w:divBdr>
        </w:div>
        <w:div w:id="1718777309">
          <w:marLeft w:val="0"/>
          <w:marRight w:val="0"/>
          <w:marTop w:val="0"/>
          <w:marBottom w:val="0"/>
          <w:divBdr>
            <w:top w:val="none" w:sz="0" w:space="0" w:color="auto"/>
            <w:left w:val="none" w:sz="0" w:space="0" w:color="auto"/>
            <w:bottom w:val="none" w:sz="0" w:space="0" w:color="auto"/>
            <w:right w:val="none" w:sz="0" w:space="0" w:color="auto"/>
          </w:divBdr>
        </w:div>
        <w:div w:id="1014379937">
          <w:marLeft w:val="0"/>
          <w:marRight w:val="0"/>
          <w:marTop w:val="0"/>
          <w:marBottom w:val="0"/>
          <w:divBdr>
            <w:top w:val="none" w:sz="0" w:space="0" w:color="auto"/>
            <w:left w:val="none" w:sz="0" w:space="0" w:color="auto"/>
            <w:bottom w:val="none" w:sz="0" w:space="0" w:color="auto"/>
            <w:right w:val="none" w:sz="0" w:space="0" w:color="auto"/>
          </w:divBdr>
        </w:div>
        <w:div w:id="1925261249">
          <w:marLeft w:val="0"/>
          <w:marRight w:val="0"/>
          <w:marTop w:val="0"/>
          <w:marBottom w:val="0"/>
          <w:divBdr>
            <w:top w:val="none" w:sz="0" w:space="0" w:color="auto"/>
            <w:left w:val="none" w:sz="0" w:space="0" w:color="auto"/>
            <w:bottom w:val="none" w:sz="0" w:space="0" w:color="auto"/>
            <w:right w:val="none" w:sz="0" w:space="0" w:color="auto"/>
          </w:divBdr>
        </w:div>
        <w:div w:id="455563716">
          <w:marLeft w:val="0"/>
          <w:marRight w:val="0"/>
          <w:marTop w:val="0"/>
          <w:marBottom w:val="0"/>
          <w:divBdr>
            <w:top w:val="none" w:sz="0" w:space="0" w:color="auto"/>
            <w:left w:val="none" w:sz="0" w:space="0" w:color="auto"/>
            <w:bottom w:val="none" w:sz="0" w:space="0" w:color="auto"/>
            <w:right w:val="none" w:sz="0" w:space="0" w:color="auto"/>
          </w:divBdr>
        </w:div>
        <w:div w:id="1742674563">
          <w:marLeft w:val="0"/>
          <w:marRight w:val="0"/>
          <w:marTop w:val="0"/>
          <w:marBottom w:val="0"/>
          <w:divBdr>
            <w:top w:val="none" w:sz="0" w:space="0" w:color="auto"/>
            <w:left w:val="none" w:sz="0" w:space="0" w:color="auto"/>
            <w:bottom w:val="none" w:sz="0" w:space="0" w:color="auto"/>
            <w:right w:val="none" w:sz="0" w:space="0" w:color="auto"/>
          </w:divBdr>
        </w:div>
        <w:div w:id="477186576">
          <w:marLeft w:val="0"/>
          <w:marRight w:val="0"/>
          <w:marTop w:val="0"/>
          <w:marBottom w:val="0"/>
          <w:divBdr>
            <w:top w:val="none" w:sz="0" w:space="0" w:color="auto"/>
            <w:left w:val="none" w:sz="0" w:space="0" w:color="auto"/>
            <w:bottom w:val="none" w:sz="0" w:space="0" w:color="auto"/>
            <w:right w:val="none" w:sz="0" w:space="0" w:color="auto"/>
          </w:divBdr>
        </w:div>
        <w:div w:id="1579440757">
          <w:marLeft w:val="0"/>
          <w:marRight w:val="0"/>
          <w:marTop w:val="0"/>
          <w:marBottom w:val="0"/>
          <w:divBdr>
            <w:top w:val="none" w:sz="0" w:space="0" w:color="auto"/>
            <w:left w:val="none" w:sz="0" w:space="0" w:color="auto"/>
            <w:bottom w:val="none" w:sz="0" w:space="0" w:color="auto"/>
            <w:right w:val="none" w:sz="0" w:space="0" w:color="auto"/>
          </w:divBdr>
        </w:div>
        <w:div w:id="1748651084">
          <w:marLeft w:val="0"/>
          <w:marRight w:val="0"/>
          <w:marTop w:val="0"/>
          <w:marBottom w:val="0"/>
          <w:divBdr>
            <w:top w:val="none" w:sz="0" w:space="0" w:color="auto"/>
            <w:left w:val="none" w:sz="0" w:space="0" w:color="auto"/>
            <w:bottom w:val="none" w:sz="0" w:space="0" w:color="auto"/>
            <w:right w:val="none" w:sz="0" w:space="0" w:color="auto"/>
          </w:divBdr>
        </w:div>
        <w:div w:id="497384768">
          <w:marLeft w:val="0"/>
          <w:marRight w:val="0"/>
          <w:marTop w:val="0"/>
          <w:marBottom w:val="0"/>
          <w:divBdr>
            <w:top w:val="none" w:sz="0" w:space="0" w:color="auto"/>
            <w:left w:val="none" w:sz="0" w:space="0" w:color="auto"/>
            <w:bottom w:val="none" w:sz="0" w:space="0" w:color="auto"/>
            <w:right w:val="none" w:sz="0" w:space="0" w:color="auto"/>
          </w:divBdr>
        </w:div>
        <w:div w:id="809442747">
          <w:marLeft w:val="0"/>
          <w:marRight w:val="0"/>
          <w:marTop w:val="0"/>
          <w:marBottom w:val="0"/>
          <w:divBdr>
            <w:top w:val="none" w:sz="0" w:space="0" w:color="auto"/>
            <w:left w:val="none" w:sz="0" w:space="0" w:color="auto"/>
            <w:bottom w:val="none" w:sz="0" w:space="0" w:color="auto"/>
            <w:right w:val="none" w:sz="0" w:space="0" w:color="auto"/>
          </w:divBdr>
        </w:div>
        <w:div w:id="740298747">
          <w:marLeft w:val="0"/>
          <w:marRight w:val="0"/>
          <w:marTop w:val="0"/>
          <w:marBottom w:val="0"/>
          <w:divBdr>
            <w:top w:val="none" w:sz="0" w:space="0" w:color="auto"/>
            <w:left w:val="none" w:sz="0" w:space="0" w:color="auto"/>
            <w:bottom w:val="none" w:sz="0" w:space="0" w:color="auto"/>
            <w:right w:val="none" w:sz="0" w:space="0" w:color="auto"/>
          </w:divBdr>
        </w:div>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0747680">
      <w:bodyDiv w:val="1"/>
      <w:marLeft w:val="0"/>
      <w:marRight w:val="0"/>
      <w:marTop w:val="0"/>
      <w:marBottom w:val="0"/>
      <w:divBdr>
        <w:top w:val="none" w:sz="0" w:space="0" w:color="auto"/>
        <w:left w:val="none" w:sz="0" w:space="0" w:color="auto"/>
        <w:bottom w:val="none" w:sz="0" w:space="0" w:color="auto"/>
        <w:right w:val="none" w:sz="0" w:space="0" w:color="auto"/>
      </w:divBdr>
    </w:div>
    <w:div w:id="972440920">
      <w:bodyDiv w:val="1"/>
      <w:marLeft w:val="0"/>
      <w:marRight w:val="0"/>
      <w:marTop w:val="0"/>
      <w:marBottom w:val="0"/>
      <w:divBdr>
        <w:top w:val="none" w:sz="0" w:space="0" w:color="auto"/>
        <w:left w:val="none" w:sz="0" w:space="0" w:color="auto"/>
        <w:bottom w:val="none" w:sz="0" w:space="0" w:color="auto"/>
        <w:right w:val="none" w:sz="0" w:space="0" w:color="auto"/>
      </w:divBdr>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75525385">
      <w:bodyDiv w:val="1"/>
      <w:marLeft w:val="0"/>
      <w:marRight w:val="0"/>
      <w:marTop w:val="0"/>
      <w:marBottom w:val="0"/>
      <w:divBdr>
        <w:top w:val="none" w:sz="0" w:space="0" w:color="auto"/>
        <w:left w:val="none" w:sz="0" w:space="0" w:color="auto"/>
        <w:bottom w:val="none" w:sz="0" w:space="0" w:color="auto"/>
        <w:right w:val="none" w:sz="0" w:space="0" w:color="auto"/>
      </w:divBdr>
      <w:divsChild>
        <w:div w:id="1549685644">
          <w:marLeft w:val="0"/>
          <w:marRight w:val="0"/>
          <w:marTop w:val="0"/>
          <w:marBottom w:val="0"/>
          <w:divBdr>
            <w:top w:val="none" w:sz="0" w:space="0" w:color="auto"/>
            <w:left w:val="none" w:sz="0" w:space="0" w:color="auto"/>
            <w:bottom w:val="none" w:sz="0" w:space="0" w:color="auto"/>
            <w:right w:val="none" w:sz="0" w:space="0" w:color="auto"/>
          </w:divBdr>
        </w:div>
        <w:div w:id="1420256483">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614290132">
          <w:marLeft w:val="0"/>
          <w:marRight w:val="0"/>
          <w:marTop w:val="0"/>
          <w:marBottom w:val="0"/>
          <w:divBdr>
            <w:top w:val="none" w:sz="0" w:space="0" w:color="auto"/>
            <w:left w:val="none" w:sz="0" w:space="0" w:color="auto"/>
            <w:bottom w:val="none" w:sz="0" w:space="0" w:color="auto"/>
            <w:right w:val="none" w:sz="0" w:space="0" w:color="auto"/>
          </w:divBdr>
        </w:div>
        <w:div w:id="1073505097">
          <w:marLeft w:val="0"/>
          <w:marRight w:val="0"/>
          <w:marTop w:val="0"/>
          <w:marBottom w:val="0"/>
          <w:divBdr>
            <w:top w:val="none" w:sz="0" w:space="0" w:color="auto"/>
            <w:left w:val="none" w:sz="0" w:space="0" w:color="auto"/>
            <w:bottom w:val="none" w:sz="0" w:space="0" w:color="auto"/>
            <w:right w:val="none" w:sz="0" w:space="0" w:color="auto"/>
          </w:divBdr>
        </w:div>
        <w:div w:id="2053773142">
          <w:marLeft w:val="0"/>
          <w:marRight w:val="0"/>
          <w:marTop w:val="0"/>
          <w:marBottom w:val="0"/>
          <w:divBdr>
            <w:top w:val="none" w:sz="0" w:space="0" w:color="auto"/>
            <w:left w:val="none" w:sz="0" w:space="0" w:color="auto"/>
            <w:bottom w:val="none" w:sz="0" w:space="0" w:color="auto"/>
            <w:right w:val="none" w:sz="0" w:space="0" w:color="auto"/>
          </w:divBdr>
        </w:div>
        <w:div w:id="1022978871">
          <w:marLeft w:val="0"/>
          <w:marRight w:val="0"/>
          <w:marTop w:val="0"/>
          <w:marBottom w:val="0"/>
          <w:divBdr>
            <w:top w:val="none" w:sz="0" w:space="0" w:color="auto"/>
            <w:left w:val="none" w:sz="0" w:space="0" w:color="auto"/>
            <w:bottom w:val="none" w:sz="0" w:space="0" w:color="auto"/>
            <w:right w:val="none" w:sz="0" w:space="0" w:color="auto"/>
          </w:divBdr>
        </w:div>
        <w:div w:id="1263416672">
          <w:marLeft w:val="0"/>
          <w:marRight w:val="0"/>
          <w:marTop w:val="0"/>
          <w:marBottom w:val="0"/>
          <w:divBdr>
            <w:top w:val="none" w:sz="0" w:space="0" w:color="auto"/>
            <w:left w:val="none" w:sz="0" w:space="0" w:color="auto"/>
            <w:bottom w:val="none" w:sz="0" w:space="0" w:color="auto"/>
            <w:right w:val="none" w:sz="0" w:space="0" w:color="auto"/>
          </w:divBdr>
        </w:div>
        <w:div w:id="1131747946">
          <w:marLeft w:val="0"/>
          <w:marRight w:val="0"/>
          <w:marTop w:val="0"/>
          <w:marBottom w:val="0"/>
          <w:divBdr>
            <w:top w:val="none" w:sz="0" w:space="0" w:color="auto"/>
            <w:left w:val="none" w:sz="0" w:space="0" w:color="auto"/>
            <w:bottom w:val="none" w:sz="0" w:space="0" w:color="auto"/>
            <w:right w:val="none" w:sz="0" w:space="0" w:color="auto"/>
          </w:divBdr>
        </w:div>
        <w:div w:id="1646281672">
          <w:marLeft w:val="0"/>
          <w:marRight w:val="0"/>
          <w:marTop w:val="0"/>
          <w:marBottom w:val="0"/>
          <w:divBdr>
            <w:top w:val="none" w:sz="0" w:space="0" w:color="auto"/>
            <w:left w:val="none" w:sz="0" w:space="0" w:color="auto"/>
            <w:bottom w:val="none" w:sz="0" w:space="0" w:color="auto"/>
            <w:right w:val="none" w:sz="0" w:space="0" w:color="auto"/>
          </w:divBdr>
        </w:div>
        <w:div w:id="1575697068">
          <w:marLeft w:val="0"/>
          <w:marRight w:val="0"/>
          <w:marTop w:val="0"/>
          <w:marBottom w:val="0"/>
          <w:divBdr>
            <w:top w:val="none" w:sz="0" w:space="0" w:color="auto"/>
            <w:left w:val="none" w:sz="0" w:space="0" w:color="auto"/>
            <w:bottom w:val="none" w:sz="0" w:space="0" w:color="auto"/>
            <w:right w:val="none" w:sz="0" w:space="0" w:color="auto"/>
          </w:divBdr>
        </w:div>
        <w:div w:id="2093118080">
          <w:marLeft w:val="0"/>
          <w:marRight w:val="0"/>
          <w:marTop w:val="0"/>
          <w:marBottom w:val="0"/>
          <w:divBdr>
            <w:top w:val="none" w:sz="0" w:space="0" w:color="auto"/>
            <w:left w:val="none" w:sz="0" w:space="0" w:color="auto"/>
            <w:bottom w:val="none" w:sz="0" w:space="0" w:color="auto"/>
            <w:right w:val="none" w:sz="0" w:space="0" w:color="auto"/>
          </w:divBdr>
        </w:div>
        <w:div w:id="1411585923">
          <w:marLeft w:val="0"/>
          <w:marRight w:val="0"/>
          <w:marTop w:val="0"/>
          <w:marBottom w:val="0"/>
          <w:divBdr>
            <w:top w:val="none" w:sz="0" w:space="0" w:color="auto"/>
            <w:left w:val="none" w:sz="0" w:space="0" w:color="auto"/>
            <w:bottom w:val="none" w:sz="0" w:space="0" w:color="auto"/>
            <w:right w:val="none" w:sz="0" w:space="0" w:color="auto"/>
          </w:divBdr>
        </w:div>
        <w:div w:id="2069259964">
          <w:marLeft w:val="0"/>
          <w:marRight w:val="0"/>
          <w:marTop w:val="0"/>
          <w:marBottom w:val="0"/>
          <w:divBdr>
            <w:top w:val="none" w:sz="0" w:space="0" w:color="auto"/>
            <w:left w:val="none" w:sz="0" w:space="0" w:color="auto"/>
            <w:bottom w:val="none" w:sz="0" w:space="0" w:color="auto"/>
            <w:right w:val="none" w:sz="0" w:space="0" w:color="auto"/>
          </w:divBdr>
        </w:div>
        <w:div w:id="1570576966">
          <w:marLeft w:val="0"/>
          <w:marRight w:val="0"/>
          <w:marTop w:val="0"/>
          <w:marBottom w:val="0"/>
          <w:divBdr>
            <w:top w:val="none" w:sz="0" w:space="0" w:color="auto"/>
            <w:left w:val="none" w:sz="0" w:space="0" w:color="auto"/>
            <w:bottom w:val="none" w:sz="0" w:space="0" w:color="auto"/>
            <w:right w:val="none" w:sz="0" w:space="0" w:color="auto"/>
          </w:divBdr>
        </w:div>
        <w:div w:id="2023238388">
          <w:marLeft w:val="0"/>
          <w:marRight w:val="0"/>
          <w:marTop w:val="0"/>
          <w:marBottom w:val="0"/>
          <w:divBdr>
            <w:top w:val="none" w:sz="0" w:space="0" w:color="auto"/>
            <w:left w:val="none" w:sz="0" w:space="0" w:color="auto"/>
            <w:bottom w:val="none" w:sz="0" w:space="0" w:color="auto"/>
            <w:right w:val="none" w:sz="0" w:space="0" w:color="auto"/>
          </w:divBdr>
        </w:div>
        <w:div w:id="1682663665">
          <w:marLeft w:val="0"/>
          <w:marRight w:val="0"/>
          <w:marTop w:val="0"/>
          <w:marBottom w:val="0"/>
          <w:divBdr>
            <w:top w:val="none" w:sz="0" w:space="0" w:color="auto"/>
            <w:left w:val="none" w:sz="0" w:space="0" w:color="auto"/>
            <w:bottom w:val="none" w:sz="0" w:space="0" w:color="auto"/>
            <w:right w:val="none" w:sz="0" w:space="0" w:color="auto"/>
          </w:divBdr>
        </w:div>
        <w:div w:id="254092115">
          <w:marLeft w:val="0"/>
          <w:marRight w:val="0"/>
          <w:marTop w:val="0"/>
          <w:marBottom w:val="0"/>
          <w:divBdr>
            <w:top w:val="none" w:sz="0" w:space="0" w:color="auto"/>
            <w:left w:val="none" w:sz="0" w:space="0" w:color="auto"/>
            <w:bottom w:val="none" w:sz="0" w:space="0" w:color="auto"/>
            <w:right w:val="none" w:sz="0" w:space="0" w:color="auto"/>
          </w:divBdr>
        </w:div>
      </w:divsChild>
    </w:div>
    <w:div w:id="975724370">
      <w:bodyDiv w:val="1"/>
      <w:marLeft w:val="0"/>
      <w:marRight w:val="0"/>
      <w:marTop w:val="0"/>
      <w:marBottom w:val="0"/>
      <w:divBdr>
        <w:top w:val="none" w:sz="0" w:space="0" w:color="auto"/>
        <w:left w:val="none" w:sz="0" w:space="0" w:color="auto"/>
        <w:bottom w:val="none" w:sz="0" w:space="0" w:color="auto"/>
        <w:right w:val="none" w:sz="0" w:space="0" w:color="auto"/>
      </w:divBdr>
    </w:div>
    <w:div w:id="977296461">
      <w:bodyDiv w:val="1"/>
      <w:marLeft w:val="0"/>
      <w:marRight w:val="0"/>
      <w:marTop w:val="0"/>
      <w:marBottom w:val="0"/>
      <w:divBdr>
        <w:top w:val="none" w:sz="0" w:space="0" w:color="auto"/>
        <w:left w:val="none" w:sz="0" w:space="0" w:color="auto"/>
        <w:bottom w:val="none" w:sz="0" w:space="0" w:color="auto"/>
        <w:right w:val="none" w:sz="0" w:space="0" w:color="auto"/>
      </w:divBdr>
      <w:divsChild>
        <w:div w:id="117532996">
          <w:marLeft w:val="0"/>
          <w:marRight w:val="0"/>
          <w:marTop w:val="0"/>
          <w:marBottom w:val="0"/>
          <w:divBdr>
            <w:top w:val="none" w:sz="0" w:space="0" w:color="auto"/>
            <w:left w:val="none" w:sz="0" w:space="0" w:color="auto"/>
            <w:bottom w:val="none" w:sz="0" w:space="0" w:color="auto"/>
            <w:right w:val="none" w:sz="0" w:space="0" w:color="auto"/>
          </w:divBdr>
        </w:div>
        <w:div w:id="2097435049">
          <w:marLeft w:val="0"/>
          <w:marRight w:val="0"/>
          <w:marTop w:val="0"/>
          <w:marBottom w:val="0"/>
          <w:divBdr>
            <w:top w:val="none" w:sz="0" w:space="0" w:color="auto"/>
            <w:left w:val="none" w:sz="0" w:space="0" w:color="auto"/>
            <w:bottom w:val="none" w:sz="0" w:space="0" w:color="auto"/>
            <w:right w:val="none" w:sz="0" w:space="0" w:color="auto"/>
          </w:divBdr>
        </w:div>
        <w:div w:id="1850755226">
          <w:marLeft w:val="0"/>
          <w:marRight w:val="0"/>
          <w:marTop w:val="0"/>
          <w:marBottom w:val="0"/>
          <w:divBdr>
            <w:top w:val="none" w:sz="0" w:space="0" w:color="auto"/>
            <w:left w:val="none" w:sz="0" w:space="0" w:color="auto"/>
            <w:bottom w:val="none" w:sz="0" w:space="0" w:color="auto"/>
            <w:right w:val="none" w:sz="0" w:space="0" w:color="auto"/>
          </w:divBdr>
        </w:div>
        <w:div w:id="1571502165">
          <w:marLeft w:val="0"/>
          <w:marRight w:val="0"/>
          <w:marTop w:val="0"/>
          <w:marBottom w:val="0"/>
          <w:divBdr>
            <w:top w:val="none" w:sz="0" w:space="0" w:color="auto"/>
            <w:left w:val="none" w:sz="0" w:space="0" w:color="auto"/>
            <w:bottom w:val="none" w:sz="0" w:space="0" w:color="auto"/>
            <w:right w:val="none" w:sz="0" w:space="0" w:color="auto"/>
          </w:divBdr>
        </w:div>
        <w:div w:id="653607828">
          <w:marLeft w:val="0"/>
          <w:marRight w:val="0"/>
          <w:marTop w:val="0"/>
          <w:marBottom w:val="0"/>
          <w:divBdr>
            <w:top w:val="none" w:sz="0" w:space="0" w:color="auto"/>
            <w:left w:val="none" w:sz="0" w:space="0" w:color="auto"/>
            <w:bottom w:val="none" w:sz="0" w:space="0" w:color="auto"/>
            <w:right w:val="none" w:sz="0" w:space="0" w:color="auto"/>
          </w:divBdr>
        </w:div>
        <w:div w:id="453908056">
          <w:marLeft w:val="0"/>
          <w:marRight w:val="0"/>
          <w:marTop w:val="0"/>
          <w:marBottom w:val="0"/>
          <w:divBdr>
            <w:top w:val="none" w:sz="0" w:space="0" w:color="auto"/>
            <w:left w:val="none" w:sz="0" w:space="0" w:color="auto"/>
            <w:bottom w:val="none" w:sz="0" w:space="0" w:color="auto"/>
            <w:right w:val="none" w:sz="0" w:space="0" w:color="auto"/>
          </w:divBdr>
        </w:div>
        <w:div w:id="1055813844">
          <w:marLeft w:val="0"/>
          <w:marRight w:val="0"/>
          <w:marTop w:val="0"/>
          <w:marBottom w:val="0"/>
          <w:divBdr>
            <w:top w:val="none" w:sz="0" w:space="0" w:color="auto"/>
            <w:left w:val="none" w:sz="0" w:space="0" w:color="auto"/>
            <w:bottom w:val="none" w:sz="0" w:space="0" w:color="auto"/>
            <w:right w:val="none" w:sz="0" w:space="0" w:color="auto"/>
          </w:divBdr>
        </w:div>
        <w:div w:id="224415960">
          <w:marLeft w:val="0"/>
          <w:marRight w:val="0"/>
          <w:marTop w:val="0"/>
          <w:marBottom w:val="0"/>
          <w:divBdr>
            <w:top w:val="none" w:sz="0" w:space="0" w:color="auto"/>
            <w:left w:val="none" w:sz="0" w:space="0" w:color="auto"/>
            <w:bottom w:val="none" w:sz="0" w:space="0" w:color="auto"/>
            <w:right w:val="none" w:sz="0" w:space="0" w:color="auto"/>
          </w:divBdr>
        </w:div>
        <w:div w:id="261301075">
          <w:marLeft w:val="0"/>
          <w:marRight w:val="0"/>
          <w:marTop w:val="0"/>
          <w:marBottom w:val="0"/>
          <w:divBdr>
            <w:top w:val="none" w:sz="0" w:space="0" w:color="auto"/>
            <w:left w:val="none" w:sz="0" w:space="0" w:color="auto"/>
            <w:bottom w:val="none" w:sz="0" w:space="0" w:color="auto"/>
            <w:right w:val="none" w:sz="0" w:space="0" w:color="auto"/>
          </w:divBdr>
        </w:div>
        <w:div w:id="673799191">
          <w:marLeft w:val="0"/>
          <w:marRight w:val="0"/>
          <w:marTop w:val="0"/>
          <w:marBottom w:val="0"/>
          <w:divBdr>
            <w:top w:val="none" w:sz="0" w:space="0" w:color="auto"/>
            <w:left w:val="none" w:sz="0" w:space="0" w:color="auto"/>
            <w:bottom w:val="none" w:sz="0" w:space="0" w:color="auto"/>
            <w:right w:val="none" w:sz="0" w:space="0" w:color="auto"/>
          </w:divBdr>
        </w:div>
        <w:div w:id="77485416">
          <w:marLeft w:val="0"/>
          <w:marRight w:val="0"/>
          <w:marTop w:val="0"/>
          <w:marBottom w:val="0"/>
          <w:divBdr>
            <w:top w:val="none" w:sz="0" w:space="0" w:color="auto"/>
            <w:left w:val="none" w:sz="0" w:space="0" w:color="auto"/>
            <w:bottom w:val="none" w:sz="0" w:space="0" w:color="auto"/>
            <w:right w:val="none" w:sz="0" w:space="0" w:color="auto"/>
          </w:divBdr>
        </w:div>
        <w:div w:id="304624996">
          <w:marLeft w:val="0"/>
          <w:marRight w:val="0"/>
          <w:marTop w:val="0"/>
          <w:marBottom w:val="0"/>
          <w:divBdr>
            <w:top w:val="none" w:sz="0" w:space="0" w:color="auto"/>
            <w:left w:val="none" w:sz="0" w:space="0" w:color="auto"/>
            <w:bottom w:val="none" w:sz="0" w:space="0" w:color="auto"/>
            <w:right w:val="none" w:sz="0" w:space="0" w:color="auto"/>
          </w:divBdr>
        </w:div>
        <w:div w:id="1115323265">
          <w:marLeft w:val="0"/>
          <w:marRight w:val="0"/>
          <w:marTop w:val="0"/>
          <w:marBottom w:val="0"/>
          <w:divBdr>
            <w:top w:val="none" w:sz="0" w:space="0" w:color="auto"/>
            <w:left w:val="none" w:sz="0" w:space="0" w:color="auto"/>
            <w:bottom w:val="none" w:sz="0" w:space="0" w:color="auto"/>
            <w:right w:val="none" w:sz="0" w:space="0" w:color="auto"/>
          </w:divBdr>
        </w:div>
        <w:div w:id="864755969">
          <w:marLeft w:val="0"/>
          <w:marRight w:val="0"/>
          <w:marTop w:val="0"/>
          <w:marBottom w:val="0"/>
          <w:divBdr>
            <w:top w:val="none" w:sz="0" w:space="0" w:color="auto"/>
            <w:left w:val="none" w:sz="0" w:space="0" w:color="auto"/>
            <w:bottom w:val="none" w:sz="0" w:space="0" w:color="auto"/>
            <w:right w:val="none" w:sz="0" w:space="0" w:color="auto"/>
          </w:divBdr>
        </w:div>
        <w:div w:id="1109160333">
          <w:marLeft w:val="0"/>
          <w:marRight w:val="0"/>
          <w:marTop w:val="0"/>
          <w:marBottom w:val="0"/>
          <w:divBdr>
            <w:top w:val="none" w:sz="0" w:space="0" w:color="auto"/>
            <w:left w:val="none" w:sz="0" w:space="0" w:color="auto"/>
            <w:bottom w:val="none" w:sz="0" w:space="0" w:color="auto"/>
            <w:right w:val="none" w:sz="0" w:space="0" w:color="auto"/>
          </w:divBdr>
        </w:div>
        <w:div w:id="1256281988">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19545260">
          <w:marLeft w:val="0"/>
          <w:marRight w:val="0"/>
          <w:marTop w:val="0"/>
          <w:marBottom w:val="0"/>
          <w:divBdr>
            <w:top w:val="none" w:sz="0" w:space="0" w:color="auto"/>
            <w:left w:val="none" w:sz="0" w:space="0" w:color="auto"/>
            <w:bottom w:val="none" w:sz="0" w:space="0" w:color="auto"/>
            <w:right w:val="none" w:sz="0" w:space="0" w:color="auto"/>
          </w:divBdr>
        </w:div>
        <w:div w:id="1115176146">
          <w:marLeft w:val="0"/>
          <w:marRight w:val="0"/>
          <w:marTop w:val="0"/>
          <w:marBottom w:val="0"/>
          <w:divBdr>
            <w:top w:val="none" w:sz="0" w:space="0" w:color="auto"/>
            <w:left w:val="none" w:sz="0" w:space="0" w:color="auto"/>
            <w:bottom w:val="none" w:sz="0" w:space="0" w:color="auto"/>
            <w:right w:val="none" w:sz="0" w:space="0" w:color="auto"/>
          </w:divBdr>
        </w:div>
        <w:div w:id="1762870484">
          <w:marLeft w:val="0"/>
          <w:marRight w:val="0"/>
          <w:marTop w:val="0"/>
          <w:marBottom w:val="0"/>
          <w:divBdr>
            <w:top w:val="none" w:sz="0" w:space="0" w:color="auto"/>
            <w:left w:val="none" w:sz="0" w:space="0" w:color="auto"/>
            <w:bottom w:val="none" w:sz="0" w:space="0" w:color="auto"/>
            <w:right w:val="none" w:sz="0" w:space="0" w:color="auto"/>
          </w:divBdr>
        </w:div>
        <w:div w:id="551308341">
          <w:marLeft w:val="0"/>
          <w:marRight w:val="0"/>
          <w:marTop w:val="0"/>
          <w:marBottom w:val="0"/>
          <w:divBdr>
            <w:top w:val="none" w:sz="0" w:space="0" w:color="auto"/>
            <w:left w:val="none" w:sz="0" w:space="0" w:color="auto"/>
            <w:bottom w:val="none" w:sz="0" w:space="0" w:color="auto"/>
            <w:right w:val="none" w:sz="0" w:space="0" w:color="auto"/>
          </w:divBdr>
        </w:div>
      </w:divsChild>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87199962">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0624266">
      <w:bodyDiv w:val="1"/>
      <w:marLeft w:val="0"/>
      <w:marRight w:val="0"/>
      <w:marTop w:val="0"/>
      <w:marBottom w:val="0"/>
      <w:divBdr>
        <w:top w:val="none" w:sz="0" w:space="0" w:color="auto"/>
        <w:left w:val="none" w:sz="0" w:space="0" w:color="auto"/>
        <w:bottom w:val="none" w:sz="0" w:space="0" w:color="auto"/>
        <w:right w:val="none" w:sz="0" w:space="0" w:color="auto"/>
      </w:divBdr>
      <w:divsChild>
        <w:div w:id="727729112">
          <w:marLeft w:val="0"/>
          <w:marRight w:val="0"/>
          <w:marTop w:val="0"/>
          <w:marBottom w:val="0"/>
          <w:divBdr>
            <w:top w:val="none" w:sz="0" w:space="0" w:color="auto"/>
            <w:left w:val="none" w:sz="0" w:space="0" w:color="auto"/>
            <w:bottom w:val="none" w:sz="0" w:space="0" w:color="auto"/>
            <w:right w:val="none" w:sz="0" w:space="0" w:color="auto"/>
          </w:divBdr>
        </w:div>
        <w:div w:id="1289700852">
          <w:marLeft w:val="0"/>
          <w:marRight w:val="0"/>
          <w:marTop w:val="0"/>
          <w:marBottom w:val="0"/>
          <w:divBdr>
            <w:top w:val="none" w:sz="0" w:space="0" w:color="auto"/>
            <w:left w:val="none" w:sz="0" w:space="0" w:color="auto"/>
            <w:bottom w:val="none" w:sz="0" w:space="0" w:color="auto"/>
            <w:right w:val="none" w:sz="0" w:space="0" w:color="auto"/>
          </w:divBdr>
        </w:div>
        <w:div w:id="987786843">
          <w:marLeft w:val="0"/>
          <w:marRight w:val="0"/>
          <w:marTop w:val="0"/>
          <w:marBottom w:val="0"/>
          <w:divBdr>
            <w:top w:val="none" w:sz="0" w:space="0" w:color="auto"/>
            <w:left w:val="none" w:sz="0" w:space="0" w:color="auto"/>
            <w:bottom w:val="none" w:sz="0" w:space="0" w:color="auto"/>
            <w:right w:val="none" w:sz="0" w:space="0" w:color="auto"/>
          </w:divBdr>
        </w:div>
        <w:div w:id="1304892959">
          <w:marLeft w:val="0"/>
          <w:marRight w:val="0"/>
          <w:marTop w:val="0"/>
          <w:marBottom w:val="0"/>
          <w:divBdr>
            <w:top w:val="none" w:sz="0" w:space="0" w:color="auto"/>
            <w:left w:val="none" w:sz="0" w:space="0" w:color="auto"/>
            <w:bottom w:val="none" w:sz="0" w:space="0" w:color="auto"/>
            <w:right w:val="none" w:sz="0" w:space="0" w:color="auto"/>
          </w:divBdr>
        </w:div>
        <w:div w:id="609820068">
          <w:marLeft w:val="0"/>
          <w:marRight w:val="0"/>
          <w:marTop w:val="0"/>
          <w:marBottom w:val="0"/>
          <w:divBdr>
            <w:top w:val="none" w:sz="0" w:space="0" w:color="auto"/>
            <w:left w:val="none" w:sz="0" w:space="0" w:color="auto"/>
            <w:bottom w:val="none" w:sz="0" w:space="0" w:color="auto"/>
            <w:right w:val="none" w:sz="0" w:space="0" w:color="auto"/>
          </w:divBdr>
        </w:div>
        <w:div w:id="506867391">
          <w:marLeft w:val="0"/>
          <w:marRight w:val="0"/>
          <w:marTop w:val="0"/>
          <w:marBottom w:val="0"/>
          <w:divBdr>
            <w:top w:val="none" w:sz="0" w:space="0" w:color="auto"/>
            <w:left w:val="none" w:sz="0" w:space="0" w:color="auto"/>
            <w:bottom w:val="none" w:sz="0" w:space="0" w:color="auto"/>
            <w:right w:val="none" w:sz="0" w:space="0" w:color="auto"/>
          </w:divBdr>
        </w:div>
        <w:div w:id="1594240334">
          <w:marLeft w:val="0"/>
          <w:marRight w:val="0"/>
          <w:marTop w:val="0"/>
          <w:marBottom w:val="0"/>
          <w:divBdr>
            <w:top w:val="none" w:sz="0" w:space="0" w:color="auto"/>
            <w:left w:val="none" w:sz="0" w:space="0" w:color="auto"/>
            <w:bottom w:val="none" w:sz="0" w:space="0" w:color="auto"/>
            <w:right w:val="none" w:sz="0" w:space="0" w:color="auto"/>
          </w:divBdr>
        </w:div>
        <w:div w:id="531307096">
          <w:marLeft w:val="0"/>
          <w:marRight w:val="0"/>
          <w:marTop w:val="0"/>
          <w:marBottom w:val="0"/>
          <w:divBdr>
            <w:top w:val="none" w:sz="0" w:space="0" w:color="auto"/>
            <w:left w:val="none" w:sz="0" w:space="0" w:color="auto"/>
            <w:bottom w:val="none" w:sz="0" w:space="0" w:color="auto"/>
            <w:right w:val="none" w:sz="0" w:space="0" w:color="auto"/>
          </w:divBdr>
        </w:div>
        <w:div w:id="845287427">
          <w:marLeft w:val="0"/>
          <w:marRight w:val="0"/>
          <w:marTop w:val="0"/>
          <w:marBottom w:val="0"/>
          <w:divBdr>
            <w:top w:val="none" w:sz="0" w:space="0" w:color="auto"/>
            <w:left w:val="none" w:sz="0" w:space="0" w:color="auto"/>
            <w:bottom w:val="none" w:sz="0" w:space="0" w:color="auto"/>
            <w:right w:val="none" w:sz="0" w:space="0" w:color="auto"/>
          </w:divBdr>
        </w:div>
        <w:div w:id="1188253599">
          <w:marLeft w:val="0"/>
          <w:marRight w:val="0"/>
          <w:marTop w:val="0"/>
          <w:marBottom w:val="0"/>
          <w:divBdr>
            <w:top w:val="none" w:sz="0" w:space="0" w:color="auto"/>
            <w:left w:val="none" w:sz="0" w:space="0" w:color="auto"/>
            <w:bottom w:val="none" w:sz="0" w:space="0" w:color="auto"/>
            <w:right w:val="none" w:sz="0" w:space="0" w:color="auto"/>
          </w:divBdr>
        </w:div>
        <w:div w:id="668942383">
          <w:marLeft w:val="0"/>
          <w:marRight w:val="0"/>
          <w:marTop w:val="0"/>
          <w:marBottom w:val="0"/>
          <w:divBdr>
            <w:top w:val="none" w:sz="0" w:space="0" w:color="auto"/>
            <w:left w:val="none" w:sz="0" w:space="0" w:color="auto"/>
            <w:bottom w:val="none" w:sz="0" w:space="0" w:color="auto"/>
            <w:right w:val="none" w:sz="0" w:space="0" w:color="auto"/>
          </w:divBdr>
        </w:div>
        <w:div w:id="1416585535">
          <w:marLeft w:val="0"/>
          <w:marRight w:val="0"/>
          <w:marTop w:val="0"/>
          <w:marBottom w:val="0"/>
          <w:divBdr>
            <w:top w:val="none" w:sz="0" w:space="0" w:color="auto"/>
            <w:left w:val="none" w:sz="0" w:space="0" w:color="auto"/>
            <w:bottom w:val="none" w:sz="0" w:space="0" w:color="auto"/>
            <w:right w:val="none" w:sz="0" w:space="0" w:color="auto"/>
          </w:divBdr>
        </w:div>
        <w:div w:id="1601185825">
          <w:marLeft w:val="0"/>
          <w:marRight w:val="0"/>
          <w:marTop w:val="0"/>
          <w:marBottom w:val="0"/>
          <w:divBdr>
            <w:top w:val="none" w:sz="0" w:space="0" w:color="auto"/>
            <w:left w:val="none" w:sz="0" w:space="0" w:color="auto"/>
            <w:bottom w:val="none" w:sz="0" w:space="0" w:color="auto"/>
            <w:right w:val="none" w:sz="0" w:space="0" w:color="auto"/>
          </w:divBdr>
        </w:div>
        <w:div w:id="393431185">
          <w:marLeft w:val="0"/>
          <w:marRight w:val="0"/>
          <w:marTop w:val="0"/>
          <w:marBottom w:val="0"/>
          <w:divBdr>
            <w:top w:val="none" w:sz="0" w:space="0" w:color="auto"/>
            <w:left w:val="none" w:sz="0" w:space="0" w:color="auto"/>
            <w:bottom w:val="none" w:sz="0" w:space="0" w:color="auto"/>
            <w:right w:val="none" w:sz="0" w:space="0" w:color="auto"/>
          </w:divBdr>
        </w:div>
        <w:div w:id="300158267">
          <w:marLeft w:val="0"/>
          <w:marRight w:val="0"/>
          <w:marTop w:val="0"/>
          <w:marBottom w:val="0"/>
          <w:divBdr>
            <w:top w:val="none" w:sz="0" w:space="0" w:color="auto"/>
            <w:left w:val="none" w:sz="0" w:space="0" w:color="auto"/>
            <w:bottom w:val="none" w:sz="0" w:space="0" w:color="auto"/>
            <w:right w:val="none" w:sz="0" w:space="0" w:color="auto"/>
          </w:divBdr>
        </w:div>
        <w:div w:id="384914003">
          <w:marLeft w:val="0"/>
          <w:marRight w:val="0"/>
          <w:marTop w:val="0"/>
          <w:marBottom w:val="0"/>
          <w:divBdr>
            <w:top w:val="none" w:sz="0" w:space="0" w:color="auto"/>
            <w:left w:val="none" w:sz="0" w:space="0" w:color="auto"/>
            <w:bottom w:val="none" w:sz="0" w:space="0" w:color="auto"/>
            <w:right w:val="none" w:sz="0" w:space="0" w:color="auto"/>
          </w:divBdr>
        </w:div>
        <w:div w:id="1268541197">
          <w:marLeft w:val="0"/>
          <w:marRight w:val="0"/>
          <w:marTop w:val="0"/>
          <w:marBottom w:val="0"/>
          <w:divBdr>
            <w:top w:val="none" w:sz="0" w:space="0" w:color="auto"/>
            <w:left w:val="none" w:sz="0" w:space="0" w:color="auto"/>
            <w:bottom w:val="none" w:sz="0" w:space="0" w:color="auto"/>
            <w:right w:val="none" w:sz="0" w:space="0" w:color="auto"/>
          </w:divBdr>
        </w:div>
        <w:div w:id="385839750">
          <w:marLeft w:val="0"/>
          <w:marRight w:val="0"/>
          <w:marTop w:val="0"/>
          <w:marBottom w:val="0"/>
          <w:divBdr>
            <w:top w:val="none" w:sz="0" w:space="0" w:color="auto"/>
            <w:left w:val="none" w:sz="0" w:space="0" w:color="auto"/>
            <w:bottom w:val="none" w:sz="0" w:space="0" w:color="auto"/>
            <w:right w:val="none" w:sz="0" w:space="0" w:color="auto"/>
          </w:divBdr>
        </w:div>
        <w:div w:id="1007514219">
          <w:marLeft w:val="0"/>
          <w:marRight w:val="0"/>
          <w:marTop w:val="0"/>
          <w:marBottom w:val="0"/>
          <w:divBdr>
            <w:top w:val="none" w:sz="0" w:space="0" w:color="auto"/>
            <w:left w:val="none" w:sz="0" w:space="0" w:color="auto"/>
            <w:bottom w:val="none" w:sz="0" w:space="0" w:color="auto"/>
            <w:right w:val="none" w:sz="0" w:space="0" w:color="auto"/>
          </w:divBdr>
        </w:div>
        <w:div w:id="577330379">
          <w:marLeft w:val="0"/>
          <w:marRight w:val="0"/>
          <w:marTop w:val="0"/>
          <w:marBottom w:val="0"/>
          <w:divBdr>
            <w:top w:val="none" w:sz="0" w:space="0" w:color="auto"/>
            <w:left w:val="none" w:sz="0" w:space="0" w:color="auto"/>
            <w:bottom w:val="none" w:sz="0" w:space="0" w:color="auto"/>
            <w:right w:val="none" w:sz="0" w:space="0" w:color="auto"/>
          </w:divBdr>
        </w:div>
        <w:div w:id="2042388848">
          <w:marLeft w:val="0"/>
          <w:marRight w:val="0"/>
          <w:marTop w:val="0"/>
          <w:marBottom w:val="0"/>
          <w:divBdr>
            <w:top w:val="none" w:sz="0" w:space="0" w:color="auto"/>
            <w:left w:val="none" w:sz="0" w:space="0" w:color="auto"/>
            <w:bottom w:val="none" w:sz="0" w:space="0" w:color="auto"/>
            <w:right w:val="none" w:sz="0" w:space="0" w:color="auto"/>
          </w:divBdr>
        </w:div>
      </w:divsChild>
    </w:div>
    <w:div w:id="1004824120">
      <w:bodyDiv w:val="1"/>
      <w:marLeft w:val="0"/>
      <w:marRight w:val="0"/>
      <w:marTop w:val="0"/>
      <w:marBottom w:val="0"/>
      <w:divBdr>
        <w:top w:val="none" w:sz="0" w:space="0" w:color="auto"/>
        <w:left w:val="none" w:sz="0" w:space="0" w:color="auto"/>
        <w:bottom w:val="none" w:sz="0" w:space="0" w:color="auto"/>
        <w:right w:val="none" w:sz="0" w:space="0" w:color="auto"/>
      </w:divBdr>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0260819">
      <w:bodyDiv w:val="1"/>
      <w:marLeft w:val="0"/>
      <w:marRight w:val="0"/>
      <w:marTop w:val="0"/>
      <w:marBottom w:val="0"/>
      <w:divBdr>
        <w:top w:val="none" w:sz="0" w:space="0" w:color="auto"/>
        <w:left w:val="none" w:sz="0" w:space="0" w:color="auto"/>
        <w:bottom w:val="none" w:sz="0" w:space="0" w:color="auto"/>
        <w:right w:val="none" w:sz="0" w:space="0" w:color="auto"/>
      </w:divBdr>
      <w:divsChild>
        <w:div w:id="44451303">
          <w:marLeft w:val="0"/>
          <w:marRight w:val="0"/>
          <w:marTop w:val="0"/>
          <w:marBottom w:val="0"/>
          <w:divBdr>
            <w:top w:val="none" w:sz="0" w:space="0" w:color="auto"/>
            <w:left w:val="none" w:sz="0" w:space="0" w:color="auto"/>
            <w:bottom w:val="none" w:sz="0" w:space="0" w:color="auto"/>
            <w:right w:val="none" w:sz="0" w:space="0" w:color="auto"/>
          </w:divBdr>
        </w:div>
      </w:divsChild>
    </w:div>
    <w:div w:id="1012027693">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18964076">
      <w:bodyDiv w:val="1"/>
      <w:marLeft w:val="0"/>
      <w:marRight w:val="0"/>
      <w:marTop w:val="0"/>
      <w:marBottom w:val="0"/>
      <w:divBdr>
        <w:top w:val="none" w:sz="0" w:space="0" w:color="auto"/>
        <w:left w:val="none" w:sz="0" w:space="0" w:color="auto"/>
        <w:bottom w:val="none" w:sz="0" w:space="0" w:color="auto"/>
        <w:right w:val="none" w:sz="0" w:space="0" w:color="auto"/>
      </w:divBdr>
      <w:divsChild>
        <w:div w:id="1515458337">
          <w:marLeft w:val="0"/>
          <w:marRight w:val="0"/>
          <w:marTop w:val="0"/>
          <w:marBottom w:val="0"/>
          <w:divBdr>
            <w:top w:val="none" w:sz="0" w:space="0" w:color="auto"/>
            <w:left w:val="none" w:sz="0" w:space="0" w:color="auto"/>
            <w:bottom w:val="none" w:sz="0" w:space="0" w:color="auto"/>
            <w:right w:val="none" w:sz="0" w:space="0" w:color="auto"/>
          </w:divBdr>
        </w:div>
        <w:div w:id="1760516448">
          <w:marLeft w:val="0"/>
          <w:marRight w:val="0"/>
          <w:marTop w:val="0"/>
          <w:marBottom w:val="0"/>
          <w:divBdr>
            <w:top w:val="none" w:sz="0" w:space="0" w:color="auto"/>
            <w:left w:val="none" w:sz="0" w:space="0" w:color="auto"/>
            <w:bottom w:val="none" w:sz="0" w:space="0" w:color="auto"/>
            <w:right w:val="none" w:sz="0" w:space="0" w:color="auto"/>
          </w:divBdr>
        </w:div>
        <w:div w:id="1351301790">
          <w:marLeft w:val="0"/>
          <w:marRight w:val="0"/>
          <w:marTop w:val="0"/>
          <w:marBottom w:val="0"/>
          <w:divBdr>
            <w:top w:val="none" w:sz="0" w:space="0" w:color="auto"/>
            <w:left w:val="none" w:sz="0" w:space="0" w:color="auto"/>
            <w:bottom w:val="none" w:sz="0" w:space="0" w:color="auto"/>
            <w:right w:val="none" w:sz="0" w:space="0" w:color="auto"/>
          </w:divBdr>
        </w:div>
        <w:div w:id="1718435782">
          <w:marLeft w:val="0"/>
          <w:marRight w:val="0"/>
          <w:marTop w:val="0"/>
          <w:marBottom w:val="0"/>
          <w:divBdr>
            <w:top w:val="none" w:sz="0" w:space="0" w:color="auto"/>
            <w:left w:val="none" w:sz="0" w:space="0" w:color="auto"/>
            <w:bottom w:val="none" w:sz="0" w:space="0" w:color="auto"/>
            <w:right w:val="none" w:sz="0" w:space="0" w:color="auto"/>
          </w:divBdr>
        </w:div>
        <w:div w:id="724373749">
          <w:marLeft w:val="0"/>
          <w:marRight w:val="0"/>
          <w:marTop w:val="0"/>
          <w:marBottom w:val="0"/>
          <w:divBdr>
            <w:top w:val="none" w:sz="0" w:space="0" w:color="auto"/>
            <w:left w:val="none" w:sz="0" w:space="0" w:color="auto"/>
            <w:bottom w:val="none" w:sz="0" w:space="0" w:color="auto"/>
            <w:right w:val="none" w:sz="0" w:space="0" w:color="auto"/>
          </w:divBdr>
        </w:div>
        <w:div w:id="155197050">
          <w:marLeft w:val="0"/>
          <w:marRight w:val="0"/>
          <w:marTop w:val="0"/>
          <w:marBottom w:val="0"/>
          <w:divBdr>
            <w:top w:val="none" w:sz="0" w:space="0" w:color="auto"/>
            <w:left w:val="none" w:sz="0" w:space="0" w:color="auto"/>
            <w:bottom w:val="none" w:sz="0" w:space="0" w:color="auto"/>
            <w:right w:val="none" w:sz="0" w:space="0" w:color="auto"/>
          </w:divBdr>
        </w:div>
      </w:divsChild>
    </w:div>
    <w:div w:id="1019698611">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26296868">
      <w:bodyDiv w:val="1"/>
      <w:marLeft w:val="0"/>
      <w:marRight w:val="0"/>
      <w:marTop w:val="0"/>
      <w:marBottom w:val="0"/>
      <w:divBdr>
        <w:top w:val="none" w:sz="0" w:space="0" w:color="auto"/>
        <w:left w:val="none" w:sz="0" w:space="0" w:color="auto"/>
        <w:bottom w:val="none" w:sz="0" w:space="0" w:color="auto"/>
        <w:right w:val="none" w:sz="0" w:space="0" w:color="auto"/>
      </w:divBdr>
    </w:div>
    <w:div w:id="1029188079">
      <w:bodyDiv w:val="1"/>
      <w:marLeft w:val="0"/>
      <w:marRight w:val="0"/>
      <w:marTop w:val="0"/>
      <w:marBottom w:val="0"/>
      <w:divBdr>
        <w:top w:val="none" w:sz="0" w:space="0" w:color="auto"/>
        <w:left w:val="none" w:sz="0" w:space="0" w:color="auto"/>
        <w:bottom w:val="none" w:sz="0" w:space="0" w:color="auto"/>
        <w:right w:val="none" w:sz="0" w:space="0" w:color="auto"/>
      </w:divBdr>
      <w:divsChild>
        <w:div w:id="648050972">
          <w:marLeft w:val="0"/>
          <w:marRight w:val="0"/>
          <w:marTop w:val="0"/>
          <w:marBottom w:val="0"/>
          <w:divBdr>
            <w:top w:val="none" w:sz="0" w:space="0" w:color="auto"/>
            <w:left w:val="none" w:sz="0" w:space="0" w:color="auto"/>
            <w:bottom w:val="none" w:sz="0" w:space="0" w:color="auto"/>
            <w:right w:val="none" w:sz="0" w:space="0" w:color="auto"/>
          </w:divBdr>
        </w:div>
        <w:div w:id="1676228239">
          <w:marLeft w:val="0"/>
          <w:marRight w:val="0"/>
          <w:marTop w:val="0"/>
          <w:marBottom w:val="0"/>
          <w:divBdr>
            <w:top w:val="none" w:sz="0" w:space="0" w:color="auto"/>
            <w:left w:val="none" w:sz="0" w:space="0" w:color="auto"/>
            <w:bottom w:val="none" w:sz="0" w:space="0" w:color="auto"/>
            <w:right w:val="none" w:sz="0" w:space="0" w:color="auto"/>
          </w:divBdr>
        </w:div>
        <w:div w:id="671181798">
          <w:marLeft w:val="0"/>
          <w:marRight w:val="0"/>
          <w:marTop w:val="0"/>
          <w:marBottom w:val="0"/>
          <w:divBdr>
            <w:top w:val="none" w:sz="0" w:space="0" w:color="auto"/>
            <w:left w:val="none" w:sz="0" w:space="0" w:color="auto"/>
            <w:bottom w:val="none" w:sz="0" w:space="0" w:color="auto"/>
            <w:right w:val="none" w:sz="0" w:space="0" w:color="auto"/>
          </w:divBdr>
        </w:div>
        <w:div w:id="148179579">
          <w:marLeft w:val="0"/>
          <w:marRight w:val="0"/>
          <w:marTop w:val="0"/>
          <w:marBottom w:val="0"/>
          <w:divBdr>
            <w:top w:val="none" w:sz="0" w:space="0" w:color="auto"/>
            <w:left w:val="none" w:sz="0" w:space="0" w:color="auto"/>
            <w:bottom w:val="none" w:sz="0" w:space="0" w:color="auto"/>
            <w:right w:val="none" w:sz="0" w:space="0" w:color="auto"/>
          </w:divBdr>
        </w:div>
        <w:div w:id="384725155">
          <w:marLeft w:val="0"/>
          <w:marRight w:val="0"/>
          <w:marTop w:val="0"/>
          <w:marBottom w:val="0"/>
          <w:divBdr>
            <w:top w:val="none" w:sz="0" w:space="0" w:color="auto"/>
            <w:left w:val="none" w:sz="0" w:space="0" w:color="auto"/>
            <w:bottom w:val="none" w:sz="0" w:space="0" w:color="auto"/>
            <w:right w:val="none" w:sz="0" w:space="0" w:color="auto"/>
          </w:divBdr>
        </w:div>
        <w:div w:id="1496531447">
          <w:marLeft w:val="0"/>
          <w:marRight w:val="0"/>
          <w:marTop w:val="0"/>
          <w:marBottom w:val="0"/>
          <w:divBdr>
            <w:top w:val="none" w:sz="0" w:space="0" w:color="auto"/>
            <w:left w:val="none" w:sz="0" w:space="0" w:color="auto"/>
            <w:bottom w:val="none" w:sz="0" w:space="0" w:color="auto"/>
            <w:right w:val="none" w:sz="0" w:space="0" w:color="auto"/>
          </w:divBdr>
        </w:div>
        <w:div w:id="1054038045">
          <w:marLeft w:val="0"/>
          <w:marRight w:val="0"/>
          <w:marTop w:val="0"/>
          <w:marBottom w:val="0"/>
          <w:divBdr>
            <w:top w:val="none" w:sz="0" w:space="0" w:color="auto"/>
            <w:left w:val="none" w:sz="0" w:space="0" w:color="auto"/>
            <w:bottom w:val="none" w:sz="0" w:space="0" w:color="auto"/>
            <w:right w:val="none" w:sz="0" w:space="0" w:color="auto"/>
          </w:divBdr>
        </w:div>
        <w:div w:id="1862426563">
          <w:marLeft w:val="0"/>
          <w:marRight w:val="0"/>
          <w:marTop w:val="0"/>
          <w:marBottom w:val="0"/>
          <w:divBdr>
            <w:top w:val="none" w:sz="0" w:space="0" w:color="auto"/>
            <w:left w:val="none" w:sz="0" w:space="0" w:color="auto"/>
            <w:bottom w:val="none" w:sz="0" w:space="0" w:color="auto"/>
            <w:right w:val="none" w:sz="0" w:space="0" w:color="auto"/>
          </w:divBdr>
        </w:div>
        <w:div w:id="1362512791">
          <w:marLeft w:val="0"/>
          <w:marRight w:val="0"/>
          <w:marTop w:val="0"/>
          <w:marBottom w:val="0"/>
          <w:divBdr>
            <w:top w:val="none" w:sz="0" w:space="0" w:color="auto"/>
            <w:left w:val="none" w:sz="0" w:space="0" w:color="auto"/>
            <w:bottom w:val="none" w:sz="0" w:space="0" w:color="auto"/>
            <w:right w:val="none" w:sz="0" w:space="0" w:color="auto"/>
          </w:divBdr>
        </w:div>
        <w:div w:id="1890797694">
          <w:marLeft w:val="0"/>
          <w:marRight w:val="0"/>
          <w:marTop w:val="0"/>
          <w:marBottom w:val="0"/>
          <w:divBdr>
            <w:top w:val="none" w:sz="0" w:space="0" w:color="auto"/>
            <w:left w:val="none" w:sz="0" w:space="0" w:color="auto"/>
            <w:bottom w:val="none" w:sz="0" w:space="0" w:color="auto"/>
            <w:right w:val="none" w:sz="0" w:space="0" w:color="auto"/>
          </w:divBdr>
        </w:div>
        <w:div w:id="605190933">
          <w:marLeft w:val="0"/>
          <w:marRight w:val="0"/>
          <w:marTop w:val="0"/>
          <w:marBottom w:val="0"/>
          <w:divBdr>
            <w:top w:val="none" w:sz="0" w:space="0" w:color="auto"/>
            <w:left w:val="none" w:sz="0" w:space="0" w:color="auto"/>
            <w:bottom w:val="none" w:sz="0" w:space="0" w:color="auto"/>
            <w:right w:val="none" w:sz="0" w:space="0" w:color="auto"/>
          </w:divBdr>
        </w:div>
        <w:div w:id="101416413">
          <w:marLeft w:val="0"/>
          <w:marRight w:val="0"/>
          <w:marTop w:val="0"/>
          <w:marBottom w:val="0"/>
          <w:divBdr>
            <w:top w:val="none" w:sz="0" w:space="0" w:color="auto"/>
            <w:left w:val="none" w:sz="0" w:space="0" w:color="auto"/>
            <w:bottom w:val="none" w:sz="0" w:space="0" w:color="auto"/>
            <w:right w:val="none" w:sz="0" w:space="0" w:color="auto"/>
          </w:divBdr>
        </w:div>
        <w:div w:id="816335863">
          <w:marLeft w:val="0"/>
          <w:marRight w:val="0"/>
          <w:marTop w:val="0"/>
          <w:marBottom w:val="0"/>
          <w:divBdr>
            <w:top w:val="none" w:sz="0" w:space="0" w:color="auto"/>
            <w:left w:val="none" w:sz="0" w:space="0" w:color="auto"/>
            <w:bottom w:val="none" w:sz="0" w:space="0" w:color="auto"/>
            <w:right w:val="none" w:sz="0" w:space="0" w:color="auto"/>
          </w:divBdr>
        </w:div>
        <w:div w:id="1634169589">
          <w:marLeft w:val="0"/>
          <w:marRight w:val="0"/>
          <w:marTop w:val="0"/>
          <w:marBottom w:val="0"/>
          <w:divBdr>
            <w:top w:val="none" w:sz="0" w:space="0" w:color="auto"/>
            <w:left w:val="none" w:sz="0" w:space="0" w:color="auto"/>
            <w:bottom w:val="none" w:sz="0" w:space="0" w:color="auto"/>
            <w:right w:val="none" w:sz="0" w:space="0" w:color="auto"/>
          </w:divBdr>
        </w:div>
        <w:div w:id="1190029305">
          <w:marLeft w:val="0"/>
          <w:marRight w:val="0"/>
          <w:marTop w:val="0"/>
          <w:marBottom w:val="0"/>
          <w:divBdr>
            <w:top w:val="none" w:sz="0" w:space="0" w:color="auto"/>
            <w:left w:val="none" w:sz="0" w:space="0" w:color="auto"/>
            <w:bottom w:val="none" w:sz="0" w:space="0" w:color="auto"/>
            <w:right w:val="none" w:sz="0" w:space="0" w:color="auto"/>
          </w:divBdr>
        </w:div>
        <w:div w:id="1745178931">
          <w:marLeft w:val="0"/>
          <w:marRight w:val="0"/>
          <w:marTop w:val="0"/>
          <w:marBottom w:val="0"/>
          <w:divBdr>
            <w:top w:val="none" w:sz="0" w:space="0" w:color="auto"/>
            <w:left w:val="none" w:sz="0" w:space="0" w:color="auto"/>
            <w:bottom w:val="none" w:sz="0" w:space="0" w:color="auto"/>
            <w:right w:val="none" w:sz="0" w:space="0" w:color="auto"/>
          </w:divBdr>
        </w:div>
        <w:div w:id="758406603">
          <w:marLeft w:val="0"/>
          <w:marRight w:val="0"/>
          <w:marTop w:val="0"/>
          <w:marBottom w:val="0"/>
          <w:divBdr>
            <w:top w:val="none" w:sz="0" w:space="0" w:color="auto"/>
            <w:left w:val="none" w:sz="0" w:space="0" w:color="auto"/>
            <w:bottom w:val="none" w:sz="0" w:space="0" w:color="auto"/>
            <w:right w:val="none" w:sz="0" w:space="0" w:color="auto"/>
          </w:divBdr>
        </w:div>
        <w:div w:id="1300527836">
          <w:marLeft w:val="0"/>
          <w:marRight w:val="0"/>
          <w:marTop w:val="0"/>
          <w:marBottom w:val="0"/>
          <w:divBdr>
            <w:top w:val="none" w:sz="0" w:space="0" w:color="auto"/>
            <w:left w:val="none" w:sz="0" w:space="0" w:color="auto"/>
            <w:bottom w:val="none" w:sz="0" w:space="0" w:color="auto"/>
            <w:right w:val="none" w:sz="0" w:space="0" w:color="auto"/>
          </w:divBdr>
        </w:div>
        <w:div w:id="81295544">
          <w:marLeft w:val="0"/>
          <w:marRight w:val="0"/>
          <w:marTop w:val="0"/>
          <w:marBottom w:val="0"/>
          <w:divBdr>
            <w:top w:val="none" w:sz="0" w:space="0" w:color="auto"/>
            <w:left w:val="none" w:sz="0" w:space="0" w:color="auto"/>
            <w:bottom w:val="none" w:sz="0" w:space="0" w:color="auto"/>
            <w:right w:val="none" w:sz="0" w:space="0" w:color="auto"/>
          </w:divBdr>
        </w:div>
        <w:div w:id="1229346881">
          <w:marLeft w:val="0"/>
          <w:marRight w:val="0"/>
          <w:marTop w:val="0"/>
          <w:marBottom w:val="0"/>
          <w:divBdr>
            <w:top w:val="none" w:sz="0" w:space="0" w:color="auto"/>
            <w:left w:val="none" w:sz="0" w:space="0" w:color="auto"/>
            <w:bottom w:val="none" w:sz="0" w:space="0" w:color="auto"/>
            <w:right w:val="none" w:sz="0" w:space="0" w:color="auto"/>
          </w:divBdr>
        </w:div>
        <w:div w:id="1422530633">
          <w:marLeft w:val="0"/>
          <w:marRight w:val="0"/>
          <w:marTop w:val="0"/>
          <w:marBottom w:val="0"/>
          <w:divBdr>
            <w:top w:val="none" w:sz="0" w:space="0" w:color="auto"/>
            <w:left w:val="none" w:sz="0" w:space="0" w:color="auto"/>
            <w:bottom w:val="none" w:sz="0" w:space="0" w:color="auto"/>
            <w:right w:val="none" w:sz="0" w:space="0" w:color="auto"/>
          </w:divBdr>
        </w:div>
        <w:div w:id="814446293">
          <w:marLeft w:val="0"/>
          <w:marRight w:val="0"/>
          <w:marTop w:val="0"/>
          <w:marBottom w:val="0"/>
          <w:divBdr>
            <w:top w:val="none" w:sz="0" w:space="0" w:color="auto"/>
            <w:left w:val="none" w:sz="0" w:space="0" w:color="auto"/>
            <w:bottom w:val="none" w:sz="0" w:space="0" w:color="auto"/>
            <w:right w:val="none" w:sz="0" w:space="0" w:color="auto"/>
          </w:divBdr>
        </w:div>
        <w:div w:id="2015262648">
          <w:marLeft w:val="0"/>
          <w:marRight w:val="0"/>
          <w:marTop w:val="0"/>
          <w:marBottom w:val="0"/>
          <w:divBdr>
            <w:top w:val="none" w:sz="0" w:space="0" w:color="auto"/>
            <w:left w:val="none" w:sz="0" w:space="0" w:color="auto"/>
            <w:bottom w:val="none" w:sz="0" w:space="0" w:color="auto"/>
            <w:right w:val="none" w:sz="0" w:space="0" w:color="auto"/>
          </w:divBdr>
        </w:div>
        <w:div w:id="148061073">
          <w:marLeft w:val="0"/>
          <w:marRight w:val="0"/>
          <w:marTop w:val="0"/>
          <w:marBottom w:val="0"/>
          <w:divBdr>
            <w:top w:val="none" w:sz="0" w:space="0" w:color="auto"/>
            <w:left w:val="none" w:sz="0" w:space="0" w:color="auto"/>
            <w:bottom w:val="none" w:sz="0" w:space="0" w:color="auto"/>
            <w:right w:val="none" w:sz="0" w:space="0" w:color="auto"/>
          </w:divBdr>
        </w:div>
        <w:div w:id="1258442168">
          <w:marLeft w:val="0"/>
          <w:marRight w:val="0"/>
          <w:marTop w:val="0"/>
          <w:marBottom w:val="0"/>
          <w:divBdr>
            <w:top w:val="none" w:sz="0" w:space="0" w:color="auto"/>
            <w:left w:val="none" w:sz="0" w:space="0" w:color="auto"/>
            <w:bottom w:val="none" w:sz="0" w:space="0" w:color="auto"/>
            <w:right w:val="none" w:sz="0" w:space="0" w:color="auto"/>
          </w:divBdr>
        </w:div>
      </w:divsChild>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39939673">
      <w:bodyDiv w:val="1"/>
      <w:marLeft w:val="0"/>
      <w:marRight w:val="0"/>
      <w:marTop w:val="0"/>
      <w:marBottom w:val="0"/>
      <w:divBdr>
        <w:top w:val="none" w:sz="0" w:space="0" w:color="auto"/>
        <w:left w:val="none" w:sz="0" w:space="0" w:color="auto"/>
        <w:bottom w:val="none" w:sz="0" w:space="0" w:color="auto"/>
        <w:right w:val="none" w:sz="0" w:space="0" w:color="auto"/>
      </w:divBdr>
    </w:div>
    <w:div w:id="1042368023">
      <w:bodyDiv w:val="1"/>
      <w:marLeft w:val="0"/>
      <w:marRight w:val="0"/>
      <w:marTop w:val="0"/>
      <w:marBottom w:val="0"/>
      <w:divBdr>
        <w:top w:val="none" w:sz="0" w:space="0" w:color="auto"/>
        <w:left w:val="none" w:sz="0" w:space="0" w:color="auto"/>
        <w:bottom w:val="none" w:sz="0" w:space="0" w:color="auto"/>
        <w:right w:val="none" w:sz="0" w:space="0" w:color="auto"/>
      </w:divBdr>
      <w:divsChild>
        <w:div w:id="1708483267">
          <w:marLeft w:val="0"/>
          <w:marRight w:val="0"/>
          <w:marTop w:val="0"/>
          <w:marBottom w:val="0"/>
          <w:divBdr>
            <w:top w:val="none" w:sz="0" w:space="0" w:color="auto"/>
            <w:left w:val="none" w:sz="0" w:space="0" w:color="auto"/>
            <w:bottom w:val="none" w:sz="0" w:space="0" w:color="auto"/>
            <w:right w:val="none" w:sz="0" w:space="0" w:color="auto"/>
          </w:divBdr>
        </w:div>
        <w:div w:id="1897084373">
          <w:marLeft w:val="0"/>
          <w:marRight w:val="0"/>
          <w:marTop w:val="0"/>
          <w:marBottom w:val="0"/>
          <w:divBdr>
            <w:top w:val="none" w:sz="0" w:space="0" w:color="auto"/>
            <w:left w:val="none" w:sz="0" w:space="0" w:color="auto"/>
            <w:bottom w:val="none" w:sz="0" w:space="0" w:color="auto"/>
            <w:right w:val="none" w:sz="0" w:space="0" w:color="auto"/>
          </w:divBdr>
        </w:div>
        <w:div w:id="1229029003">
          <w:marLeft w:val="0"/>
          <w:marRight w:val="0"/>
          <w:marTop w:val="0"/>
          <w:marBottom w:val="0"/>
          <w:divBdr>
            <w:top w:val="none" w:sz="0" w:space="0" w:color="auto"/>
            <w:left w:val="none" w:sz="0" w:space="0" w:color="auto"/>
            <w:bottom w:val="none" w:sz="0" w:space="0" w:color="auto"/>
            <w:right w:val="none" w:sz="0" w:space="0" w:color="auto"/>
          </w:divBdr>
        </w:div>
        <w:div w:id="1119570102">
          <w:marLeft w:val="0"/>
          <w:marRight w:val="0"/>
          <w:marTop w:val="0"/>
          <w:marBottom w:val="0"/>
          <w:divBdr>
            <w:top w:val="none" w:sz="0" w:space="0" w:color="auto"/>
            <w:left w:val="none" w:sz="0" w:space="0" w:color="auto"/>
            <w:bottom w:val="none" w:sz="0" w:space="0" w:color="auto"/>
            <w:right w:val="none" w:sz="0" w:space="0" w:color="auto"/>
          </w:divBdr>
        </w:div>
        <w:div w:id="360790386">
          <w:marLeft w:val="0"/>
          <w:marRight w:val="0"/>
          <w:marTop w:val="0"/>
          <w:marBottom w:val="0"/>
          <w:divBdr>
            <w:top w:val="none" w:sz="0" w:space="0" w:color="auto"/>
            <w:left w:val="none" w:sz="0" w:space="0" w:color="auto"/>
            <w:bottom w:val="none" w:sz="0" w:space="0" w:color="auto"/>
            <w:right w:val="none" w:sz="0" w:space="0" w:color="auto"/>
          </w:divBdr>
        </w:div>
        <w:div w:id="1844514103">
          <w:marLeft w:val="0"/>
          <w:marRight w:val="0"/>
          <w:marTop w:val="0"/>
          <w:marBottom w:val="0"/>
          <w:divBdr>
            <w:top w:val="none" w:sz="0" w:space="0" w:color="auto"/>
            <w:left w:val="none" w:sz="0" w:space="0" w:color="auto"/>
            <w:bottom w:val="none" w:sz="0" w:space="0" w:color="auto"/>
            <w:right w:val="none" w:sz="0" w:space="0" w:color="auto"/>
          </w:divBdr>
        </w:div>
        <w:div w:id="2061243541">
          <w:marLeft w:val="0"/>
          <w:marRight w:val="0"/>
          <w:marTop w:val="0"/>
          <w:marBottom w:val="0"/>
          <w:divBdr>
            <w:top w:val="none" w:sz="0" w:space="0" w:color="auto"/>
            <w:left w:val="none" w:sz="0" w:space="0" w:color="auto"/>
            <w:bottom w:val="none" w:sz="0" w:space="0" w:color="auto"/>
            <w:right w:val="none" w:sz="0" w:space="0" w:color="auto"/>
          </w:divBdr>
        </w:div>
        <w:div w:id="585192625">
          <w:marLeft w:val="0"/>
          <w:marRight w:val="0"/>
          <w:marTop w:val="0"/>
          <w:marBottom w:val="0"/>
          <w:divBdr>
            <w:top w:val="none" w:sz="0" w:space="0" w:color="auto"/>
            <w:left w:val="none" w:sz="0" w:space="0" w:color="auto"/>
            <w:bottom w:val="none" w:sz="0" w:space="0" w:color="auto"/>
            <w:right w:val="none" w:sz="0" w:space="0" w:color="auto"/>
          </w:divBdr>
        </w:div>
      </w:divsChild>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56854180">
      <w:bodyDiv w:val="1"/>
      <w:marLeft w:val="0"/>
      <w:marRight w:val="0"/>
      <w:marTop w:val="0"/>
      <w:marBottom w:val="0"/>
      <w:divBdr>
        <w:top w:val="none" w:sz="0" w:space="0" w:color="auto"/>
        <w:left w:val="none" w:sz="0" w:space="0" w:color="auto"/>
        <w:bottom w:val="none" w:sz="0" w:space="0" w:color="auto"/>
        <w:right w:val="none" w:sz="0" w:space="0" w:color="auto"/>
      </w:divBdr>
      <w:divsChild>
        <w:div w:id="1101872723">
          <w:marLeft w:val="0"/>
          <w:marRight w:val="0"/>
          <w:marTop w:val="0"/>
          <w:marBottom w:val="0"/>
          <w:divBdr>
            <w:top w:val="none" w:sz="0" w:space="0" w:color="auto"/>
            <w:left w:val="none" w:sz="0" w:space="0" w:color="auto"/>
            <w:bottom w:val="none" w:sz="0" w:space="0" w:color="auto"/>
            <w:right w:val="none" w:sz="0" w:space="0" w:color="auto"/>
          </w:divBdr>
        </w:div>
        <w:div w:id="296687660">
          <w:marLeft w:val="0"/>
          <w:marRight w:val="0"/>
          <w:marTop w:val="0"/>
          <w:marBottom w:val="0"/>
          <w:divBdr>
            <w:top w:val="none" w:sz="0" w:space="0" w:color="auto"/>
            <w:left w:val="none" w:sz="0" w:space="0" w:color="auto"/>
            <w:bottom w:val="none" w:sz="0" w:space="0" w:color="auto"/>
            <w:right w:val="none" w:sz="0" w:space="0" w:color="auto"/>
          </w:divBdr>
        </w:div>
        <w:div w:id="1426344840">
          <w:marLeft w:val="0"/>
          <w:marRight w:val="0"/>
          <w:marTop w:val="0"/>
          <w:marBottom w:val="0"/>
          <w:divBdr>
            <w:top w:val="none" w:sz="0" w:space="0" w:color="auto"/>
            <w:left w:val="none" w:sz="0" w:space="0" w:color="auto"/>
            <w:bottom w:val="none" w:sz="0" w:space="0" w:color="auto"/>
            <w:right w:val="none" w:sz="0" w:space="0" w:color="auto"/>
          </w:divBdr>
        </w:div>
        <w:div w:id="1314531356">
          <w:marLeft w:val="0"/>
          <w:marRight w:val="0"/>
          <w:marTop w:val="0"/>
          <w:marBottom w:val="0"/>
          <w:divBdr>
            <w:top w:val="none" w:sz="0" w:space="0" w:color="auto"/>
            <w:left w:val="none" w:sz="0" w:space="0" w:color="auto"/>
            <w:bottom w:val="none" w:sz="0" w:space="0" w:color="auto"/>
            <w:right w:val="none" w:sz="0" w:space="0" w:color="auto"/>
          </w:divBdr>
        </w:div>
        <w:div w:id="1412196721">
          <w:marLeft w:val="0"/>
          <w:marRight w:val="0"/>
          <w:marTop w:val="0"/>
          <w:marBottom w:val="0"/>
          <w:divBdr>
            <w:top w:val="none" w:sz="0" w:space="0" w:color="auto"/>
            <w:left w:val="none" w:sz="0" w:space="0" w:color="auto"/>
            <w:bottom w:val="none" w:sz="0" w:space="0" w:color="auto"/>
            <w:right w:val="none" w:sz="0" w:space="0" w:color="auto"/>
          </w:divBdr>
        </w:div>
        <w:div w:id="798453608">
          <w:marLeft w:val="0"/>
          <w:marRight w:val="0"/>
          <w:marTop w:val="0"/>
          <w:marBottom w:val="0"/>
          <w:divBdr>
            <w:top w:val="none" w:sz="0" w:space="0" w:color="auto"/>
            <w:left w:val="none" w:sz="0" w:space="0" w:color="auto"/>
            <w:bottom w:val="none" w:sz="0" w:space="0" w:color="auto"/>
            <w:right w:val="none" w:sz="0" w:space="0" w:color="auto"/>
          </w:divBdr>
        </w:div>
        <w:div w:id="402916954">
          <w:marLeft w:val="0"/>
          <w:marRight w:val="0"/>
          <w:marTop w:val="0"/>
          <w:marBottom w:val="0"/>
          <w:divBdr>
            <w:top w:val="none" w:sz="0" w:space="0" w:color="auto"/>
            <w:left w:val="none" w:sz="0" w:space="0" w:color="auto"/>
            <w:bottom w:val="none" w:sz="0" w:space="0" w:color="auto"/>
            <w:right w:val="none" w:sz="0" w:space="0" w:color="auto"/>
          </w:divBdr>
        </w:div>
        <w:div w:id="595528156">
          <w:marLeft w:val="0"/>
          <w:marRight w:val="0"/>
          <w:marTop w:val="0"/>
          <w:marBottom w:val="0"/>
          <w:divBdr>
            <w:top w:val="none" w:sz="0" w:space="0" w:color="auto"/>
            <w:left w:val="none" w:sz="0" w:space="0" w:color="auto"/>
            <w:bottom w:val="none" w:sz="0" w:space="0" w:color="auto"/>
            <w:right w:val="none" w:sz="0" w:space="0" w:color="auto"/>
          </w:divBdr>
        </w:div>
        <w:div w:id="1231382533">
          <w:marLeft w:val="0"/>
          <w:marRight w:val="0"/>
          <w:marTop w:val="0"/>
          <w:marBottom w:val="0"/>
          <w:divBdr>
            <w:top w:val="none" w:sz="0" w:space="0" w:color="auto"/>
            <w:left w:val="none" w:sz="0" w:space="0" w:color="auto"/>
            <w:bottom w:val="none" w:sz="0" w:space="0" w:color="auto"/>
            <w:right w:val="none" w:sz="0" w:space="0" w:color="auto"/>
          </w:divBdr>
        </w:div>
        <w:div w:id="1051686148">
          <w:marLeft w:val="0"/>
          <w:marRight w:val="0"/>
          <w:marTop w:val="0"/>
          <w:marBottom w:val="0"/>
          <w:divBdr>
            <w:top w:val="none" w:sz="0" w:space="0" w:color="auto"/>
            <w:left w:val="none" w:sz="0" w:space="0" w:color="auto"/>
            <w:bottom w:val="none" w:sz="0" w:space="0" w:color="auto"/>
            <w:right w:val="none" w:sz="0" w:space="0" w:color="auto"/>
          </w:divBdr>
        </w:div>
        <w:div w:id="1372455998">
          <w:marLeft w:val="0"/>
          <w:marRight w:val="0"/>
          <w:marTop w:val="0"/>
          <w:marBottom w:val="0"/>
          <w:divBdr>
            <w:top w:val="none" w:sz="0" w:space="0" w:color="auto"/>
            <w:left w:val="none" w:sz="0" w:space="0" w:color="auto"/>
            <w:bottom w:val="none" w:sz="0" w:space="0" w:color="auto"/>
            <w:right w:val="none" w:sz="0" w:space="0" w:color="auto"/>
          </w:divBdr>
        </w:div>
        <w:div w:id="1072312848">
          <w:marLeft w:val="0"/>
          <w:marRight w:val="0"/>
          <w:marTop w:val="0"/>
          <w:marBottom w:val="0"/>
          <w:divBdr>
            <w:top w:val="none" w:sz="0" w:space="0" w:color="auto"/>
            <w:left w:val="none" w:sz="0" w:space="0" w:color="auto"/>
            <w:bottom w:val="none" w:sz="0" w:space="0" w:color="auto"/>
            <w:right w:val="none" w:sz="0" w:space="0" w:color="auto"/>
          </w:divBdr>
        </w:div>
        <w:div w:id="542913068">
          <w:marLeft w:val="0"/>
          <w:marRight w:val="0"/>
          <w:marTop w:val="0"/>
          <w:marBottom w:val="0"/>
          <w:divBdr>
            <w:top w:val="none" w:sz="0" w:space="0" w:color="auto"/>
            <w:left w:val="none" w:sz="0" w:space="0" w:color="auto"/>
            <w:bottom w:val="none" w:sz="0" w:space="0" w:color="auto"/>
            <w:right w:val="none" w:sz="0" w:space="0" w:color="auto"/>
          </w:divBdr>
        </w:div>
        <w:div w:id="1646547528">
          <w:marLeft w:val="0"/>
          <w:marRight w:val="0"/>
          <w:marTop w:val="0"/>
          <w:marBottom w:val="0"/>
          <w:divBdr>
            <w:top w:val="none" w:sz="0" w:space="0" w:color="auto"/>
            <w:left w:val="none" w:sz="0" w:space="0" w:color="auto"/>
            <w:bottom w:val="none" w:sz="0" w:space="0" w:color="auto"/>
            <w:right w:val="none" w:sz="0" w:space="0" w:color="auto"/>
          </w:divBdr>
        </w:div>
        <w:div w:id="1007947918">
          <w:marLeft w:val="0"/>
          <w:marRight w:val="0"/>
          <w:marTop w:val="0"/>
          <w:marBottom w:val="0"/>
          <w:divBdr>
            <w:top w:val="none" w:sz="0" w:space="0" w:color="auto"/>
            <w:left w:val="none" w:sz="0" w:space="0" w:color="auto"/>
            <w:bottom w:val="none" w:sz="0" w:space="0" w:color="auto"/>
            <w:right w:val="none" w:sz="0" w:space="0" w:color="auto"/>
          </w:divBdr>
        </w:div>
        <w:div w:id="484662020">
          <w:marLeft w:val="0"/>
          <w:marRight w:val="0"/>
          <w:marTop w:val="0"/>
          <w:marBottom w:val="0"/>
          <w:divBdr>
            <w:top w:val="none" w:sz="0" w:space="0" w:color="auto"/>
            <w:left w:val="none" w:sz="0" w:space="0" w:color="auto"/>
            <w:bottom w:val="none" w:sz="0" w:space="0" w:color="auto"/>
            <w:right w:val="none" w:sz="0" w:space="0" w:color="auto"/>
          </w:divBdr>
        </w:div>
      </w:divsChild>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3483351">
      <w:bodyDiv w:val="1"/>
      <w:marLeft w:val="0"/>
      <w:marRight w:val="0"/>
      <w:marTop w:val="0"/>
      <w:marBottom w:val="0"/>
      <w:divBdr>
        <w:top w:val="none" w:sz="0" w:space="0" w:color="auto"/>
        <w:left w:val="none" w:sz="0" w:space="0" w:color="auto"/>
        <w:bottom w:val="none" w:sz="0" w:space="0" w:color="auto"/>
        <w:right w:val="none" w:sz="0" w:space="0" w:color="auto"/>
      </w:divBdr>
      <w:divsChild>
        <w:div w:id="624193685">
          <w:marLeft w:val="0"/>
          <w:marRight w:val="0"/>
          <w:marTop w:val="0"/>
          <w:marBottom w:val="0"/>
          <w:divBdr>
            <w:top w:val="none" w:sz="0" w:space="0" w:color="auto"/>
            <w:left w:val="none" w:sz="0" w:space="0" w:color="auto"/>
            <w:bottom w:val="none" w:sz="0" w:space="0" w:color="auto"/>
            <w:right w:val="none" w:sz="0" w:space="0" w:color="auto"/>
          </w:divBdr>
        </w:div>
        <w:div w:id="604076630">
          <w:marLeft w:val="0"/>
          <w:marRight w:val="0"/>
          <w:marTop w:val="0"/>
          <w:marBottom w:val="0"/>
          <w:divBdr>
            <w:top w:val="none" w:sz="0" w:space="0" w:color="auto"/>
            <w:left w:val="none" w:sz="0" w:space="0" w:color="auto"/>
            <w:bottom w:val="none" w:sz="0" w:space="0" w:color="auto"/>
            <w:right w:val="none" w:sz="0" w:space="0" w:color="auto"/>
          </w:divBdr>
        </w:div>
        <w:div w:id="1329364433">
          <w:marLeft w:val="0"/>
          <w:marRight w:val="0"/>
          <w:marTop w:val="0"/>
          <w:marBottom w:val="0"/>
          <w:divBdr>
            <w:top w:val="none" w:sz="0" w:space="0" w:color="auto"/>
            <w:left w:val="none" w:sz="0" w:space="0" w:color="auto"/>
            <w:bottom w:val="none" w:sz="0" w:space="0" w:color="auto"/>
            <w:right w:val="none" w:sz="0" w:space="0" w:color="auto"/>
          </w:divBdr>
        </w:div>
        <w:div w:id="1754160697">
          <w:marLeft w:val="0"/>
          <w:marRight w:val="0"/>
          <w:marTop w:val="0"/>
          <w:marBottom w:val="0"/>
          <w:divBdr>
            <w:top w:val="none" w:sz="0" w:space="0" w:color="auto"/>
            <w:left w:val="none" w:sz="0" w:space="0" w:color="auto"/>
            <w:bottom w:val="none" w:sz="0" w:space="0" w:color="auto"/>
            <w:right w:val="none" w:sz="0" w:space="0" w:color="auto"/>
          </w:divBdr>
        </w:div>
        <w:div w:id="1646277871">
          <w:marLeft w:val="0"/>
          <w:marRight w:val="0"/>
          <w:marTop w:val="0"/>
          <w:marBottom w:val="0"/>
          <w:divBdr>
            <w:top w:val="none" w:sz="0" w:space="0" w:color="auto"/>
            <w:left w:val="none" w:sz="0" w:space="0" w:color="auto"/>
            <w:bottom w:val="none" w:sz="0" w:space="0" w:color="auto"/>
            <w:right w:val="none" w:sz="0" w:space="0" w:color="auto"/>
          </w:divBdr>
        </w:div>
        <w:div w:id="1396392844">
          <w:marLeft w:val="0"/>
          <w:marRight w:val="0"/>
          <w:marTop w:val="0"/>
          <w:marBottom w:val="0"/>
          <w:divBdr>
            <w:top w:val="none" w:sz="0" w:space="0" w:color="auto"/>
            <w:left w:val="none" w:sz="0" w:space="0" w:color="auto"/>
            <w:bottom w:val="none" w:sz="0" w:space="0" w:color="auto"/>
            <w:right w:val="none" w:sz="0" w:space="0" w:color="auto"/>
          </w:divBdr>
        </w:div>
        <w:div w:id="1644043159">
          <w:marLeft w:val="0"/>
          <w:marRight w:val="0"/>
          <w:marTop w:val="0"/>
          <w:marBottom w:val="0"/>
          <w:divBdr>
            <w:top w:val="none" w:sz="0" w:space="0" w:color="auto"/>
            <w:left w:val="none" w:sz="0" w:space="0" w:color="auto"/>
            <w:bottom w:val="none" w:sz="0" w:space="0" w:color="auto"/>
            <w:right w:val="none" w:sz="0" w:space="0" w:color="auto"/>
          </w:divBdr>
        </w:div>
        <w:div w:id="78911722">
          <w:marLeft w:val="0"/>
          <w:marRight w:val="0"/>
          <w:marTop w:val="0"/>
          <w:marBottom w:val="0"/>
          <w:divBdr>
            <w:top w:val="none" w:sz="0" w:space="0" w:color="auto"/>
            <w:left w:val="none" w:sz="0" w:space="0" w:color="auto"/>
            <w:bottom w:val="none" w:sz="0" w:space="0" w:color="auto"/>
            <w:right w:val="none" w:sz="0" w:space="0" w:color="auto"/>
          </w:divBdr>
        </w:div>
        <w:div w:id="1599680495">
          <w:marLeft w:val="0"/>
          <w:marRight w:val="0"/>
          <w:marTop w:val="0"/>
          <w:marBottom w:val="0"/>
          <w:divBdr>
            <w:top w:val="none" w:sz="0" w:space="0" w:color="auto"/>
            <w:left w:val="none" w:sz="0" w:space="0" w:color="auto"/>
            <w:bottom w:val="none" w:sz="0" w:space="0" w:color="auto"/>
            <w:right w:val="none" w:sz="0" w:space="0" w:color="auto"/>
          </w:divBdr>
        </w:div>
        <w:div w:id="212154487">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69813501">
      <w:bodyDiv w:val="1"/>
      <w:marLeft w:val="0"/>
      <w:marRight w:val="0"/>
      <w:marTop w:val="0"/>
      <w:marBottom w:val="0"/>
      <w:divBdr>
        <w:top w:val="none" w:sz="0" w:space="0" w:color="auto"/>
        <w:left w:val="none" w:sz="0" w:space="0" w:color="auto"/>
        <w:bottom w:val="none" w:sz="0" w:space="0" w:color="auto"/>
        <w:right w:val="none" w:sz="0" w:space="0" w:color="auto"/>
      </w:divBdr>
    </w:div>
    <w:div w:id="1070805896">
      <w:bodyDiv w:val="1"/>
      <w:marLeft w:val="0"/>
      <w:marRight w:val="0"/>
      <w:marTop w:val="0"/>
      <w:marBottom w:val="0"/>
      <w:divBdr>
        <w:top w:val="none" w:sz="0" w:space="0" w:color="auto"/>
        <w:left w:val="none" w:sz="0" w:space="0" w:color="auto"/>
        <w:bottom w:val="none" w:sz="0" w:space="0" w:color="auto"/>
        <w:right w:val="none" w:sz="0" w:space="0" w:color="auto"/>
      </w:divBdr>
      <w:divsChild>
        <w:div w:id="796067725">
          <w:marLeft w:val="0"/>
          <w:marRight w:val="0"/>
          <w:marTop w:val="0"/>
          <w:marBottom w:val="0"/>
          <w:divBdr>
            <w:top w:val="none" w:sz="0" w:space="0" w:color="auto"/>
            <w:left w:val="none" w:sz="0" w:space="0" w:color="auto"/>
            <w:bottom w:val="none" w:sz="0" w:space="0" w:color="auto"/>
            <w:right w:val="none" w:sz="0" w:space="0" w:color="auto"/>
          </w:divBdr>
        </w:div>
        <w:div w:id="1200900247">
          <w:marLeft w:val="0"/>
          <w:marRight w:val="0"/>
          <w:marTop w:val="0"/>
          <w:marBottom w:val="0"/>
          <w:divBdr>
            <w:top w:val="none" w:sz="0" w:space="0" w:color="auto"/>
            <w:left w:val="none" w:sz="0" w:space="0" w:color="auto"/>
            <w:bottom w:val="none" w:sz="0" w:space="0" w:color="auto"/>
            <w:right w:val="none" w:sz="0" w:space="0" w:color="auto"/>
          </w:divBdr>
        </w:div>
        <w:div w:id="1425758098">
          <w:marLeft w:val="0"/>
          <w:marRight w:val="0"/>
          <w:marTop w:val="0"/>
          <w:marBottom w:val="0"/>
          <w:divBdr>
            <w:top w:val="none" w:sz="0" w:space="0" w:color="auto"/>
            <w:left w:val="none" w:sz="0" w:space="0" w:color="auto"/>
            <w:bottom w:val="none" w:sz="0" w:space="0" w:color="auto"/>
            <w:right w:val="none" w:sz="0" w:space="0" w:color="auto"/>
          </w:divBdr>
        </w:div>
        <w:div w:id="490996374">
          <w:marLeft w:val="0"/>
          <w:marRight w:val="0"/>
          <w:marTop w:val="0"/>
          <w:marBottom w:val="0"/>
          <w:divBdr>
            <w:top w:val="none" w:sz="0" w:space="0" w:color="auto"/>
            <w:left w:val="none" w:sz="0" w:space="0" w:color="auto"/>
            <w:bottom w:val="none" w:sz="0" w:space="0" w:color="auto"/>
            <w:right w:val="none" w:sz="0" w:space="0" w:color="auto"/>
          </w:divBdr>
        </w:div>
        <w:div w:id="853303415">
          <w:marLeft w:val="0"/>
          <w:marRight w:val="0"/>
          <w:marTop w:val="0"/>
          <w:marBottom w:val="0"/>
          <w:divBdr>
            <w:top w:val="none" w:sz="0" w:space="0" w:color="auto"/>
            <w:left w:val="none" w:sz="0" w:space="0" w:color="auto"/>
            <w:bottom w:val="none" w:sz="0" w:space="0" w:color="auto"/>
            <w:right w:val="none" w:sz="0" w:space="0" w:color="auto"/>
          </w:divBdr>
        </w:div>
        <w:div w:id="1507548803">
          <w:marLeft w:val="0"/>
          <w:marRight w:val="0"/>
          <w:marTop w:val="0"/>
          <w:marBottom w:val="0"/>
          <w:divBdr>
            <w:top w:val="none" w:sz="0" w:space="0" w:color="auto"/>
            <w:left w:val="none" w:sz="0" w:space="0" w:color="auto"/>
            <w:bottom w:val="none" w:sz="0" w:space="0" w:color="auto"/>
            <w:right w:val="none" w:sz="0" w:space="0" w:color="auto"/>
          </w:divBdr>
        </w:div>
        <w:div w:id="1991404434">
          <w:marLeft w:val="0"/>
          <w:marRight w:val="0"/>
          <w:marTop w:val="0"/>
          <w:marBottom w:val="0"/>
          <w:divBdr>
            <w:top w:val="none" w:sz="0" w:space="0" w:color="auto"/>
            <w:left w:val="none" w:sz="0" w:space="0" w:color="auto"/>
            <w:bottom w:val="none" w:sz="0" w:space="0" w:color="auto"/>
            <w:right w:val="none" w:sz="0" w:space="0" w:color="auto"/>
          </w:divBdr>
        </w:div>
        <w:div w:id="1904676459">
          <w:marLeft w:val="0"/>
          <w:marRight w:val="0"/>
          <w:marTop w:val="0"/>
          <w:marBottom w:val="0"/>
          <w:divBdr>
            <w:top w:val="none" w:sz="0" w:space="0" w:color="auto"/>
            <w:left w:val="none" w:sz="0" w:space="0" w:color="auto"/>
            <w:bottom w:val="none" w:sz="0" w:space="0" w:color="auto"/>
            <w:right w:val="none" w:sz="0" w:space="0" w:color="auto"/>
          </w:divBdr>
        </w:div>
        <w:div w:id="680162043">
          <w:marLeft w:val="0"/>
          <w:marRight w:val="0"/>
          <w:marTop w:val="0"/>
          <w:marBottom w:val="0"/>
          <w:divBdr>
            <w:top w:val="none" w:sz="0" w:space="0" w:color="auto"/>
            <w:left w:val="none" w:sz="0" w:space="0" w:color="auto"/>
            <w:bottom w:val="none" w:sz="0" w:space="0" w:color="auto"/>
            <w:right w:val="none" w:sz="0" w:space="0" w:color="auto"/>
          </w:divBdr>
        </w:div>
      </w:divsChild>
    </w:div>
    <w:div w:id="1070932299">
      <w:bodyDiv w:val="1"/>
      <w:marLeft w:val="0"/>
      <w:marRight w:val="0"/>
      <w:marTop w:val="0"/>
      <w:marBottom w:val="0"/>
      <w:divBdr>
        <w:top w:val="none" w:sz="0" w:space="0" w:color="auto"/>
        <w:left w:val="none" w:sz="0" w:space="0" w:color="auto"/>
        <w:bottom w:val="none" w:sz="0" w:space="0" w:color="auto"/>
        <w:right w:val="none" w:sz="0" w:space="0" w:color="auto"/>
      </w:divBdr>
    </w:div>
    <w:div w:id="1074165651">
      <w:bodyDiv w:val="1"/>
      <w:marLeft w:val="0"/>
      <w:marRight w:val="0"/>
      <w:marTop w:val="0"/>
      <w:marBottom w:val="0"/>
      <w:divBdr>
        <w:top w:val="none" w:sz="0" w:space="0" w:color="auto"/>
        <w:left w:val="none" w:sz="0" w:space="0" w:color="auto"/>
        <w:bottom w:val="none" w:sz="0" w:space="0" w:color="auto"/>
        <w:right w:val="none" w:sz="0" w:space="0" w:color="auto"/>
      </w:divBdr>
      <w:divsChild>
        <w:div w:id="1299073928">
          <w:marLeft w:val="0"/>
          <w:marRight w:val="0"/>
          <w:marTop w:val="0"/>
          <w:marBottom w:val="0"/>
          <w:divBdr>
            <w:top w:val="none" w:sz="0" w:space="0" w:color="auto"/>
            <w:left w:val="none" w:sz="0" w:space="0" w:color="auto"/>
            <w:bottom w:val="none" w:sz="0" w:space="0" w:color="auto"/>
            <w:right w:val="none" w:sz="0" w:space="0" w:color="auto"/>
          </w:divBdr>
          <w:divsChild>
            <w:div w:id="778332997">
              <w:marLeft w:val="0"/>
              <w:marRight w:val="0"/>
              <w:marTop w:val="0"/>
              <w:marBottom w:val="0"/>
              <w:divBdr>
                <w:top w:val="none" w:sz="0" w:space="0" w:color="auto"/>
                <w:left w:val="none" w:sz="0" w:space="0" w:color="auto"/>
                <w:bottom w:val="none" w:sz="0" w:space="0" w:color="auto"/>
                <w:right w:val="none" w:sz="0" w:space="0" w:color="auto"/>
              </w:divBdr>
            </w:div>
            <w:div w:id="1607997860">
              <w:marLeft w:val="0"/>
              <w:marRight w:val="0"/>
              <w:marTop w:val="0"/>
              <w:marBottom w:val="0"/>
              <w:divBdr>
                <w:top w:val="none" w:sz="0" w:space="0" w:color="auto"/>
                <w:left w:val="none" w:sz="0" w:space="0" w:color="auto"/>
                <w:bottom w:val="none" w:sz="0" w:space="0" w:color="auto"/>
                <w:right w:val="none" w:sz="0" w:space="0" w:color="auto"/>
              </w:divBdr>
            </w:div>
            <w:div w:id="845439418">
              <w:marLeft w:val="0"/>
              <w:marRight w:val="0"/>
              <w:marTop w:val="0"/>
              <w:marBottom w:val="0"/>
              <w:divBdr>
                <w:top w:val="none" w:sz="0" w:space="0" w:color="auto"/>
                <w:left w:val="none" w:sz="0" w:space="0" w:color="auto"/>
                <w:bottom w:val="none" w:sz="0" w:space="0" w:color="auto"/>
                <w:right w:val="none" w:sz="0" w:space="0" w:color="auto"/>
              </w:divBdr>
            </w:div>
            <w:div w:id="1158299769">
              <w:marLeft w:val="0"/>
              <w:marRight w:val="0"/>
              <w:marTop w:val="0"/>
              <w:marBottom w:val="0"/>
              <w:divBdr>
                <w:top w:val="none" w:sz="0" w:space="0" w:color="auto"/>
                <w:left w:val="none" w:sz="0" w:space="0" w:color="auto"/>
                <w:bottom w:val="none" w:sz="0" w:space="0" w:color="auto"/>
                <w:right w:val="none" w:sz="0" w:space="0" w:color="auto"/>
              </w:divBdr>
            </w:div>
            <w:div w:id="2102792583">
              <w:marLeft w:val="0"/>
              <w:marRight w:val="0"/>
              <w:marTop w:val="0"/>
              <w:marBottom w:val="0"/>
              <w:divBdr>
                <w:top w:val="none" w:sz="0" w:space="0" w:color="auto"/>
                <w:left w:val="none" w:sz="0" w:space="0" w:color="auto"/>
                <w:bottom w:val="none" w:sz="0" w:space="0" w:color="auto"/>
                <w:right w:val="none" w:sz="0" w:space="0" w:color="auto"/>
              </w:divBdr>
            </w:div>
            <w:div w:id="1944536669">
              <w:marLeft w:val="0"/>
              <w:marRight w:val="0"/>
              <w:marTop w:val="0"/>
              <w:marBottom w:val="0"/>
              <w:divBdr>
                <w:top w:val="none" w:sz="0" w:space="0" w:color="auto"/>
                <w:left w:val="none" w:sz="0" w:space="0" w:color="auto"/>
                <w:bottom w:val="none" w:sz="0" w:space="0" w:color="auto"/>
                <w:right w:val="none" w:sz="0" w:space="0" w:color="auto"/>
              </w:divBdr>
            </w:div>
            <w:div w:id="99574460">
              <w:marLeft w:val="0"/>
              <w:marRight w:val="0"/>
              <w:marTop w:val="0"/>
              <w:marBottom w:val="0"/>
              <w:divBdr>
                <w:top w:val="none" w:sz="0" w:space="0" w:color="auto"/>
                <w:left w:val="none" w:sz="0" w:space="0" w:color="auto"/>
                <w:bottom w:val="none" w:sz="0" w:space="0" w:color="auto"/>
                <w:right w:val="none" w:sz="0" w:space="0" w:color="auto"/>
              </w:divBdr>
            </w:div>
            <w:div w:id="1567032846">
              <w:marLeft w:val="0"/>
              <w:marRight w:val="0"/>
              <w:marTop w:val="0"/>
              <w:marBottom w:val="0"/>
              <w:divBdr>
                <w:top w:val="none" w:sz="0" w:space="0" w:color="auto"/>
                <w:left w:val="none" w:sz="0" w:space="0" w:color="auto"/>
                <w:bottom w:val="none" w:sz="0" w:space="0" w:color="auto"/>
                <w:right w:val="none" w:sz="0" w:space="0" w:color="auto"/>
              </w:divBdr>
            </w:div>
            <w:div w:id="1384020167">
              <w:marLeft w:val="0"/>
              <w:marRight w:val="0"/>
              <w:marTop w:val="0"/>
              <w:marBottom w:val="0"/>
              <w:divBdr>
                <w:top w:val="none" w:sz="0" w:space="0" w:color="auto"/>
                <w:left w:val="none" w:sz="0" w:space="0" w:color="auto"/>
                <w:bottom w:val="none" w:sz="0" w:space="0" w:color="auto"/>
                <w:right w:val="none" w:sz="0" w:space="0" w:color="auto"/>
              </w:divBdr>
            </w:div>
            <w:div w:id="557281563">
              <w:marLeft w:val="0"/>
              <w:marRight w:val="0"/>
              <w:marTop w:val="0"/>
              <w:marBottom w:val="0"/>
              <w:divBdr>
                <w:top w:val="none" w:sz="0" w:space="0" w:color="auto"/>
                <w:left w:val="none" w:sz="0" w:space="0" w:color="auto"/>
                <w:bottom w:val="none" w:sz="0" w:space="0" w:color="auto"/>
                <w:right w:val="none" w:sz="0" w:space="0" w:color="auto"/>
              </w:divBdr>
            </w:div>
            <w:div w:id="817574590">
              <w:marLeft w:val="0"/>
              <w:marRight w:val="0"/>
              <w:marTop w:val="0"/>
              <w:marBottom w:val="0"/>
              <w:divBdr>
                <w:top w:val="none" w:sz="0" w:space="0" w:color="auto"/>
                <w:left w:val="none" w:sz="0" w:space="0" w:color="auto"/>
                <w:bottom w:val="none" w:sz="0" w:space="0" w:color="auto"/>
                <w:right w:val="none" w:sz="0" w:space="0" w:color="auto"/>
              </w:divBdr>
            </w:div>
            <w:div w:id="1196695270">
              <w:marLeft w:val="0"/>
              <w:marRight w:val="0"/>
              <w:marTop w:val="0"/>
              <w:marBottom w:val="0"/>
              <w:divBdr>
                <w:top w:val="none" w:sz="0" w:space="0" w:color="auto"/>
                <w:left w:val="none" w:sz="0" w:space="0" w:color="auto"/>
                <w:bottom w:val="none" w:sz="0" w:space="0" w:color="auto"/>
                <w:right w:val="none" w:sz="0" w:space="0" w:color="auto"/>
              </w:divBdr>
            </w:div>
            <w:div w:id="1740440285">
              <w:marLeft w:val="0"/>
              <w:marRight w:val="0"/>
              <w:marTop w:val="0"/>
              <w:marBottom w:val="0"/>
              <w:divBdr>
                <w:top w:val="none" w:sz="0" w:space="0" w:color="auto"/>
                <w:left w:val="none" w:sz="0" w:space="0" w:color="auto"/>
                <w:bottom w:val="none" w:sz="0" w:space="0" w:color="auto"/>
                <w:right w:val="none" w:sz="0" w:space="0" w:color="auto"/>
              </w:divBdr>
            </w:div>
            <w:div w:id="1734963100">
              <w:marLeft w:val="0"/>
              <w:marRight w:val="0"/>
              <w:marTop w:val="0"/>
              <w:marBottom w:val="0"/>
              <w:divBdr>
                <w:top w:val="none" w:sz="0" w:space="0" w:color="auto"/>
                <w:left w:val="none" w:sz="0" w:space="0" w:color="auto"/>
                <w:bottom w:val="none" w:sz="0" w:space="0" w:color="auto"/>
                <w:right w:val="none" w:sz="0" w:space="0" w:color="auto"/>
              </w:divBdr>
            </w:div>
            <w:div w:id="1261722664">
              <w:marLeft w:val="0"/>
              <w:marRight w:val="0"/>
              <w:marTop w:val="0"/>
              <w:marBottom w:val="0"/>
              <w:divBdr>
                <w:top w:val="none" w:sz="0" w:space="0" w:color="auto"/>
                <w:left w:val="none" w:sz="0" w:space="0" w:color="auto"/>
                <w:bottom w:val="none" w:sz="0" w:space="0" w:color="auto"/>
                <w:right w:val="none" w:sz="0" w:space="0" w:color="auto"/>
              </w:divBdr>
            </w:div>
            <w:div w:id="415903160">
              <w:marLeft w:val="0"/>
              <w:marRight w:val="0"/>
              <w:marTop w:val="0"/>
              <w:marBottom w:val="0"/>
              <w:divBdr>
                <w:top w:val="none" w:sz="0" w:space="0" w:color="auto"/>
                <w:left w:val="none" w:sz="0" w:space="0" w:color="auto"/>
                <w:bottom w:val="none" w:sz="0" w:space="0" w:color="auto"/>
                <w:right w:val="none" w:sz="0" w:space="0" w:color="auto"/>
              </w:divBdr>
            </w:div>
            <w:div w:id="315959422">
              <w:marLeft w:val="0"/>
              <w:marRight w:val="0"/>
              <w:marTop w:val="0"/>
              <w:marBottom w:val="0"/>
              <w:divBdr>
                <w:top w:val="none" w:sz="0" w:space="0" w:color="auto"/>
                <w:left w:val="none" w:sz="0" w:space="0" w:color="auto"/>
                <w:bottom w:val="none" w:sz="0" w:space="0" w:color="auto"/>
                <w:right w:val="none" w:sz="0" w:space="0" w:color="auto"/>
              </w:divBdr>
            </w:div>
            <w:div w:id="89667377">
              <w:marLeft w:val="0"/>
              <w:marRight w:val="0"/>
              <w:marTop w:val="0"/>
              <w:marBottom w:val="0"/>
              <w:divBdr>
                <w:top w:val="none" w:sz="0" w:space="0" w:color="auto"/>
                <w:left w:val="none" w:sz="0" w:space="0" w:color="auto"/>
                <w:bottom w:val="none" w:sz="0" w:space="0" w:color="auto"/>
                <w:right w:val="none" w:sz="0" w:space="0" w:color="auto"/>
              </w:divBdr>
            </w:div>
            <w:div w:id="1655062349">
              <w:marLeft w:val="0"/>
              <w:marRight w:val="0"/>
              <w:marTop w:val="0"/>
              <w:marBottom w:val="0"/>
              <w:divBdr>
                <w:top w:val="none" w:sz="0" w:space="0" w:color="auto"/>
                <w:left w:val="none" w:sz="0" w:space="0" w:color="auto"/>
                <w:bottom w:val="none" w:sz="0" w:space="0" w:color="auto"/>
                <w:right w:val="none" w:sz="0" w:space="0" w:color="auto"/>
              </w:divBdr>
            </w:div>
            <w:div w:id="1963686600">
              <w:marLeft w:val="0"/>
              <w:marRight w:val="0"/>
              <w:marTop w:val="0"/>
              <w:marBottom w:val="0"/>
              <w:divBdr>
                <w:top w:val="none" w:sz="0" w:space="0" w:color="auto"/>
                <w:left w:val="none" w:sz="0" w:space="0" w:color="auto"/>
                <w:bottom w:val="none" w:sz="0" w:space="0" w:color="auto"/>
                <w:right w:val="none" w:sz="0" w:space="0" w:color="auto"/>
              </w:divBdr>
            </w:div>
            <w:div w:id="1736245706">
              <w:marLeft w:val="0"/>
              <w:marRight w:val="0"/>
              <w:marTop w:val="0"/>
              <w:marBottom w:val="0"/>
              <w:divBdr>
                <w:top w:val="none" w:sz="0" w:space="0" w:color="auto"/>
                <w:left w:val="none" w:sz="0" w:space="0" w:color="auto"/>
                <w:bottom w:val="none" w:sz="0" w:space="0" w:color="auto"/>
                <w:right w:val="none" w:sz="0" w:space="0" w:color="auto"/>
              </w:divBdr>
            </w:div>
            <w:div w:id="815148007">
              <w:marLeft w:val="0"/>
              <w:marRight w:val="0"/>
              <w:marTop w:val="0"/>
              <w:marBottom w:val="0"/>
              <w:divBdr>
                <w:top w:val="none" w:sz="0" w:space="0" w:color="auto"/>
                <w:left w:val="none" w:sz="0" w:space="0" w:color="auto"/>
                <w:bottom w:val="none" w:sz="0" w:space="0" w:color="auto"/>
                <w:right w:val="none" w:sz="0" w:space="0" w:color="auto"/>
              </w:divBdr>
            </w:div>
            <w:div w:id="1353992964">
              <w:marLeft w:val="0"/>
              <w:marRight w:val="0"/>
              <w:marTop w:val="0"/>
              <w:marBottom w:val="0"/>
              <w:divBdr>
                <w:top w:val="none" w:sz="0" w:space="0" w:color="auto"/>
                <w:left w:val="none" w:sz="0" w:space="0" w:color="auto"/>
                <w:bottom w:val="none" w:sz="0" w:space="0" w:color="auto"/>
                <w:right w:val="none" w:sz="0" w:space="0" w:color="auto"/>
              </w:divBdr>
            </w:div>
            <w:div w:id="1763213112">
              <w:marLeft w:val="0"/>
              <w:marRight w:val="0"/>
              <w:marTop w:val="0"/>
              <w:marBottom w:val="0"/>
              <w:divBdr>
                <w:top w:val="none" w:sz="0" w:space="0" w:color="auto"/>
                <w:left w:val="none" w:sz="0" w:space="0" w:color="auto"/>
                <w:bottom w:val="none" w:sz="0" w:space="0" w:color="auto"/>
                <w:right w:val="none" w:sz="0" w:space="0" w:color="auto"/>
              </w:divBdr>
            </w:div>
            <w:div w:id="1162965943">
              <w:marLeft w:val="0"/>
              <w:marRight w:val="0"/>
              <w:marTop w:val="0"/>
              <w:marBottom w:val="0"/>
              <w:divBdr>
                <w:top w:val="none" w:sz="0" w:space="0" w:color="auto"/>
                <w:left w:val="none" w:sz="0" w:space="0" w:color="auto"/>
                <w:bottom w:val="none" w:sz="0" w:space="0" w:color="auto"/>
                <w:right w:val="none" w:sz="0" w:space="0" w:color="auto"/>
              </w:divBdr>
            </w:div>
            <w:div w:id="1693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75663600">
      <w:bodyDiv w:val="1"/>
      <w:marLeft w:val="0"/>
      <w:marRight w:val="0"/>
      <w:marTop w:val="0"/>
      <w:marBottom w:val="0"/>
      <w:divBdr>
        <w:top w:val="none" w:sz="0" w:space="0" w:color="auto"/>
        <w:left w:val="none" w:sz="0" w:space="0" w:color="auto"/>
        <w:bottom w:val="none" w:sz="0" w:space="0" w:color="auto"/>
        <w:right w:val="none" w:sz="0" w:space="0" w:color="auto"/>
      </w:divBdr>
    </w:div>
    <w:div w:id="1079401232">
      <w:bodyDiv w:val="1"/>
      <w:marLeft w:val="0"/>
      <w:marRight w:val="0"/>
      <w:marTop w:val="0"/>
      <w:marBottom w:val="0"/>
      <w:divBdr>
        <w:top w:val="none" w:sz="0" w:space="0" w:color="auto"/>
        <w:left w:val="none" w:sz="0" w:space="0" w:color="auto"/>
        <w:bottom w:val="none" w:sz="0" w:space="0" w:color="auto"/>
        <w:right w:val="none" w:sz="0" w:space="0" w:color="auto"/>
      </w:divBdr>
      <w:divsChild>
        <w:div w:id="1095631406">
          <w:marLeft w:val="0"/>
          <w:marRight w:val="0"/>
          <w:marTop w:val="0"/>
          <w:marBottom w:val="0"/>
          <w:divBdr>
            <w:top w:val="none" w:sz="0" w:space="0" w:color="auto"/>
            <w:left w:val="none" w:sz="0" w:space="0" w:color="auto"/>
            <w:bottom w:val="none" w:sz="0" w:space="0" w:color="auto"/>
            <w:right w:val="none" w:sz="0" w:space="0" w:color="auto"/>
          </w:divBdr>
        </w:div>
        <w:div w:id="926575796">
          <w:marLeft w:val="0"/>
          <w:marRight w:val="0"/>
          <w:marTop w:val="0"/>
          <w:marBottom w:val="0"/>
          <w:divBdr>
            <w:top w:val="none" w:sz="0" w:space="0" w:color="auto"/>
            <w:left w:val="none" w:sz="0" w:space="0" w:color="auto"/>
            <w:bottom w:val="none" w:sz="0" w:space="0" w:color="auto"/>
            <w:right w:val="none" w:sz="0" w:space="0" w:color="auto"/>
          </w:divBdr>
        </w:div>
        <w:div w:id="1811556114">
          <w:marLeft w:val="0"/>
          <w:marRight w:val="0"/>
          <w:marTop w:val="0"/>
          <w:marBottom w:val="0"/>
          <w:divBdr>
            <w:top w:val="none" w:sz="0" w:space="0" w:color="auto"/>
            <w:left w:val="none" w:sz="0" w:space="0" w:color="auto"/>
            <w:bottom w:val="none" w:sz="0" w:space="0" w:color="auto"/>
            <w:right w:val="none" w:sz="0" w:space="0" w:color="auto"/>
          </w:divBdr>
        </w:div>
        <w:div w:id="1787388077">
          <w:marLeft w:val="0"/>
          <w:marRight w:val="0"/>
          <w:marTop w:val="0"/>
          <w:marBottom w:val="0"/>
          <w:divBdr>
            <w:top w:val="none" w:sz="0" w:space="0" w:color="auto"/>
            <w:left w:val="none" w:sz="0" w:space="0" w:color="auto"/>
            <w:bottom w:val="none" w:sz="0" w:space="0" w:color="auto"/>
            <w:right w:val="none" w:sz="0" w:space="0" w:color="auto"/>
          </w:divBdr>
        </w:div>
        <w:div w:id="1775906142">
          <w:marLeft w:val="0"/>
          <w:marRight w:val="0"/>
          <w:marTop w:val="0"/>
          <w:marBottom w:val="0"/>
          <w:divBdr>
            <w:top w:val="none" w:sz="0" w:space="0" w:color="auto"/>
            <w:left w:val="none" w:sz="0" w:space="0" w:color="auto"/>
            <w:bottom w:val="none" w:sz="0" w:space="0" w:color="auto"/>
            <w:right w:val="none" w:sz="0" w:space="0" w:color="auto"/>
          </w:divBdr>
        </w:div>
        <w:div w:id="1926257529">
          <w:marLeft w:val="0"/>
          <w:marRight w:val="0"/>
          <w:marTop w:val="0"/>
          <w:marBottom w:val="0"/>
          <w:divBdr>
            <w:top w:val="none" w:sz="0" w:space="0" w:color="auto"/>
            <w:left w:val="none" w:sz="0" w:space="0" w:color="auto"/>
            <w:bottom w:val="none" w:sz="0" w:space="0" w:color="auto"/>
            <w:right w:val="none" w:sz="0" w:space="0" w:color="auto"/>
          </w:divBdr>
        </w:div>
        <w:div w:id="1094084300">
          <w:marLeft w:val="0"/>
          <w:marRight w:val="0"/>
          <w:marTop w:val="0"/>
          <w:marBottom w:val="0"/>
          <w:divBdr>
            <w:top w:val="none" w:sz="0" w:space="0" w:color="auto"/>
            <w:left w:val="none" w:sz="0" w:space="0" w:color="auto"/>
            <w:bottom w:val="none" w:sz="0" w:space="0" w:color="auto"/>
            <w:right w:val="none" w:sz="0" w:space="0" w:color="auto"/>
          </w:divBdr>
        </w:div>
        <w:div w:id="1297103232">
          <w:marLeft w:val="0"/>
          <w:marRight w:val="0"/>
          <w:marTop w:val="0"/>
          <w:marBottom w:val="0"/>
          <w:divBdr>
            <w:top w:val="none" w:sz="0" w:space="0" w:color="auto"/>
            <w:left w:val="none" w:sz="0" w:space="0" w:color="auto"/>
            <w:bottom w:val="none" w:sz="0" w:space="0" w:color="auto"/>
            <w:right w:val="none" w:sz="0" w:space="0" w:color="auto"/>
          </w:divBdr>
        </w:div>
        <w:div w:id="37173677">
          <w:marLeft w:val="0"/>
          <w:marRight w:val="0"/>
          <w:marTop w:val="0"/>
          <w:marBottom w:val="0"/>
          <w:divBdr>
            <w:top w:val="none" w:sz="0" w:space="0" w:color="auto"/>
            <w:left w:val="none" w:sz="0" w:space="0" w:color="auto"/>
            <w:bottom w:val="none" w:sz="0" w:space="0" w:color="auto"/>
            <w:right w:val="none" w:sz="0" w:space="0" w:color="auto"/>
          </w:divBdr>
        </w:div>
        <w:div w:id="790369150">
          <w:marLeft w:val="0"/>
          <w:marRight w:val="0"/>
          <w:marTop w:val="0"/>
          <w:marBottom w:val="0"/>
          <w:divBdr>
            <w:top w:val="none" w:sz="0" w:space="0" w:color="auto"/>
            <w:left w:val="none" w:sz="0" w:space="0" w:color="auto"/>
            <w:bottom w:val="none" w:sz="0" w:space="0" w:color="auto"/>
            <w:right w:val="none" w:sz="0" w:space="0" w:color="auto"/>
          </w:divBdr>
        </w:div>
        <w:div w:id="1455637069">
          <w:marLeft w:val="0"/>
          <w:marRight w:val="0"/>
          <w:marTop w:val="0"/>
          <w:marBottom w:val="0"/>
          <w:divBdr>
            <w:top w:val="none" w:sz="0" w:space="0" w:color="auto"/>
            <w:left w:val="none" w:sz="0" w:space="0" w:color="auto"/>
            <w:bottom w:val="none" w:sz="0" w:space="0" w:color="auto"/>
            <w:right w:val="none" w:sz="0" w:space="0" w:color="auto"/>
          </w:divBdr>
        </w:div>
        <w:div w:id="223298478">
          <w:marLeft w:val="0"/>
          <w:marRight w:val="0"/>
          <w:marTop w:val="0"/>
          <w:marBottom w:val="0"/>
          <w:divBdr>
            <w:top w:val="none" w:sz="0" w:space="0" w:color="auto"/>
            <w:left w:val="none" w:sz="0" w:space="0" w:color="auto"/>
            <w:bottom w:val="none" w:sz="0" w:space="0" w:color="auto"/>
            <w:right w:val="none" w:sz="0" w:space="0" w:color="auto"/>
          </w:divBdr>
        </w:div>
        <w:div w:id="91513695">
          <w:marLeft w:val="0"/>
          <w:marRight w:val="0"/>
          <w:marTop w:val="0"/>
          <w:marBottom w:val="0"/>
          <w:divBdr>
            <w:top w:val="none" w:sz="0" w:space="0" w:color="auto"/>
            <w:left w:val="none" w:sz="0" w:space="0" w:color="auto"/>
            <w:bottom w:val="none" w:sz="0" w:space="0" w:color="auto"/>
            <w:right w:val="none" w:sz="0" w:space="0" w:color="auto"/>
          </w:divBdr>
        </w:div>
        <w:div w:id="1293056444">
          <w:marLeft w:val="0"/>
          <w:marRight w:val="0"/>
          <w:marTop w:val="0"/>
          <w:marBottom w:val="0"/>
          <w:divBdr>
            <w:top w:val="none" w:sz="0" w:space="0" w:color="auto"/>
            <w:left w:val="none" w:sz="0" w:space="0" w:color="auto"/>
            <w:bottom w:val="none" w:sz="0" w:space="0" w:color="auto"/>
            <w:right w:val="none" w:sz="0" w:space="0" w:color="auto"/>
          </w:divBdr>
        </w:div>
        <w:div w:id="1184250622">
          <w:marLeft w:val="0"/>
          <w:marRight w:val="0"/>
          <w:marTop w:val="0"/>
          <w:marBottom w:val="0"/>
          <w:divBdr>
            <w:top w:val="none" w:sz="0" w:space="0" w:color="auto"/>
            <w:left w:val="none" w:sz="0" w:space="0" w:color="auto"/>
            <w:bottom w:val="none" w:sz="0" w:space="0" w:color="auto"/>
            <w:right w:val="none" w:sz="0" w:space="0" w:color="auto"/>
          </w:divBdr>
        </w:div>
        <w:div w:id="809639155">
          <w:marLeft w:val="0"/>
          <w:marRight w:val="0"/>
          <w:marTop w:val="0"/>
          <w:marBottom w:val="0"/>
          <w:divBdr>
            <w:top w:val="none" w:sz="0" w:space="0" w:color="auto"/>
            <w:left w:val="none" w:sz="0" w:space="0" w:color="auto"/>
            <w:bottom w:val="none" w:sz="0" w:space="0" w:color="auto"/>
            <w:right w:val="none" w:sz="0" w:space="0" w:color="auto"/>
          </w:divBdr>
        </w:div>
        <w:div w:id="908731570">
          <w:marLeft w:val="0"/>
          <w:marRight w:val="0"/>
          <w:marTop w:val="0"/>
          <w:marBottom w:val="0"/>
          <w:divBdr>
            <w:top w:val="none" w:sz="0" w:space="0" w:color="auto"/>
            <w:left w:val="none" w:sz="0" w:space="0" w:color="auto"/>
            <w:bottom w:val="none" w:sz="0" w:space="0" w:color="auto"/>
            <w:right w:val="none" w:sz="0" w:space="0" w:color="auto"/>
          </w:divBdr>
        </w:div>
        <w:div w:id="1698652580">
          <w:marLeft w:val="0"/>
          <w:marRight w:val="0"/>
          <w:marTop w:val="0"/>
          <w:marBottom w:val="0"/>
          <w:divBdr>
            <w:top w:val="none" w:sz="0" w:space="0" w:color="auto"/>
            <w:left w:val="none" w:sz="0" w:space="0" w:color="auto"/>
            <w:bottom w:val="none" w:sz="0" w:space="0" w:color="auto"/>
            <w:right w:val="none" w:sz="0" w:space="0" w:color="auto"/>
          </w:divBdr>
        </w:div>
        <w:div w:id="1907302521">
          <w:marLeft w:val="0"/>
          <w:marRight w:val="0"/>
          <w:marTop w:val="0"/>
          <w:marBottom w:val="0"/>
          <w:divBdr>
            <w:top w:val="none" w:sz="0" w:space="0" w:color="auto"/>
            <w:left w:val="none" w:sz="0" w:space="0" w:color="auto"/>
            <w:bottom w:val="none" w:sz="0" w:space="0" w:color="auto"/>
            <w:right w:val="none" w:sz="0" w:space="0" w:color="auto"/>
          </w:divBdr>
        </w:div>
        <w:div w:id="1475172597">
          <w:marLeft w:val="0"/>
          <w:marRight w:val="0"/>
          <w:marTop w:val="0"/>
          <w:marBottom w:val="0"/>
          <w:divBdr>
            <w:top w:val="none" w:sz="0" w:space="0" w:color="auto"/>
            <w:left w:val="none" w:sz="0" w:space="0" w:color="auto"/>
            <w:bottom w:val="none" w:sz="0" w:space="0" w:color="auto"/>
            <w:right w:val="none" w:sz="0" w:space="0" w:color="auto"/>
          </w:divBdr>
        </w:div>
      </w:divsChild>
    </w:div>
    <w:div w:id="1080910608">
      <w:bodyDiv w:val="1"/>
      <w:marLeft w:val="0"/>
      <w:marRight w:val="0"/>
      <w:marTop w:val="0"/>
      <w:marBottom w:val="0"/>
      <w:divBdr>
        <w:top w:val="none" w:sz="0" w:space="0" w:color="auto"/>
        <w:left w:val="none" w:sz="0" w:space="0" w:color="auto"/>
        <w:bottom w:val="none" w:sz="0" w:space="0" w:color="auto"/>
        <w:right w:val="none" w:sz="0" w:space="0" w:color="auto"/>
      </w:divBdr>
    </w:div>
    <w:div w:id="1081104755">
      <w:bodyDiv w:val="1"/>
      <w:marLeft w:val="0"/>
      <w:marRight w:val="0"/>
      <w:marTop w:val="0"/>
      <w:marBottom w:val="0"/>
      <w:divBdr>
        <w:top w:val="none" w:sz="0" w:space="0" w:color="auto"/>
        <w:left w:val="none" w:sz="0" w:space="0" w:color="auto"/>
        <w:bottom w:val="none" w:sz="0" w:space="0" w:color="auto"/>
        <w:right w:val="none" w:sz="0" w:space="0" w:color="auto"/>
      </w:divBdr>
    </w:div>
    <w:div w:id="1090740012">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8">
          <w:marLeft w:val="0"/>
          <w:marRight w:val="0"/>
          <w:marTop w:val="0"/>
          <w:marBottom w:val="0"/>
          <w:divBdr>
            <w:top w:val="none" w:sz="0" w:space="0" w:color="auto"/>
            <w:left w:val="none" w:sz="0" w:space="0" w:color="auto"/>
            <w:bottom w:val="none" w:sz="0" w:space="0" w:color="auto"/>
            <w:right w:val="none" w:sz="0" w:space="0" w:color="auto"/>
          </w:divBdr>
        </w:div>
        <w:div w:id="1471021937">
          <w:marLeft w:val="0"/>
          <w:marRight w:val="0"/>
          <w:marTop w:val="0"/>
          <w:marBottom w:val="0"/>
          <w:divBdr>
            <w:top w:val="none" w:sz="0" w:space="0" w:color="auto"/>
            <w:left w:val="none" w:sz="0" w:space="0" w:color="auto"/>
            <w:bottom w:val="none" w:sz="0" w:space="0" w:color="auto"/>
            <w:right w:val="none" w:sz="0" w:space="0" w:color="auto"/>
          </w:divBdr>
        </w:div>
        <w:div w:id="1512646500">
          <w:marLeft w:val="0"/>
          <w:marRight w:val="0"/>
          <w:marTop w:val="0"/>
          <w:marBottom w:val="0"/>
          <w:divBdr>
            <w:top w:val="none" w:sz="0" w:space="0" w:color="auto"/>
            <w:left w:val="none" w:sz="0" w:space="0" w:color="auto"/>
            <w:bottom w:val="none" w:sz="0" w:space="0" w:color="auto"/>
            <w:right w:val="none" w:sz="0" w:space="0" w:color="auto"/>
          </w:divBdr>
          <w:divsChild>
            <w:div w:id="215286052">
              <w:marLeft w:val="0"/>
              <w:marRight w:val="0"/>
              <w:marTop w:val="0"/>
              <w:marBottom w:val="0"/>
              <w:divBdr>
                <w:top w:val="none" w:sz="0" w:space="0" w:color="auto"/>
                <w:left w:val="none" w:sz="0" w:space="0" w:color="auto"/>
                <w:bottom w:val="none" w:sz="0" w:space="0" w:color="auto"/>
                <w:right w:val="none" w:sz="0" w:space="0" w:color="auto"/>
              </w:divBdr>
            </w:div>
            <w:div w:id="1109277783">
              <w:marLeft w:val="0"/>
              <w:marRight w:val="0"/>
              <w:marTop w:val="0"/>
              <w:marBottom w:val="0"/>
              <w:divBdr>
                <w:top w:val="none" w:sz="0" w:space="0" w:color="auto"/>
                <w:left w:val="none" w:sz="0" w:space="0" w:color="auto"/>
                <w:bottom w:val="none" w:sz="0" w:space="0" w:color="auto"/>
                <w:right w:val="none" w:sz="0" w:space="0" w:color="auto"/>
              </w:divBdr>
            </w:div>
            <w:div w:id="1682970892">
              <w:marLeft w:val="0"/>
              <w:marRight w:val="0"/>
              <w:marTop w:val="0"/>
              <w:marBottom w:val="0"/>
              <w:divBdr>
                <w:top w:val="none" w:sz="0" w:space="0" w:color="auto"/>
                <w:left w:val="none" w:sz="0" w:space="0" w:color="auto"/>
                <w:bottom w:val="none" w:sz="0" w:space="0" w:color="auto"/>
                <w:right w:val="none" w:sz="0" w:space="0" w:color="auto"/>
              </w:divBdr>
            </w:div>
            <w:div w:id="2078475195">
              <w:marLeft w:val="0"/>
              <w:marRight w:val="0"/>
              <w:marTop w:val="0"/>
              <w:marBottom w:val="0"/>
              <w:divBdr>
                <w:top w:val="none" w:sz="0" w:space="0" w:color="auto"/>
                <w:left w:val="none" w:sz="0" w:space="0" w:color="auto"/>
                <w:bottom w:val="none" w:sz="0" w:space="0" w:color="auto"/>
                <w:right w:val="none" w:sz="0" w:space="0" w:color="auto"/>
              </w:divBdr>
            </w:div>
            <w:div w:id="618802754">
              <w:marLeft w:val="0"/>
              <w:marRight w:val="0"/>
              <w:marTop w:val="0"/>
              <w:marBottom w:val="0"/>
              <w:divBdr>
                <w:top w:val="none" w:sz="0" w:space="0" w:color="auto"/>
                <w:left w:val="none" w:sz="0" w:space="0" w:color="auto"/>
                <w:bottom w:val="none" w:sz="0" w:space="0" w:color="auto"/>
                <w:right w:val="none" w:sz="0" w:space="0" w:color="auto"/>
              </w:divBdr>
            </w:div>
            <w:div w:id="883490880">
              <w:marLeft w:val="0"/>
              <w:marRight w:val="0"/>
              <w:marTop w:val="0"/>
              <w:marBottom w:val="0"/>
              <w:divBdr>
                <w:top w:val="none" w:sz="0" w:space="0" w:color="auto"/>
                <w:left w:val="none" w:sz="0" w:space="0" w:color="auto"/>
                <w:bottom w:val="none" w:sz="0" w:space="0" w:color="auto"/>
                <w:right w:val="none" w:sz="0" w:space="0" w:color="auto"/>
              </w:divBdr>
            </w:div>
            <w:div w:id="390620153">
              <w:marLeft w:val="0"/>
              <w:marRight w:val="0"/>
              <w:marTop w:val="0"/>
              <w:marBottom w:val="0"/>
              <w:divBdr>
                <w:top w:val="none" w:sz="0" w:space="0" w:color="auto"/>
                <w:left w:val="none" w:sz="0" w:space="0" w:color="auto"/>
                <w:bottom w:val="none" w:sz="0" w:space="0" w:color="auto"/>
                <w:right w:val="none" w:sz="0" w:space="0" w:color="auto"/>
              </w:divBdr>
            </w:div>
            <w:div w:id="1629047965">
              <w:marLeft w:val="0"/>
              <w:marRight w:val="0"/>
              <w:marTop w:val="0"/>
              <w:marBottom w:val="0"/>
              <w:divBdr>
                <w:top w:val="none" w:sz="0" w:space="0" w:color="auto"/>
                <w:left w:val="none" w:sz="0" w:space="0" w:color="auto"/>
                <w:bottom w:val="none" w:sz="0" w:space="0" w:color="auto"/>
                <w:right w:val="none" w:sz="0" w:space="0" w:color="auto"/>
              </w:divBdr>
            </w:div>
            <w:div w:id="1409888962">
              <w:marLeft w:val="0"/>
              <w:marRight w:val="0"/>
              <w:marTop w:val="0"/>
              <w:marBottom w:val="0"/>
              <w:divBdr>
                <w:top w:val="none" w:sz="0" w:space="0" w:color="auto"/>
                <w:left w:val="none" w:sz="0" w:space="0" w:color="auto"/>
                <w:bottom w:val="none" w:sz="0" w:space="0" w:color="auto"/>
                <w:right w:val="none" w:sz="0" w:space="0" w:color="auto"/>
              </w:divBdr>
            </w:div>
            <w:div w:id="1301769056">
              <w:marLeft w:val="0"/>
              <w:marRight w:val="0"/>
              <w:marTop w:val="0"/>
              <w:marBottom w:val="0"/>
              <w:divBdr>
                <w:top w:val="none" w:sz="0" w:space="0" w:color="auto"/>
                <w:left w:val="none" w:sz="0" w:space="0" w:color="auto"/>
                <w:bottom w:val="none" w:sz="0" w:space="0" w:color="auto"/>
                <w:right w:val="none" w:sz="0" w:space="0" w:color="auto"/>
              </w:divBdr>
            </w:div>
            <w:div w:id="1539276454">
              <w:marLeft w:val="0"/>
              <w:marRight w:val="0"/>
              <w:marTop w:val="0"/>
              <w:marBottom w:val="0"/>
              <w:divBdr>
                <w:top w:val="none" w:sz="0" w:space="0" w:color="auto"/>
                <w:left w:val="none" w:sz="0" w:space="0" w:color="auto"/>
                <w:bottom w:val="none" w:sz="0" w:space="0" w:color="auto"/>
                <w:right w:val="none" w:sz="0" w:space="0" w:color="auto"/>
              </w:divBdr>
            </w:div>
            <w:div w:id="1157259368">
              <w:marLeft w:val="0"/>
              <w:marRight w:val="0"/>
              <w:marTop w:val="0"/>
              <w:marBottom w:val="0"/>
              <w:divBdr>
                <w:top w:val="none" w:sz="0" w:space="0" w:color="auto"/>
                <w:left w:val="none" w:sz="0" w:space="0" w:color="auto"/>
                <w:bottom w:val="none" w:sz="0" w:space="0" w:color="auto"/>
                <w:right w:val="none" w:sz="0" w:space="0" w:color="auto"/>
              </w:divBdr>
            </w:div>
            <w:div w:id="151338423">
              <w:marLeft w:val="0"/>
              <w:marRight w:val="0"/>
              <w:marTop w:val="0"/>
              <w:marBottom w:val="0"/>
              <w:divBdr>
                <w:top w:val="none" w:sz="0" w:space="0" w:color="auto"/>
                <w:left w:val="none" w:sz="0" w:space="0" w:color="auto"/>
                <w:bottom w:val="none" w:sz="0" w:space="0" w:color="auto"/>
                <w:right w:val="none" w:sz="0" w:space="0" w:color="auto"/>
              </w:divBdr>
            </w:div>
            <w:div w:id="1062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87">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6366115">
      <w:bodyDiv w:val="1"/>
      <w:marLeft w:val="0"/>
      <w:marRight w:val="0"/>
      <w:marTop w:val="0"/>
      <w:marBottom w:val="0"/>
      <w:divBdr>
        <w:top w:val="none" w:sz="0" w:space="0" w:color="auto"/>
        <w:left w:val="none" w:sz="0" w:space="0" w:color="auto"/>
        <w:bottom w:val="none" w:sz="0" w:space="0" w:color="auto"/>
        <w:right w:val="none" w:sz="0" w:space="0" w:color="auto"/>
      </w:divBdr>
      <w:divsChild>
        <w:div w:id="927737734">
          <w:marLeft w:val="0"/>
          <w:marRight w:val="0"/>
          <w:marTop w:val="0"/>
          <w:marBottom w:val="0"/>
          <w:divBdr>
            <w:top w:val="none" w:sz="0" w:space="0" w:color="auto"/>
            <w:left w:val="none" w:sz="0" w:space="0" w:color="auto"/>
            <w:bottom w:val="none" w:sz="0" w:space="0" w:color="auto"/>
            <w:right w:val="none" w:sz="0" w:space="0" w:color="auto"/>
          </w:divBdr>
        </w:div>
        <w:div w:id="1248005872">
          <w:marLeft w:val="0"/>
          <w:marRight w:val="0"/>
          <w:marTop w:val="0"/>
          <w:marBottom w:val="0"/>
          <w:divBdr>
            <w:top w:val="none" w:sz="0" w:space="0" w:color="auto"/>
            <w:left w:val="none" w:sz="0" w:space="0" w:color="auto"/>
            <w:bottom w:val="none" w:sz="0" w:space="0" w:color="auto"/>
            <w:right w:val="none" w:sz="0" w:space="0" w:color="auto"/>
          </w:divBdr>
        </w:div>
        <w:div w:id="502168552">
          <w:marLeft w:val="0"/>
          <w:marRight w:val="0"/>
          <w:marTop w:val="0"/>
          <w:marBottom w:val="0"/>
          <w:divBdr>
            <w:top w:val="none" w:sz="0" w:space="0" w:color="auto"/>
            <w:left w:val="none" w:sz="0" w:space="0" w:color="auto"/>
            <w:bottom w:val="none" w:sz="0" w:space="0" w:color="auto"/>
            <w:right w:val="none" w:sz="0" w:space="0" w:color="auto"/>
          </w:divBdr>
        </w:div>
        <w:div w:id="544293460">
          <w:marLeft w:val="0"/>
          <w:marRight w:val="0"/>
          <w:marTop w:val="0"/>
          <w:marBottom w:val="0"/>
          <w:divBdr>
            <w:top w:val="none" w:sz="0" w:space="0" w:color="auto"/>
            <w:left w:val="none" w:sz="0" w:space="0" w:color="auto"/>
            <w:bottom w:val="none" w:sz="0" w:space="0" w:color="auto"/>
            <w:right w:val="none" w:sz="0" w:space="0" w:color="auto"/>
          </w:divBdr>
        </w:div>
        <w:div w:id="447049061">
          <w:marLeft w:val="0"/>
          <w:marRight w:val="0"/>
          <w:marTop w:val="0"/>
          <w:marBottom w:val="0"/>
          <w:divBdr>
            <w:top w:val="none" w:sz="0" w:space="0" w:color="auto"/>
            <w:left w:val="none" w:sz="0" w:space="0" w:color="auto"/>
            <w:bottom w:val="none" w:sz="0" w:space="0" w:color="auto"/>
            <w:right w:val="none" w:sz="0" w:space="0" w:color="auto"/>
          </w:divBdr>
        </w:div>
        <w:div w:id="1951929904">
          <w:marLeft w:val="0"/>
          <w:marRight w:val="0"/>
          <w:marTop w:val="0"/>
          <w:marBottom w:val="0"/>
          <w:divBdr>
            <w:top w:val="none" w:sz="0" w:space="0" w:color="auto"/>
            <w:left w:val="none" w:sz="0" w:space="0" w:color="auto"/>
            <w:bottom w:val="none" w:sz="0" w:space="0" w:color="auto"/>
            <w:right w:val="none" w:sz="0" w:space="0" w:color="auto"/>
          </w:divBdr>
        </w:div>
        <w:div w:id="1174492710">
          <w:marLeft w:val="0"/>
          <w:marRight w:val="0"/>
          <w:marTop w:val="0"/>
          <w:marBottom w:val="0"/>
          <w:divBdr>
            <w:top w:val="none" w:sz="0" w:space="0" w:color="auto"/>
            <w:left w:val="none" w:sz="0" w:space="0" w:color="auto"/>
            <w:bottom w:val="none" w:sz="0" w:space="0" w:color="auto"/>
            <w:right w:val="none" w:sz="0" w:space="0" w:color="auto"/>
          </w:divBdr>
        </w:div>
        <w:div w:id="544292631">
          <w:marLeft w:val="0"/>
          <w:marRight w:val="0"/>
          <w:marTop w:val="0"/>
          <w:marBottom w:val="0"/>
          <w:divBdr>
            <w:top w:val="none" w:sz="0" w:space="0" w:color="auto"/>
            <w:left w:val="none" w:sz="0" w:space="0" w:color="auto"/>
            <w:bottom w:val="none" w:sz="0" w:space="0" w:color="auto"/>
            <w:right w:val="none" w:sz="0" w:space="0" w:color="auto"/>
          </w:divBdr>
        </w:div>
        <w:div w:id="1768967413">
          <w:marLeft w:val="0"/>
          <w:marRight w:val="0"/>
          <w:marTop w:val="0"/>
          <w:marBottom w:val="0"/>
          <w:divBdr>
            <w:top w:val="none" w:sz="0" w:space="0" w:color="auto"/>
            <w:left w:val="none" w:sz="0" w:space="0" w:color="auto"/>
            <w:bottom w:val="none" w:sz="0" w:space="0" w:color="auto"/>
            <w:right w:val="none" w:sz="0" w:space="0" w:color="auto"/>
          </w:divBdr>
        </w:div>
        <w:div w:id="934738">
          <w:marLeft w:val="0"/>
          <w:marRight w:val="0"/>
          <w:marTop w:val="0"/>
          <w:marBottom w:val="0"/>
          <w:divBdr>
            <w:top w:val="none" w:sz="0" w:space="0" w:color="auto"/>
            <w:left w:val="none" w:sz="0" w:space="0" w:color="auto"/>
            <w:bottom w:val="none" w:sz="0" w:space="0" w:color="auto"/>
            <w:right w:val="none" w:sz="0" w:space="0" w:color="auto"/>
          </w:divBdr>
        </w:div>
        <w:div w:id="1031802406">
          <w:marLeft w:val="0"/>
          <w:marRight w:val="0"/>
          <w:marTop w:val="0"/>
          <w:marBottom w:val="0"/>
          <w:divBdr>
            <w:top w:val="none" w:sz="0" w:space="0" w:color="auto"/>
            <w:left w:val="none" w:sz="0" w:space="0" w:color="auto"/>
            <w:bottom w:val="none" w:sz="0" w:space="0" w:color="auto"/>
            <w:right w:val="none" w:sz="0" w:space="0" w:color="auto"/>
          </w:divBdr>
        </w:div>
      </w:divsChild>
    </w:div>
    <w:div w:id="1099106164">
      <w:bodyDiv w:val="1"/>
      <w:marLeft w:val="0"/>
      <w:marRight w:val="0"/>
      <w:marTop w:val="0"/>
      <w:marBottom w:val="0"/>
      <w:divBdr>
        <w:top w:val="none" w:sz="0" w:space="0" w:color="auto"/>
        <w:left w:val="none" w:sz="0" w:space="0" w:color="auto"/>
        <w:bottom w:val="none" w:sz="0" w:space="0" w:color="auto"/>
        <w:right w:val="none" w:sz="0" w:space="0" w:color="auto"/>
      </w:divBdr>
      <w:divsChild>
        <w:div w:id="1280645926">
          <w:marLeft w:val="0"/>
          <w:marRight w:val="0"/>
          <w:marTop w:val="0"/>
          <w:marBottom w:val="0"/>
          <w:divBdr>
            <w:top w:val="none" w:sz="0" w:space="0" w:color="auto"/>
            <w:left w:val="none" w:sz="0" w:space="0" w:color="auto"/>
            <w:bottom w:val="none" w:sz="0" w:space="0" w:color="auto"/>
            <w:right w:val="none" w:sz="0" w:space="0" w:color="auto"/>
          </w:divBdr>
        </w:div>
        <w:div w:id="15010865">
          <w:marLeft w:val="0"/>
          <w:marRight w:val="0"/>
          <w:marTop w:val="0"/>
          <w:marBottom w:val="0"/>
          <w:divBdr>
            <w:top w:val="none" w:sz="0" w:space="0" w:color="auto"/>
            <w:left w:val="none" w:sz="0" w:space="0" w:color="auto"/>
            <w:bottom w:val="none" w:sz="0" w:space="0" w:color="auto"/>
            <w:right w:val="none" w:sz="0" w:space="0" w:color="auto"/>
          </w:divBdr>
        </w:div>
        <w:div w:id="1078405414">
          <w:marLeft w:val="0"/>
          <w:marRight w:val="0"/>
          <w:marTop w:val="0"/>
          <w:marBottom w:val="0"/>
          <w:divBdr>
            <w:top w:val="none" w:sz="0" w:space="0" w:color="auto"/>
            <w:left w:val="none" w:sz="0" w:space="0" w:color="auto"/>
            <w:bottom w:val="none" w:sz="0" w:space="0" w:color="auto"/>
            <w:right w:val="none" w:sz="0" w:space="0" w:color="auto"/>
          </w:divBdr>
        </w:div>
        <w:div w:id="1977833016">
          <w:marLeft w:val="0"/>
          <w:marRight w:val="0"/>
          <w:marTop w:val="0"/>
          <w:marBottom w:val="0"/>
          <w:divBdr>
            <w:top w:val="none" w:sz="0" w:space="0" w:color="auto"/>
            <w:left w:val="none" w:sz="0" w:space="0" w:color="auto"/>
            <w:bottom w:val="none" w:sz="0" w:space="0" w:color="auto"/>
            <w:right w:val="none" w:sz="0" w:space="0" w:color="auto"/>
          </w:divBdr>
          <w:divsChild>
            <w:div w:id="440951721">
              <w:marLeft w:val="0"/>
              <w:marRight w:val="0"/>
              <w:marTop w:val="0"/>
              <w:marBottom w:val="0"/>
              <w:divBdr>
                <w:top w:val="none" w:sz="0" w:space="0" w:color="auto"/>
                <w:left w:val="none" w:sz="0" w:space="0" w:color="auto"/>
                <w:bottom w:val="none" w:sz="0" w:space="0" w:color="auto"/>
                <w:right w:val="none" w:sz="0" w:space="0" w:color="auto"/>
              </w:divBdr>
              <w:divsChild>
                <w:div w:id="719287934">
                  <w:marLeft w:val="0"/>
                  <w:marRight w:val="0"/>
                  <w:marTop w:val="0"/>
                  <w:marBottom w:val="0"/>
                  <w:divBdr>
                    <w:top w:val="none" w:sz="0" w:space="0" w:color="auto"/>
                    <w:left w:val="none" w:sz="0" w:space="0" w:color="auto"/>
                    <w:bottom w:val="none" w:sz="0" w:space="0" w:color="auto"/>
                    <w:right w:val="none" w:sz="0" w:space="0" w:color="auto"/>
                  </w:divBdr>
                </w:div>
                <w:div w:id="1670861091">
                  <w:marLeft w:val="0"/>
                  <w:marRight w:val="0"/>
                  <w:marTop w:val="0"/>
                  <w:marBottom w:val="0"/>
                  <w:divBdr>
                    <w:top w:val="none" w:sz="0" w:space="0" w:color="auto"/>
                    <w:left w:val="none" w:sz="0" w:space="0" w:color="auto"/>
                    <w:bottom w:val="none" w:sz="0" w:space="0" w:color="auto"/>
                    <w:right w:val="none" w:sz="0" w:space="0" w:color="auto"/>
                  </w:divBdr>
                </w:div>
                <w:div w:id="1505314627">
                  <w:marLeft w:val="0"/>
                  <w:marRight w:val="0"/>
                  <w:marTop w:val="0"/>
                  <w:marBottom w:val="0"/>
                  <w:divBdr>
                    <w:top w:val="none" w:sz="0" w:space="0" w:color="auto"/>
                    <w:left w:val="none" w:sz="0" w:space="0" w:color="auto"/>
                    <w:bottom w:val="none" w:sz="0" w:space="0" w:color="auto"/>
                    <w:right w:val="none" w:sz="0" w:space="0" w:color="auto"/>
                  </w:divBdr>
                </w:div>
                <w:div w:id="1970935003">
                  <w:marLeft w:val="0"/>
                  <w:marRight w:val="0"/>
                  <w:marTop w:val="0"/>
                  <w:marBottom w:val="0"/>
                  <w:divBdr>
                    <w:top w:val="none" w:sz="0" w:space="0" w:color="auto"/>
                    <w:left w:val="none" w:sz="0" w:space="0" w:color="auto"/>
                    <w:bottom w:val="none" w:sz="0" w:space="0" w:color="auto"/>
                    <w:right w:val="none" w:sz="0" w:space="0" w:color="auto"/>
                  </w:divBdr>
                </w:div>
                <w:div w:id="854533970">
                  <w:marLeft w:val="0"/>
                  <w:marRight w:val="0"/>
                  <w:marTop w:val="0"/>
                  <w:marBottom w:val="0"/>
                  <w:divBdr>
                    <w:top w:val="none" w:sz="0" w:space="0" w:color="auto"/>
                    <w:left w:val="none" w:sz="0" w:space="0" w:color="auto"/>
                    <w:bottom w:val="none" w:sz="0" w:space="0" w:color="auto"/>
                    <w:right w:val="none" w:sz="0" w:space="0" w:color="auto"/>
                  </w:divBdr>
                </w:div>
                <w:div w:id="2001810632">
                  <w:marLeft w:val="0"/>
                  <w:marRight w:val="0"/>
                  <w:marTop w:val="0"/>
                  <w:marBottom w:val="0"/>
                  <w:divBdr>
                    <w:top w:val="none" w:sz="0" w:space="0" w:color="auto"/>
                    <w:left w:val="none" w:sz="0" w:space="0" w:color="auto"/>
                    <w:bottom w:val="none" w:sz="0" w:space="0" w:color="auto"/>
                    <w:right w:val="none" w:sz="0" w:space="0" w:color="auto"/>
                  </w:divBdr>
                </w:div>
                <w:div w:id="2003968679">
                  <w:marLeft w:val="0"/>
                  <w:marRight w:val="0"/>
                  <w:marTop w:val="0"/>
                  <w:marBottom w:val="0"/>
                  <w:divBdr>
                    <w:top w:val="none" w:sz="0" w:space="0" w:color="auto"/>
                    <w:left w:val="none" w:sz="0" w:space="0" w:color="auto"/>
                    <w:bottom w:val="none" w:sz="0" w:space="0" w:color="auto"/>
                    <w:right w:val="none" w:sz="0" w:space="0" w:color="auto"/>
                  </w:divBdr>
                </w:div>
                <w:div w:id="1928616345">
                  <w:marLeft w:val="0"/>
                  <w:marRight w:val="0"/>
                  <w:marTop w:val="0"/>
                  <w:marBottom w:val="0"/>
                  <w:divBdr>
                    <w:top w:val="none" w:sz="0" w:space="0" w:color="auto"/>
                    <w:left w:val="none" w:sz="0" w:space="0" w:color="auto"/>
                    <w:bottom w:val="none" w:sz="0" w:space="0" w:color="auto"/>
                    <w:right w:val="none" w:sz="0" w:space="0" w:color="auto"/>
                  </w:divBdr>
                </w:div>
                <w:div w:id="1854762172">
                  <w:marLeft w:val="0"/>
                  <w:marRight w:val="0"/>
                  <w:marTop w:val="0"/>
                  <w:marBottom w:val="0"/>
                  <w:divBdr>
                    <w:top w:val="none" w:sz="0" w:space="0" w:color="auto"/>
                    <w:left w:val="none" w:sz="0" w:space="0" w:color="auto"/>
                    <w:bottom w:val="none" w:sz="0" w:space="0" w:color="auto"/>
                    <w:right w:val="none" w:sz="0" w:space="0" w:color="auto"/>
                  </w:divBdr>
                </w:div>
                <w:div w:id="182935757">
                  <w:marLeft w:val="0"/>
                  <w:marRight w:val="0"/>
                  <w:marTop w:val="0"/>
                  <w:marBottom w:val="0"/>
                  <w:divBdr>
                    <w:top w:val="none" w:sz="0" w:space="0" w:color="auto"/>
                    <w:left w:val="none" w:sz="0" w:space="0" w:color="auto"/>
                    <w:bottom w:val="none" w:sz="0" w:space="0" w:color="auto"/>
                    <w:right w:val="none" w:sz="0" w:space="0" w:color="auto"/>
                  </w:divBdr>
                </w:div>
                <w:div w:id="1202716989">
                  <w:marLeft w:val="0"/>
                  <w:marRight w:val="0"/>
                  <w:marTop w:val="0"/>
                  <w:marBottom w:val="0"/>
                  <w:divBdr>
                    <w:top w:val="none" w:sz="0" w:space="0" w:color="auto"/>
                    <w:left w:val="none" w:sz="0" w:space="0" w:color="auto"/>
                    <w:bottom w:val="none" w:sz="0" w:space="0" w:color="auto"/>
                    <w:right w:val="none" w:sz="0" w:space="0" w:color="auto"/>
                  </w:divBdr>
                </w:div>
                <w:div w:id="302350012">
                  <w:marLeft w:val="0"/>
                  <w:marRight w:val="0"/>
                  <w:marTop w:val="0"/>
                  <w:marBottom w:val="0"/>
                  <w:divBdr>
                    <w:top w:val="none" w:sz="0" w:space="0" w:color="auto"/>
                    <w:left w:val="none" w:sz="0" w:space="0" w:color="auto"/>
                    <w:bottom w:val="none" w:sz="0" w:space="0" w:color="auto"/>
                    <w:right w:val="none" w:sz="0" w:space="0" w:color="auto"/>
                  </w:divBdr>
                </w:div>
                <w:div w:id="671688973">
                  <w:marLeft w:val="0"/>
                  <w:marRight w:val="0"/>
                  <w:marTop w:val="0"/>
                  <w:marBottom w:val="0"/>
                  <w:divBdr>
                    <w:top w:val="none" w:sz="0" w:space="0" w:color="auto"/>
                    <w:left w:val="none" w:sz="0" w:space="0" w:color="auto"/>
                    <w:bottom w:val="none" w:sz="0" w:space="0" w:color="auto"/>
                    <w:right w:val="none" w:sz="0" w:space="0" w:color="auto"/>
                  </w:divBdr>
                </w:div>
                <w:div w:id="1789156113">
                  <w:marLeft w:val="0"/>
                  <w:marRight w:val="0"/>
                  <w:marTop w:val="0"/>
                  <w:marBottom w:val="0"/>
                  <w:divBdr>
                    <w:top w:val="none" w:sz="0" w:space="0" w:color="auto"/>
                    <w:left w:val="none" w:sz="0" w:space="0" w:color="auto"/>
                    <w:bottom w:val="none" w:sz="0" w:space="0" w:color="auto"/>
                    <w:right w:val="none" w:sz="0" w:space="0" w:color="auto"/>
                  </w:divBdr>
                </w:div>
                <w:div w:id="1135488340">
                  <w:marLeft w:val="0"/>
                  <w:marRight w:val="0"/>
                  <w:marTop w:val="0"/>
                  <w:marBottom w:val="0"/>
                  <w:divBdr>
                    <w:top w:val="none" w:sz="0" w:space="0" w:color="auto"/>
                    <w:left w:val="none" w:sz="0" w:space="0" w:color="auto"/>
                    <w:bottom w:val="none" w:sz="0" w:space="0" w:color="auto"/>
                    <w:right w:val="none" w:sz="0" w:space="0" w:color="auto"/>
                  </w:divBdr>
                </w:div>
                <w:div w:id="1911187105">
                  <w:marLeft w:val="0"/>
                  <w:marRight w:val="0"/>
                  <w:marTop w:val="0"/>
                  <w:marBottom w:val="0"/>
                  <w:divBdr>
                    <w:top w:val="none" w:sz="0" w:space="0" w:color="auto"/>
                    <w:left w:val="none" w:sz="0" w:space="0" w:color="auto"/>
                    <w:bottom w:val="none" w:sz="0" w:space="0" w:color="auto"/>
                    <w:right w:val="none" w:sz="0" w:space="0" w:color="auto"/>
                  </w:divBdr>
                </w:div>
                <w:div w:id="1197738158">
                  <w:marLeft w:val="0"/>
                  <w:marRight w:val="0"/>
                  <w:marTop w:val="0"/>
                  <w:marBottom w:val="0"/>
                  <w:divBdr>
                    <w:top w:val="none" w:sz="0" w:space="0" w:color="auto"/>
                    <w:left w:val="none" w:sz="0" w:space="0" w:color="auto"/>
                    <w:bottom w:val="none" w:sz="0" w:space="0" w:color="auto"/>
                    <w:right w:val="none" w:sz="0" w:space="0" w:color="auto"/>
                  </w:divBdr>
                </w:div>
                <w:div w:id="11297899">
                  <w:marLeft w:val="0"/>
                  <w:marRight w:val="0"/>
                  <w:marTop w:val="0"/>
                  <w:marBottom w:val="0"/>
                  <w:divBdr>
                    <w:top w:val="none" w:sz="0" w:space="0" w:color="auto"/>
                    <w:left w:val="none" w:sz="0" w:space="0" w:color="auto"/>
                    <w:bottom w:val="none" w:sz="0" w:space="0" w:color="auto"/>
                    <w:right w:val="none" w:sz="0" w:space="0" w:color="auto"/>
                  </w:divBdr>
                </w:div>
                <w:div w:id="2050062510">
                  <w:marLeft w:val="0"/>
                  <w:marRight w:val="0"/>
                  <w:marTop w:val="0"/>
                  <w:marBottom w:val="0"/>
                  <w:divBdr>
                    <w:top w:val="none" w:sz="0" w:space="0" w:color="auto"/>
                    <w:left w:val="none" w:sz="0" w:space="0" w:color="auto"/>
                    <w:bottom w:val="none" w:sz="0" w:space="0" w:color="auto"/>
                    <w:right w:val="none" w:sz="0" w:space="0" w:color="auto"/>
                  </w:divBdr>
                </w:div>
                <w:div w:id="13541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4420218">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0247521">
      <w:bodyDiv w:val="1"/>
      <w:marLeft w:val="0"/>
      <w:marRight w:val="0"/>
      <w:marTop w:val="0"/>
      <w:marBottom w:val="0"/>
      <w:divBdr>
        <w:top w:val="none" w:sz="0" w:space="0" w:color="auto"/>
        <w:left w:val="none" w:sz="0" w:space="0" w:color="auto"/>
        <w:bottom w:val="none" w:sz="0" w:space="0" w:color="auto"/>
        <w:right w:val="none" w:sz="0" w:space="0" w:color="auto"/>
      </w:divBdr>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5351161">
      <w:bodyDiv w:val="1"/>
      <w:marLeft w:val="0"/>
      <w:marRight w:val="0"/>
      <w:marTop w:val="0"/>
      <w:marBottom w:val="0"/>
      <w:divBdr>
        <w:top w:val="none" w:sz="0" w:space="0" w:color="auto"/>
        <w:left w:val="none" w:sz="0" w:space="0" w:color="auto"/>
        <w:bottom w:val="none" w:sz="0" w:space="0" w:color="auto"/>
        <w:right w:val="none" w:sz="0" w:space="0" w:color="auto"/>
      </w:divBdr>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28939867">
      <w:bodyDiv w:val="1"/>
      <w:marLeft w:val="0"/>
      <w:marRight w:val="0"/>
      <w:marTop w:val="0"/>
      <w:marBottom w:val="0"/>
      <w:divBdr>
        <w:top w:val="none" w:sz="0" w:space="0" w:color="auto"/>
        <w:left w:val="none" w:sz="0" w:space="0" w:color="auto"/>
        <w:bottom w:val="none" w:sz="0" w:space="0" w:color="auto"/>
        <w:right w:val="none" w:sz="0" w:space="0" w:color="auto"/>
      </w:divBdr>
    </w:div>
    <w:div w:id="1131630373">
      <w:bodyDiv w:val="1"/>
      <w:marLeft w:val="0"/>
      <w:marRight w:val="0"/>
      <w:marTop w:val="0"/>
      <w:marBottom w:val="0"/>
      <w:divBdr>
        <w:top w:val="none" w:sz="0" w:space="0" w:color="auto"/>
        <w:left w:val="none" w:sz="0" w:space="0" w:color="auto"/>
        <w:bottom w:val="none" w:sz="0" w:space="0" w:color="auto"/>
        <w:right w:val="none" w:sz="0" w:space="0" w:color="auto"/>
      </w:divBdr>
      <w:divsChild>
        <w:div w:id="2145804550">
          <w:marLeft w:val="0"/>
          <w:marRight w:val="0"/>
          <w:marTop w:val="0"/>
          <w:marBottom w:val="0"/>
          <w:divBdr>
            <w:top w:val="none" w:sz="0" w:space="0" w:color="auto"/>
            <w:left w:val="none" w:sz="0" w:space="0" w:color="auto"/>
            <w:bottom w:val="none" w:sz="0" w:space="0" w:color="auto"/>
            <w:right w:val="none" w:sz="0" w:space="0" w:color="auto"/>
          </w:divBdr>
        </w:div>
        <w:div w:id="1507940834">
          <w:marLeft w:val="0"/>
          <w:marRight w:val="0"/>
          <w:marTop w:val="0"/>
          <w:marBottom w:val="0"/>
          <w:divBdr>
            <w:top w:val="none" w:sz="0" w:space="0" w:color="auto"/>
            <w:left w:val="none" w:sz="0" w:space="0" w:color="auto"/>
            <w:bottom w:val="none" w:sz="0" w:space="0" w:color="auto"/>
            <w:right w:val="none" w:sz="0" w:space="0" w:color="auto"/>
          </w:divBdr>
        </w:div>
        <w:div w:id="1481191029">
          <w:marLeft w:val="0"/>
          <w:marRight w:val="0"/>
          <w:marTop w:val="0"/>
          <w:marBottom w:val="0"/>
          <w:divBdr>
            <w:top w:val="none" w:sz="0" w:space="0" w:color="auto"/>
            <w:left w:val="none" w:sz="0" w:space="0" w:color="auto"/>
            <w:bottom w:val="none" w:sz="0" w:space="0" w:color="auto"/>
            <w:right w:val="none" w:sz="0" w:space="0" w:color="auto"/>
          </w:divBdr>
        </w:div>
        <w:div w:id="1310328930">
          <w:marLeft w:val="0"/>
          <w:marRight w:val="0"/>
          <w:marTop w:val="0"/>
          <w:marBottom w:val="0"/>
          <w:divBdr>
            <w:top w:val="none" w:sz="0" w:space="0" w:color="auto"/>
            <w:left w:val="none" w:sz="0" w:space="0" w:color="auto"/>
            <w:bottom w:val="none" w:sz="0" w:space="0" w:color="auto"/>
            <w:right w:val="none" w:sz="0" w:space="0" w:color="auto"/>
          </w:divBdr>
        </w:div>
        <w:div w:id="841236524">
          <w:marLeft w:val="0"/>
          <w:marRight w:val="0"/>
          <w:marTop w:val="0"/>
          <w:marBottom w:val="0"/>
          <w:divBdr>
            <w:top w:val="none" w:sz="0" w:space="0" w:color="auto"/>
            <w:left w:val="none" w:sz="0" w:space="0" w:color="auto"/>
            <w:bottom w:val="none" w:sz="0" w:space="0" w:color="auto"/>
            <w:right w:val="none" w:sz="0" w:space="0" w:color="auto"/>
          </w:divBdr>
        </w:div>
        <w:div w:id="89159541">
          <w:marLeft w:val="0"/>
          <w:marRight w:val="0"/>
          <w:marTop w:val="0"/>
          <w:marBottom w:val="0"/>
          <w:divBdr>
            <w:top w:val="none" w:sz="0" w:space="0" w:color="auto"/>
            <w:left w:val="none" w:sz="0" w:space="0" w:color="auto"/>
            <w:bottom w:val="none" w:sz="0" w:space="0" w:color="auto"/>
            <w:right w:val="none" w:sz="0" w:space="0" w:color="auto"/>
          </w:divBdr>
        </w:div>
        <w:div w:id="1930918194">
          <w:marLeft w:val="0"/>
          <w:marRight w:val="0"/>
          <w:marTop w:val="0"/>
          <w:marBottom w:val="0"/>
          <w:divBdr>
            <w:top w:val="none" w:sz="0" w:space="0" w:color="auto"/>
            <w:left w:val="none" w:sz="0" w:space="0" w:color="auto"/>
            <w:bottom w:val="none" w:sz="0" w:space="0" w:color="auto"/>
            <w:right w:val="none" w:sz="0" w:space="0" w:color="auto"/>
          </w:divBdr>
        </w:div>
        <w:div w:id="657151743">
          <w:marLeft w:val="0"/>
          <w:marRight w:val="0"/>
          <w:marTop w:val="0"/>
          <w:marBottom w:val="0"/>
          <w:divBdr>
            <w:top w:val="none" w:sz="0" w:space="0" w:color="auto"/>
            <w:left w:val="none" w:sz="0" w:space="0" w:color="auto"/>
            <w:bottom w:val="none" w:sz="0" w:space="0" w:color="auto"/>
            <w:right w:val="none" w:sz="0" w:space="0" w:color="auto"/>
          </w:divBdr>
        </w:div>
        <w:div w:id="131757575">
          <w:marLeft w:val="0"/>
          <w:marRight w:val="0"/>
          <w:marTop w:val="0"/>
          <w:marBottom w:val="0"/>
          <w:divBdr>
            <w:top w:val="none" w:sz="0" w:space="0" w:color="auto"/>
            <w:left w:val="none" w:sz="0" w:space="0" w:color="auto"/>
            <w:bottom w:val="none" w:sz="0" w:space="0" w:color="auto"/>
            <w:right w:val="none" w:sz="0" w:space="0" w:color="auto"/>
          </w:divBdr>
        </w:div>
        <w:div w:id="531191445">
          <w:marLeft w:val="0"/>
          <w:marRight w:val="0"/>
          <w:marTop w:val="0"/>
          <w:marBottom w:val="0"/>
          <w:divBdr>
            <w:top w:val="none" w:sz="0" w:space="0" w:color="auto"/>
            <w:left w:val="none" w:sz="0" w:space="0" w:color="auto"/>
            <w:bottom w:val="none" w:sz="0" w:space="0" w:color="auto"/>
            <w:right w:val="none" w:sz="0" w:space="0" w:color="auto"/>
          </w:divBdr>
        </w:div>
        <w:div w:id="1079907867">
          <w:marLeft w:val="0"/>
          <w:marRight w:val="0"/>
          <w:marTop w:val="0"/>
          <w:marBottom w:val="0"/>
          <w:divBdr>
            <w:top w:val="none" w:sz="0" w:space="0" w:color="auto"/>
            <w:left w:val="none" w:sz="0" w:space="0" w:color="auto"/>
            <w:bottom w:val="none" w:sz="0" w:space="0" w:color="auto"/>
            <w:right w:val="none" w:sz="0" w:space="0" w:color="auto"/>
          </w:divBdr>
        </w:div>
        <w:div w:id="450055351">
          <w:marLeft w:val="0"/>
          <w:marRight w:val="0"/>
          <w:marTop w:val="0"/>
          <w:marBottom w:val="0"/>
          <w:divBdr>
            <w:top w:val="none" w:sz="0" w:space="0" w:color="auto"/>
            <w:left w:val="none" w:sz="0" w:space="0" w:color="auto"/>
            <w:bottom w:val="none" w:sz="0" w:space="0" w:color="auto"/>
            <w:right w:val="none" w:sz="0" w:space="0" w:color="auto"/>
          </w:divBdr>
        </w:div>
        <w:div w:id="489709448">
          <w:marLeft w:val="0"/>
          <w:marRight w:val="0"/>
          <w:marTop w:val="0"/>
          <w:marBottom w:val="0"/>
          <w:divBdr>
            <w:top w:val="none" w:sz="0" w:space="0" w:color="auto"/>
            <w:left w:val="none" w:sz="0" w:space="0" w:color="auto"/>
            <w:bottom w:val="none" w:sz="0" w:space="0" w:color="auto"/>
            <w:right w:val="none" w:sz="0" w:space="0" w:color="auto"/>
          </w:divBdr>
        </w:div>
        <w:div w:id="346370302">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13314172">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49444086">
      <w:bodyDiv w:val="1"/>
      <w:marLeft w:val="0"/>
      <w:marRight w:val="0"/>
      <w:marTop w:val="0"/>
      <w:marBottom w:val="0"/>
      <w:divBdr>
        <w:top w:val="none" w:sz="0" w:space="0" w:color="auto"/>
        <w:left w:val="none" w:sz="0" w:space="0" w:color="auto"/>
        <w:bottom w:val="none" w:sz="0" w:space="0" w:color="auto"/>
        <w:right w:val="none" w:sz="0" w:space="0" w:color="auto"/>
      </w:divBdr>
    </w:div>
    <w:div w:id="1151170987">
      <w:bodyDiv w:val="1"/>
      <w:marLeft w:val="0"/>
      <w:marRight w:val="0"/>
      <w:marTop w:val="0"/>
      <w:marBottom w:val="0"/>
      <w:divBdr>
        <w:top w:val="none" w:sz="0" w:space="0" w:color="auto"/>
        <w:left w:val="none" w:sz="0" w:space="0" w:color="auto"/>
        <w:bottom w:val="none" w:sz="0" w:space="0" w:color="auto"/>
        <w:right w:val="none" w:sz="0" w:space="0" w:color="auto"/>
      </w:divBdr>
    </w:div>
    <w:div w:id="1156722725">
      <w:bodyDiv w:val="1"/>
      <w:marLeft w:val="0"/>
      <w:marRight w:val="0"/>
      <w:marTop w:val="0"/>
      <w:marBottom w:val="0"/>
      <w:divBdr>
        <w:top w:val="none" w:sz="0" w:space="0" w:color="auto"/>
        <w:left w:val="none" w:sz="0" w:space="0" w:color="auto"/>
        <w:bottom w:val="none" w:sz="0" w:space="0" w:color="auto"/>
        <w:right w:val="none" w:sz="0" w:space="0" w:color="auto"/>
      </w:divBdr>
      <w:divsChild>
        <w:div w:id="1701780011">
          <w:marLeft w:val="0"/>
          <w:marRight w:val="0"/>
          <w:marTop w:val="0"/>
          <w:marBottom w:val="0"/>
          <w:divBdr>
            <w:top w:val="none" w:sz="0" w:space="0" w:color="auto"/>
            <w:left w:val="none" w:sz="0" w:space="0" w:color="auto"/>
            <w:bottom w:val="none" w:sz="0" w:space="0" w:color="auto"/>
            <w:right w:val="none" w:sz="0" w:space="0" w:color="auto"/>
          </w:divBdr>
        </w:div>
        <w:div w:id="37439261">
          <w:marLeft w:val="0"/>
          <w:marRight w:val="0"/>
          <w:marTop w:val="0"/>
          <w:marBottom w:val="0"/>
          <w:divBdr>
            <w:top w:val="none" w:sz="0" w:space="0" w:color="auto"/>
            <w:left w:val="none" w:sz="0" w:space="0" w:color="auto"/>
            <w:bottom w:val="none" w:sz="0" w:space="0" w:color="auto"/>
            <w:right w:val="none" w:sz="0" w:space="0" w:color="auto"/>
          </w:divBdr>
        </w:div>
        <w:div w:id="1393037341">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1380008740">
          <w:marLeft w:val="0"/>
          <w:marRight w:val="0"/>
          <w:marTop w:val="0"/>
          <w:marBottom w:val="0"/>
          <w:divBdr>
            <w:top w:val="none" w:sz="0" w:space="0" w:color="auto"/>
            <w:left w:val="none" w:sz="0" w:space="0" w:color="auto"/>
            <w:bottom w:val="none" w:sz="0" w:space="0" w:color="auto"/>
            <w:right w:val="none" w:sz="0" w:space="0" w:color="auto"/>
          </w:divBdr>
        </w:div>
        <w:div w:id="1771310776">
          <w:marLeft w:val="0"/>
          <w:marRight w:val="0"/>
          <w:marTop w:val="0"/>
          <w:marBottom w:val="0"/>
          <w:divBdr>
            <w:top w:val="none" w:sz="0" w:space="0" w:color="auto"/>
            <w:left w:val="none" w:sz="0" w:space="0" w:color="auto"/>
            <w:bottom w:val="none" w:sz="0" w:space="0" w:color="auto"/>
            <w:right w:val="none" w:sz="0" w:space="0" w:color="auto"/>
          </w:divBdr>
        </w:div>
        <w:div w:id="1480414232">
          <w:marLeft w:val="0"/>
          <w:marRight w:val="0"/>
          <w:marTop w:val="0"/>
          <w:marBottom w:val="0"/>
          <w:divBdr>
            <w:top w:val="none" w:sz="0" w:space="0" w:color="auto"/>
            <w:left w:val="none" w:sz="0" w:space="0" w:color="auto"/>
            <w:bottom w:val="none" w:sz="0" w:space="0" w:color="auto"/>
            <w:right w:val="none" w:sz="0" w:space="0" w:color="auto"/>
          </w:divBdr>
          <w:divsChild>
            <w:div w:id="1062941854">
              <w:marLeft w:val="0"/>
              <w:marRight w:val="0"/>
              <w:marTop w:val="0"/>
              <w:marBottom w:val="0"/>
              <w:divBdr>
                <w:top w:val="none" w:sz="0" w:space="0" w:color="auto"/>
                <w:left w:val="none" w:sz="0" w:space="0" w:color="auto"/>
                <w:bottom w:val="none" w:sz="0" w:space="0" w:color="auto"/>
                <w:right w:val="none" w:sz="0" w:space="0" w:color="auto"/>
              </w:divBdr>
            </w:div>
            <w:div w:id="563417553">
              <w:marLeft w:val="0"/>
              <w:marRight w:val="0"/>
              <w:marTop w:val="0"/>
              <w:marBottom w:val="0"/>
              <w:divBdr>
                <w:top w:val="none" w:sz="0" w:space="0" w:color="auto"/>
                <w:left w:val="none" w:sz="0" w:space="0" w:color="auto"/>
                <w:bottom w:val="none" w:sz="0" w:space="0" w:color="auto"/>
                <w:right w:val="none" w:sz="0" w:space="0" w:color="auto"/>
              </w:divBdr>
            </w:div>
            <w:div w:id="2836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055">
      <w:bodyDiv w:val="1"/>
      <w:marLeft w:val="0"/>
      <w:marRight w:val="0"/>
      <w:marTop w:val="0"/>
      <w:marBottom w:val="0"/>
      <w:divBdr>
        <w:top w:val="none" w:sz="0" w:space="0" w:color="auto"/>
        <w:left w:val="none" w:sz="0" w:space="0" w:color="auto"/>
        <w:bottom w:val="none" w:sz="0" w:space="0" w:color="auto"/>
        <w:right w:val="none" w:sz="0" w:space="0" w:color="auto"/>
      </w:divBdr>
      <w:divsChild>
        <w:div w:id="1552300509">
          <w:marLeft w:val="0"/>
          <w:marRight w:val="0"/>
          <w:marTop w:val="0"/>
          <w:marBottom w:val="0"/>
          <w:divBdr>
            <w:top w:val="none" w:sz="0" w:space="0" w:color="auto"/>
            <w:left w:val="none" w:sz="0" w:space="0" w:color="auto"/>
            <w:bottom w:val="none" w:sz="0" w:space="0" w:color="auto"/>
            <w:right w:val="none" w:sz="0" w:space="0" w:color="auto"/>
          </w:divBdr>
        </w:div>
        <w:div w:id="1587838832">
          <w:marLeft w:val="0"/>
          <w:marRight w:val="0"/>
          <w:marTop w:val="0"/>
          <w:marBottom w:val="0"/>
          <w:divBdr>
            <w:top w:val="none" w:sz="0" w:space="0" w:color="auto"/>
            <w:left w:val="none" w:sz="0" w:space="0" w:color="auto"/>
            <w:bottom w:val="none" w:sz="0" w:space="0" w:color="auto"/>
            <w:right w:val="none" w:sz="0" w:space="0" w:color="auto"/>
          </w:divBdr>
        </w:div>
        <w:div w:id="747576360">
          <w:marLeft w:val="0"/>
          <w:marRight w:val="0"/>
          <w:marTop w:val="0"/>
          <w:marBottom w:val="0"/>
          <w:divBdr>
            <w:top w:val="none" w:sz="0" w:space="0" w:color="auto"/>
            <w:left w:val="none" w:sz="0" w:space="0" w:color="auto"/>
            <w:bottom w:val="none" w:sz="0" w:space="0" w:color="auto"/>
            <w:right w:val="none" w:sz="0" w:space="0" w:color="auto"/>
          </w:divBdr>
        </w:div>
        <w:div w:id="835732879">
          <w:marLeft w:val="0"/>
          <w:marRight w:val="0"/>
          <w:marTop w:val="0"/>
          <w:marBottom w:val="0"/>
          <w:divBdr>
            <w:top w:val="none" w:sz="0" w:space="0" w:color="auto"/>
            <w:left w:val="none" w:sz="0" w:space="0" w:color="auto"/>
            <w:bottom w:val="none" w:sz="0" w:space="0" w:color="auto"/>
            <w:right w:val="none" w:sz="0" w:space="0" w:color="auto"/>
          </w:divBdr>
        </w:div>
        <w:div w:id="277299569">
          <w:marLeft w:val="0"/>
          <w:marRight w:val="0"/>
          <w:marTop w:val="0"/>
          <w:marBottom w:val="0"/>
          <w:divBdr>
            <w:top w:val="none" w:sz="0" w:space="0" w:color="auto"/>
            <w:left w:val="none" w:sz="0" w:space="0" w:color="auto"/>
            <w:bottom w:val="none" w:sz="0" w:space="0" w:color="auto"/>
            <w:right w:val="none" w:sz="0" w:space="0" w:color="auto"/>
          </w:divBdr>
        </w:div>
        <w:div w:id="524825247">
          <w:marLeft w:val="0"/>
          <w:marRight w:val="0"/>
          <w:marTop w:val="0"/>
          <w:marBottom w:val="0"/>
          <w:divBdr>
            <w:top w:val="none" w:sz="0" w:space="0" w:color="auto"/>
            <w:left w:val="none" w:sz="0" w:space="0" w:color="auto"/>
            <w:bottom w:val="none" w:sz="0" w:space="0" w:color="auto"/>
            <w:right w:val="none" w:sz="0" w:space="0" w:color="auto"/>
          </w:divBdr>
        </w:div>
        <w:div w:id="552692617">
          <w:marLeft w:val="0"/>
          <w:marRight w:val="0"/>
          <w:marTop w:val="0"/>
          <w:marBottom w:val="0"/>
          <w:divBdr>
            <w:top w:val="none" w:sz="0" w:space="0" w:color="auto"/>
            <w:left w:val="none" w:sz="0" w:space="0" w:color="auto"/>
            <w:bottom w:val="none" w:sz="0" w:space="0" w:color="auto"/>
            <w:right w:val="none" w:sz="0" w:space="0" w:color="auto"/>
          </w:divBdr>
        </w:div>
        <w:div w:id="249197646">
          <w:marLeft w:val="0"/>
          <w:marRight w:val="0"/>
          <w:marTop w:val="0"/>
          <w:marBottom w:val="0"/>
          <w:divBdr>
            <w:top w:val="none" w:sz="0" w:space="0" w:color="auto"/>
            <w:left w:val="none" w:sz="0" w:space="0" w:color="auto"/>
            <w:bottom w:val="none" w:sz="0" w:space="0" w:color="auto"/>
            <w:right w:val="none" w:sz="0" w:space="0" w:color="auto"/>
          </w:divBdr>
        </w:div>
        <w:div w:id="194344304">
          <w:marLeft w:val="0"/>
          <w:marRight w:val="0"/>
          <w:marTop w:val="0"/>
          <w:marBottom w:val="0"/>
          <w:divBdr>
            <w:top w:val="none" w:sz="0" w:space="0" w:color="auto"/>
            <w:left w:val="none" w:sz="0" w:space="0" w:color="auto"/>
            <w:bottom w:val="none" w:sz="0" w:space="0" w:color="auto"/>
            <w:right w:val="none" w:sz="0" w:space="0" w:color="auto"/>
          </w:divBdr>
        </w:div>
        <w:div w:id="1643189709">
          <w:marLeft w:val="0"/>
          <w:marRight w:val="0"/>
          <w:marTop w:val="0"/>
          <w:marBottom w:val="0"/>
          <w:divBdr>
            <w:top w:val="none" w:sz="0" w:space="0" w:color="auto"/>
            <w:left w:val="none" w:sz="0" w:space="0" w:color="auto"/>
            <w:bottom w:val="none" w:sz="0" w:space="0" w:color="auto"/>
            <w:right w:val="none" w:sz="0" w:space="0" w:color="auto"/>
          </w:divBdr>
        </w:div>
        <w:div w:id="1698659590">
          <w:marLeft w:val="0"/>
          <w:marRight w:val="0"/>
          <w:marTop w:val="0"/>
          <w:marBottom w:val="0"/>
          <w:divBdr>
            <w:top w:val="none" w:sz="0" w:space="0" w:color="auto"/>
            <w:left w:val="none" w:sz="0" w:space="0" w:color="auto"/>
            <w:bottom w:val="none" w:sz="0" w:space="0" w:color="auto"/>
            <w:right w:val="none" w:sz="0" w:space="0" w:color="auto"/>
          </w:divBdr>
        </w:div>
        <w:div w:id="2086104769">
          <w:marLeft w:val="0"/>
          <w:marRight w:val="0"/>
          <w:marTop w:val="0"/>
          <w:marBottom w:val="0"/>
          <w:divBdr>
            <w:top w:val="none" w:sz="0" w:space="0" w:color="auto"/>
            <w:left w:val="none" w:sz="0" w:space="0" w:color="auto"/>
            <w:bottom w:val="none" w:sz="0" w:space="0" w:color="auto"/>
            <w:right w:val="none" w:sz="0" w:space="0" w:color="auto"/>
          </w:divBdr>
        </w:div>
        <w:div w:id="100298525">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7712">
      <w:bodyDiv w:val="1"/>
      <w:marLeft w:val="0"/>
      <w:marRight w:val="0"/>
      <w:marTop w:val="0"/>
      <w:marBottom w:val="0"/>
      <w:divBdr>
        <w:top w:val="none" w:sz="0" w:space="0" w:color="auto"/>
        <w:left w:val="none" w:sz="0" w:space="0" w:color="auto"/>
        <w:bottom w:val="none" w:sz="0" w:space="0" w:color="auto"/>
        <w:right w:val="none" w:sz="0" w:space="0" w:color="auto"/>
      </w:divBdr>
    </w:div>
    <w:div w:id="1177772082">
      <w:bodyDiv w:val="1"/>
      <w:marLeft w:val="0"/>
      <w:marRight w:val="0"/>
      <w:marTop w:val="0"/>
      <w:marBottom w:val="0"/>
      <w:divBdr>
        <w:top w:val="none" w:sz="0" w:space="0" w:color="auto"/>
        <w:left w:val="none" w:sz="0" w:space="0" w:color="auto"/>
        <w:bottom w:val="none" w:sz="0" w:space="0" w:color="auto"/>
        <w:right w:val="none" w:sz="0" w:space="0" w:color="auto"/>
      </w:divBdr>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1704182">
      <w:bodyDiv w:val="1"/>
      <w:marLeft w:val="0"/>
      <w:marRight w:val="0"/>
      <w:marTop w:val="0"/>
      <w:marBottom w:val="0"/>
      <w:divBdr>
        <w:top w:val="none" w:sz="0" w:space="0" w:color="auto"/>
        <w:left w:val="none" w:sz="0" w:space="0" w:color="auto"/>
        <w:bottom w:val="none" w:sz="0" w:space="0" w:color="auto"/>
        <w:right w:val="none" w:sz="0" w:space="0" w:color="auto"/>
      </w:divBdr>
    </w:div>
    <w:div w:id="1182740619">
      <w:bodyDiv w:val="1"/>
      <w:marLeft w:val="0"/>
      <w:marRight w:val="0"/>
      <w:marTop w:val="0"/>
      <w:marBottom w:val="0"/>
      <w:divBdr>
        <w:top w:val="none" w:sz="0" w:space="0" w:color="auto"/>
        <w:left w:val="none" w:sz="0" w:space="0" w:color="auto"/>
        <w:bottom w:val="none" w:sz="0" w:space="0" w:color="auto"/>
        <w:right w:val="none" w:sz="0" w:space="0" w:color="auto"/>
      </w:divBdr>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0243981">
      <w:bodyDiv w:val="1"/>
      <w:marLeft w:val="0"/>
      <w:marRight w:val="0"/>
      <w:marTop w:val="0"/>
      <w:marBottom w:val="0"/>
      <w:divBdr>
        <w:top w:val="none" w:sz="0" w:space="0" w:color="auto"/>
        <w:left w:val="none" w:sz="0" w:space="0" w:color="auto"/>
        <w:bottom w:val="none" w:sz="0" w:space="0" w:color="auto"/>
        <w:right w:val="none" w:sz="0" w:space="0" w:color="auto"/>
      </w:divBdr>
    </w:div>
    <w:div w:id="1203325522">
      <w:bodyDiv w:val="1"/>
      <w:marLeft w:val="0"/>
      <w:marRight w:val="0"/>
      <w:marTop w:val="0"/>
      <w:marBottom w:val="0"/>
      <w:divBdr>
        <w:top w:val="none" w:sz="0" w:space="0" w:color="auto"/>
        <w:left w:val="none" w:sz="0" w:space="0" w:color="auto"/>
        <w:bottom w:val="none" w:sz="0" w:space="0" w:color="auto"/>
        <w:right w:val="none" w:sz="0" w:space="0" w:color="auto"/>
      </w:divBdr>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sChild>
        <w:div w:id="604004380">
          <w:marLeft w:val="0"/>
          <w:marRight w:val="0"/>
          <w:marTop w:val="0"/>
          <w:marBottom w:val="0"/>
          <w:divBdr>
            <w:top w:val="none" w:sz="0" w:space="0" w:color="auto"/>
            <w:left w:val="none" w:sz="0" w:space="0" w:color="auto"/>
            <w:bottom w:val="none" w:sz="0" w:space="0" w:color="auto"/>
            <w:right w:val="none" w:sz="0" w:space="0" w:color="auto"/>
          </w:divBdr>
        </w:div>
        <w:div w:id="713429434">
          <w:marLeft w:val="0"/>
          <w:marRight w:val="0"/>
          <w:marTop w:val="0"/>
          <w:marBottom w:val="0"/>
          <w:divBdr>
            <w:top w:val="none" w:sz="0" w:space="0" w:color="auto"/>
            <w:left w:val="none" w:sz="0" w:space="0" w:color="auto"/>
            <w:bottom w:val="none" w:sz="0" w:space="0" w:color="auto"/>
            <w:right w:val="none" w:sz="0" w:space="0" w:color="auto"/>
          </w:divBdr>
        </w:div>
        <w:div w:id="559249200">
          <w:marLeft w:val="0"/>
          <w:marRight w:val="0"/>
          <w:marTop w:val="0"/>
          <w:marBottom w:val="0"/>
          <w:divBdr>
            <w:top w:val="none" w:sz="0" w:space="0" w:color="auto"/>
            <w:left w:val="none" w:sz="0" w:space="0" w:color="auto"/>
            <w:bottom w:val="none" w:sz="0" w:space="0" w:color="auto"/>
            <w:right w:val="none" w:sz="0" w:space="0" w:color="auto"/>
          </w:divBdr>
        </w:div>
        <w:div w:id="559366682">
          <w:marLeft w:val="0"/>
          <w:marRight w:val="0"/>
          <w:marTop w:val="0"/>
          <w:marBottom w:val="0"/>
          <w:divBdr>
            <w:top w:val="none" w:sz="0" w:space="0" w:color="auto"/>
            <w:left w:val="none" w:sz="0" w:space="0" w:color="auto"/>
            <w:bottom w:val="none" w:sz="0" w:space="0" w:color="auto"/>
            <w:right w:val="none" w:sz="0" w:space="0" w:color="auto"/>
          </w:divBdr>
        </w:div>
        <w:div w:id="2065639324">
          <w:marLeft w:val="0"/>
          <w:marRight w:val="0"/>
          <w:marTop w:val="0"/>
          <w:marBottom w:val="0"/>
          <w:divBdr>
            <w:top w:val="none" w:sz="0" w:space="0" w:color="auto"/>
            <w:left w:val="none" w:sz="0" w:space="0" w:color="auto"/>
            <w:bottom w:val="none" w:sz="0" w:space="0" w:color="auto"/>
            <w:right w:val="none" w:sz="0" w:space="0" w:color="auto"/>
          </w:divBdr>
        </w:div>
        <w:div w:id="357321205">
          <w:marLeft w:val="0"/>
          <w:marRight w:val="0"/>
          <w:marTop w:val="0"/>
          <w:marBottom w:val="0"/>
          <w:divBdr>
            <w:top w:val="none" w:sz="0" w:space="0" w:color="auto"/>
            <w:left w:val="none" w:sz="0" w:space="0" w:color="auto"/>
            <w:bottom w:val="none" w:sz="0" w:space="0" w:color="auto"/>
            <w:right w:val="none" w:sz="0" w:space="0" w:color="auto"/>
          </w:divBdr>
        </w:div>
      </w:divsChild>
    </w:div>
    <w:div w:id="1219442240">
      <w:bodyDiv w:val="1"/>
      <w:marLeft w:val="0"/>
      <w:marRight w:val="0"/>
      <w:marTop w:val="0"/>
      <w:marBottom w:val="0"/>
      <w:divBdr>
        <w:top w:val="none" w:sz="0" w:space="0" w:color="auto"/>
        <w:left w:val="none" w:sz="0" w:space="0" w:color="auto"/>
        <w:bottom w:val="none" w:sz="0" w:space="0" w:color="auto"/>
        <w:right w:val="none" w:sz="0" w:space="0" w:color="auto"/>
      </w:divBdr>
    </w:div>
    <w:div w:id="1221745347">
      <w:bodyDiv w:val="1"/>
      <w:marLeft w:val="0"/>
      <w:marRight w:val="0"/>
      <w:marTop w:val="0"/>
      <w:marBottom w:val="0"/>
      <w:divBdr>
        <w:top w:val="none" w:sz="0" w:space="0" w:color="auto"/>
        <w:left w:val="none" w:sz="0" w:space="0" w:color="auto"/>
        <w:bottom w:val="none" w:sz="0" w:space="0" w:color="auto"/>
        <w:right w:val="none" w:sz="0" w:space="0" w:color="auto"/>
      </w:divBdr>
      <w:divsChild>
        <w:div w:id="1949854422">
          <w:marLeft w:val="-108"/>
          <w:marRight w:val="0"/>
          <w:marTop w:val="0"/>
          <w:marBottom w:val="0"/>
          <w:divBdr>
            <w:top w:val="none" w:sz="0" w:space="0" w:color="auto"/>
            <w:left w:val="none" w:sz="0" w:space="0" w:color="auto"/>
            <w:bottom w:val="none" w:sz="0" w:space="0" w:color="auto"/>
            <w:right w:val="none" w:sz="0" w:space="0" w:color="auto"/>
          </w:divBdr>
        </w:div>
        <w:div w:id="114954840">
          <w:marLeft w:val="-108"/>
          <w:marRight w:val="0"/>
          <w:marTop w:val="0"/>
          <w:marBottom w:val="0"/>
          <w:divBdr>
            <w:top w:val="none" w:sz="0" w:space="0" w:color="auto"/>
            <w:left w:val="none" w:sz="0" w:space="0" w:color="auto"/>
            <w:bottom w:val="none" w:sz="0" w:space="0" w:color="auto"/>
            <w:right w:val="none" w:sz="0" w:space="0" w:color="auto"/>
          </w:divBdr>
        </w:div>
        <w:div w:id="1803813181">
          <w:marLeft w:val="-108"/>
          <w:marRight w:val="0"/>
          <w:marTop w:val="0"/>
          <w:marBottom w:val="0"/>
          <w:divBdr>
            <w:top w:val="none" w:sz="0" w:space="0" w:color="auto"/>
            <w:left w:val="none" w:sz="0" w:space="0" w:color="auto"/>
            <w:bottom w:val="none" w:sz="0" w:space="0" w:color="auto"/>
            <w:right w:val="none" w:sz="0" w:space="0" w:color="auto"/>
          </w:divBdr>
        </w:div>
        <w:div w:id="1380667923">
          <w:marLeft w:val="-108"/>
          <w:marRight w:val="0"/>
          <w:marTop w:val="0"/>
          <w:marBottom w:val="0"/>
          <w:divBdr>
            <w:top w:val="none" w:sz="0" w:space="0" w:color="auto"/>
            <w:left w:val="none" w:sz="0" w:space="0" w:color="auto"/>
            <w:bottom w:val="none" w:sz="0" w:space="0" w:color="auto"/>
            <w:right w:val="none" w:sz="0" w:space="0" w:color="auto"/>
          </w:divBdr>
        </w:div>
        <w:div w:id="834732464">
          <w:marLeft w:val="-108"/>
          <w:marRight w:val="0"/>
          <w:marTop w:val="0"/>
          <w:marBottom w:val="0"/>
          <w:divBdr>
            <w:top w:val="none" w:sz="0" w:space="0" w:color="auto"/>
            <w:left w:val="none" w:sz="0" w:space="0" w:color="auto"/>
            <w:bottom w:val="none" w:sz="0" w:space="0" w:color="auto"/>
            <w:right w:val="none" w:sz="0" w:space="0" w:color="auto"/>
          </w:divBdr>
        </w:div>
        <w:div w:id="2068189456">
          <w:marLeft w:val="-108"/>
          <w:marRight w:val="0"/>
          <w:marTop w:val="0"/>
          <w:marBottom w:val="0"/>
          <w:divBdr>
            <w:top w:val="none" w:sz="0" w:space="0" w:color="auto"/>
            <w:left w:val="none" w:sz="0" w:space="0" w:color="auto"/>
            <w:bottom w:val="none" w:sz="0" w:space="0" w:color="auto"/>
            <w:right w:val="none" w:sz="0" w:space="0" w:color="auto"/>
          </w:divBdr>
        </w:div>
        <w:div w:id="183246365">
          <w:marLeft w:val="-108"/>
          <w:marRight w:val="0"/>
          <w:marTop w:val="0"/>
          <w:marBottom w:val="0"/>
          <w:divBdr>
            <w:top w:val="none" w:sz="0" w:space="0" w:color="auto"/>
            <w:left w:val="none" w:sz="0" w:space="0" w:color="auto"/>
            <w:bottom w:val="none" w:sz="0" w:space="0" w:color="auto"/>
            <w:right w:val="none" w:sz="0" w:space="0" w:color="auto"/>
          </w:divBdr>
        </w:div>
      </w:divsChild>
    </w:div>
    <w:div w:id="1222712581">
      <w:bodyDiv w:val="1"/>
      <w:marLeft w:val="0"/>
      <w:marRight w:val="0"/>
      <w:marTop w:val="0"/>
      <w:marBottom w:val="0"/>
      <w:divBdr>
        <w:top w:val="none" w:sz="0" w:space="0" w:color="auto"/>
        <w:left w:val="none" w:sz="0" w:space="0" w:color="auto"/>
        <w:bottom w:val="none" w:sz="0" w:space="0" w:color="auto"/>
        <w:right w:val="none" w:sz="0" w:space="0" w:color="auto"/>
      </w:divBdr>
      <w:divsChild>
        <w:div w:id="1735738965">
          <w:marLeft w:val="0"/>
          <w:marRight w:val="0"/>
          <w:marTop w:val="0"/>
          <w:marBottom w:val="0"/>
          <w:divBdr>
            <w:top w:val="none" w:sz="0" w:space="0" w:color="auto"/>
            <w:left w:val="none" w:sz="0" w:space="0" w:color="auto"/>
            <w:bottom w:val="none" w:sz="0" w:space="0" w:color="auto"/>
            <w:right w:val="none" w:sz="0" w:space="0" w:color="auto"/>
          </w:divBdr>
        </w:div>
        <w:div w:id="1409691420">
          <w:marLeft w:val="0"/>
          <w:marRight w:val="0"/>
          <w:marTop w:val="0"/>
          <w:marBottom w:val="0"/>
          <w:divBdr>
            <w:top w:val="none" w:sz="0" w:space="0" w:color="auto"/>
            <w:left w:val="none" w:sz="0" w:space="0" w:color="auto"/>
            <w:bottom w:val="none" w:sz="0" w:space="0" w:color="auto"/>
            <w:right w:val="none" w:sz="0" w:space="0" w:color="auto"/>
          </w:divBdr>
          <w:divsChild>
            <w:div w:id="921598113">
              <w:marLeft w:val="0"/>
              <w:marRight w:val="0"/>
              <w:marTop w:val="0"/>
              <w:marBottom w:val="0"/>
              <w:divBdr>
                <w:top w:val="none" w:sz="0" w:space="0" w:color="auto"/>
                <w:left w:val="none" w:sz="0" w:space="0" w:color="auto"/>
                <w:bottom w:val="none" w:sz="0" w:space="0" w:color="auto"/>
                <w:right w:val="none" w:sz="0" w:space="0" w:color="auto"/>
              </w:divBdr>
            </w:div>
            <w:div w:id="1954752889">
              <w:marLeft w:val="0"/>
              <w:marRight w:val="0"/>
              <w:marTop w:val="0"/>
              <w:marBottom w:val="0"/>
              <w:divBdr>
                <w:top w:val="none" w:sz="0" w:space="0" w:color="auto"/>
                <w:left w:val="none" w:sz="0" w:space="0" w:color="auto"/>
                <w:bottom w:val="none" w:sz="0" w:space="0" w:color="auto"/>
                <w:right w:val="none" w:sz="0" w:space="0" w:color="auto"/>
              </w:divBdr>
            </w:div>
            <w:div w:id="142358500">
              <w:marLeft w:val="0"/>
              <w:marRight w:val="0"/>
              <w:marTop w:val="0"/>
              <w:marBottom w:val="0"/>
              <w:divBdr>
                <w:top w:val="none" w:sz="0" w:space="0" w:color="auto"/>
                <w:left w:val="none" w:sz="0" w:space="0" w:color="auto"/>
                <w:bottom w:val="none" w:sz="0" w:space="0" w:color="auto"/>
                <w:right w:val="none" w:sz="0" w:space="0" w:color="auto"/>
              </w:divBdr>
            </w:div>
            <w:div w:id="821967625">
              <w:marLeft w:val="0"/>
              <w:marRight w:val="0"/>
              <w:marTop w:val="0"/>
              <w:marBottom w:val="0"/>
              <w:divBdr>
                <w:top w:val="none" w:sz="0" w:space="0" w:color="auto"/>
                <w:left w:val="none" w:sz="0" w:space="0" w:color="auto"/>
                <w:bottom w:val="none" w:sz="0" w:space="0" w:color="auto"/>
                <w:right w:val="none" w:sz="0" w:space="0" w:color="auto"/>
              </w:divBdr>
            </w:div>
            <w:div w:id="1865171567">
              <w:marLeft w:val="0"/>
              <w:marRight w:val="0"/>
              <w:marTop w:val="0"/>
              <w:marBottom w:val="0"/>
              <w:divBdr>
                <w:top w:val="none" w:sz="0" w:space="0" w:color="auto"/>
                <w:left w:val="none" w:sz="0" w:space="0" w:color="auto"/>
                <w:bottom w:val="none" w:sz="0" w:space="0" w:color="auto"/>
                <w:right w:val="none" w:sz="0" w:space="0" w:color="auto"/>
              </w:divBdr>
            </w:div>
            <w:div w:id="1235091551">
              <w:marLeft w:val="0"/>
              <w:marRight w:val="0"/>
              <w:marTop w:val="0"/>
              <w:marBottom w:val="0"/>
              <w:divBdr>
                <w:top w:val="none" w:sz="0" w:space="0" w:color="auto"/>
                <w:left w:val="none" w:sz="0" w:space="0" w:color="auto"/>
                <w:bottom w:val="none" w:sz="0" w:space="0" w:color="auto"/>
                <w:right w:val="none" w:sz="0" w:space="0" w:color="auto"/>
              </w:divBdr>
            </w:div>
            <w:div w:id="1419909009">
              <w:marLeft w:val="0"/>
              <w:marRight w:val="0"/>
              <w:marTop w:val="0"/>
              <w:marBottom w:val="0"/>
              <w:divBdr>
                <w:top w:val="none" w:sz="0" w:space="0" w:color="auto"/>
                <w:left w:val="none" w:sz="0" w:space="0" w:color="auto"/>
                <w:bottom w:val="none" w:sz="0" w:space="0" w:color="auto"/>
                <w:right w:val="none" w:sz="0" w:space="0" w:color="auto"/>
              </w:divBdr>
            </w:div>
            <w:div w:id="576130432">
              <w:marLeft w:val="0"/>
              <w:marRight w:val="0"/>
              <w:marTop w:val="0"/>
              <w:marBottom w:val="0"/>
              <w:divBdr>
                <w:top w:val="none" w:sz="0" w:space="0" w:color="auto"/>
                <w:left w:val="none" w:sz="0" w:space="0" w:color="auto"/>
                <w:bottom w:val="none" w:sz="0" w:space="0" w:color="auto"/>
                <w:right w:val="none" w:sz="0" w:space="0" w:color="auto"/>
              </w:divBdr>
            </w:div>
            <w:div w:id="1730612173">
              <w:marLeft w:val="0"/>
              <w:marRight w:val="0"/>
              <w:marTop w:val="0"/>
              <w:marBottom w:val="0"/>
              <w:divBdr>
                <w:top w:val="none" w:sz="0" w:space="0" w:color="auto"/>
                <w:left w:val="none" w:sz="0" w:space="0" w:color="auto"/>
                <w:bottom w:val="none" w:sz="0" w:space="0" w:color="auto"/>
                <w:right w:val="none" w:sz="0" w:space="0" w:color="auto"/>
              </w:divBdr>
            </w:div>
            <w:div w:id="1347977044">
              <w:marLeft w:val="0"/>
              <w:marRight w:val="0"/>
              <w:marTop w:val="0"/>
              <w:marBottom w:val="0"/>
              <w:divBdr>
                <w:top w:val="none" w:sz="0" w:space="0" w:color="auto"/>
                <w:left w:val="none" w:sz="0" w:space="0" w:color="auto"/>
                <w:bottom w:val="none" w:sz="0" w:space="0" w:color="auto"/>
                <w:right w:val="none" w:sz="0" w:space="0" w:color="auto"/>
              </w:divBdr>
            </w:div>
            <w:div w:id="1473250981">
              <w:marLeft w:val="0"/>
              <w:marRight w:val="0"/>
              <w:marTop w:val="0"/>
              <w:marBottom w:val="0"/>
              <w:divBdr>
                <w:top w:val="none" w:sz="0" w:space="0" w:color="auto"/>
                <w:left w:val="none" w:sz="0" w:space="0" w:color="auto"/>
                <w:bottom w:val="none" w:sz="0" w:space="0" w:color="auto"/>
                <w:right w:val="none" w:sz="0" w:space="0" w:color="auto"/>
              </w:divBdr>
            </w:div>
            <w:div w:id="1808280359">
              <w:marLeft w:val="0"/>
              <w:marRight w:val="0"/>
              <w:marTop w:val="0"/>
              <w:marBottom w:val="0"/>
              <w:divBdr>
                <w:top w:val="none" w:sz="0" w:space="0" w:color="auto"/>
                <w:left w:val="none" w:sz="0" w:space="0" w:color="auto"/>
                <w:bottom w:val="none" w:sz="0" w:space="0" w:color="auto"/>
                <w:right w:val="none" w:sz="0" w:space="0" w:color="auto"/>
              </w:divBdr>
            </w:div>
            <w:div w:id="185020997">
              <w:marLeft w:val="0"/>
              <w:marRight w:val="0"/>
              <w:marTop w:val="0"/>
              <w:marBottom w:val="0"/>
              <w:divBdr>
                <w:top w:val="none" w:sz="0" w:space="0" w:color="auto"/>
                <w:left w:val="none" w:sz="0" w:space="0" w:color="auto"/>
                <w:bottom w:val="none" w:sz="0" w:space="0" w:color="auto"/>
                <w:right w:val="none" w:sz="0" w:space="0" w:color="auto"/>
              </w:divBdr>
            </w:div>
            <w:div w:id="564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567">
      <w:bodyDiv w:val="1"/>
      <w:marLeft w:val="0"/>
      <w:marRight w:val="0"/>
      <w:marTop w:val="0"/>
      <w:marBottom w:val="0"/>
      <w:divBdr>
        <w:top w:val="none" w:sz="0" w:space="0" w:color="auto"/>
        <w:left w:val="none" w:sz="0" w:space="0" w:color="auto"/>
        <w:bottom w:val="none" w:sz="0" w:space="0" w:color="auto"/>
        <w:right w:val="none" w:sz="0" w:space="0" w:color="auto"/>
      </w:divBdr>
      <w:divsChild>
        <w:div w:id="726077446">
          <w:marLeft w:val="0"/>
          <w:marRight w:val="0"/>
          <w:marTop w:val="0"/>
          <w:marBottom w:val="0"/>
          <w:divBdr>
            <w:top w:val="none" w:sz="0" w:space="0" w:color="auto"/>
            <w:left w:val="none" w:sz="0" w:space="0" w:color="auto"/>
            <w:bottom w:val="none" w:sz="0" w:space="0" w:color="auto"/>
            <w:right w:val="none" w:sz="0" w:space="0" w:color="auto"/>
          </w:divBdr>
        </w:div>
        <w:div w:id="1121730985">
          <w:marLeft w:val="0"/>
          <w:marRight w:val="0"/>
          <w:marTop w:val="0"/>
          <w:marBottom w:val="0"/>
          <w:divBdr>
            <w:top w:val="none" w:sz="0" w:space="0" w:color="auto"/>
            <w:left w:val="none" w:sz="0" w:space="0" w:color="auto"/>
            <w:bottom w:val="none" w:sz="0" w:space="0" w:color="auto"/>
            <w:right w:val="none" w:sz="0" w:space="0" w:color="auto"/>
          </w:divBdr>
        </w:div>
        <w:div w:id="226915335">
          <w:marLeft w:val="0"/>
          <w:marRight w:val="0"/>
          <w:marTop w:val="0"/>
          <w:marBottom w:val="0"/>
          <w:divBdr>
            <w:top w:val="none" w:sz="0" w:space="0" w:color="auto"/>
            <w:left w:val="none" w:sz="0" w:space="0" w:color="auto"/>
            <w:bottom w:val="none" w:sz="0" w:space="0" w:color="auto"/>
            <w:right w:val="none" w:sz="0" w:space="0" w:color="auto"/>
          </w:divBdr>
        </w:div>
        <w:div w:id="1590038612">
          <w:marLeft w:val="0"/>
          <w:marRight w:val="0"/>
          <w:marTop w:val="0"/>
          <w:marBottom w:val="0"/>
          <w:divBdr>
            <w:top w:val="none" w:sz="0" w:space="0" w:color="auto"/>
            <w:left w:val="none" w:sz="0" w:space="0" w:color="auto"/>
            <w:bottom w:val="none" w:sz="0" w:space="0" w:color="auto"/>
            <w:right w:val="none" w:sz="0" w:space="0" w:color="auto"/>
          </w:divBdr>
        </w:div>
        <w:div w:id="2019648112">
          <w:marLeft w:val="0"/>
          <w:marRight w:val="0"/>
          <w:marTop w:val="0"/>
          <w:marBottom w:val="0"/>
          <w:divBdr>
            <w:top w:val="none" w:sz="0" w:space="0" w:color="auto"/>
            <w:left w:val="none" w:sz="0" w:space="0" w:color="auto"/>
            <w:bottom w:val="none" w:sz="0" w:space="0" w:color="auto"/>
            <w:right w:val="none" w:sz="0" w:space="0" w:color="auto"/>
          </w:divBdr>
        </w:div>
        <w:div w:id="324017832">
          <w:marLeft w:val="0"/>
          <w:marRight w:val="0"/>
          <w:marTop w:val="0"/>
          <w:marBottom w:val="0"/>
          <w:divBdr>
            <w:top w:val="none" w:sz="0" w:space="0" w:color="auto"/>
            <w:left w:val="none" w:sz="0" w:space="0" w:color="auto"/>
            <w:bottom w:val="none" w:sz="0" w:space="0" w:color="auto"/>
            <w:right w:val="none" w:sz="0" w:space="0" w:color="auto"/>
          </w:divBdr>
        </w:div>
        <w:div w:id="304359955">
          <w:marLeft w:val="0"/>
          <w:marRight w:val="0"/>
          <w:marTop w:val="0"/>
          <w:marBottom w:val="0"/>
          <w:divBdr>
            <w:top w:val="none" w:sz="0" w:space="0" w:color="auto"/>
            <w:left w:val="none" w:sz="0" w:space="0" w:color="auto"/>
            <w:bottom w:val="none" w:sz="0" w:space="0" w:color="auto"/>
            <w:right w:val="none" w:sz="0" w:space="0" w:color="auto"/>
          </w:divBdr>
        </w:div>
        <w:div w:id="725032855">
          <w:marLeft w:val="0"/>
          <w:marRight w:val="0"/>
          <w:marTop w:val="0"/>
          <w:marBottom w:val="0"/>
          <w:divBdr>
            <w:top w:val="none" w:sz="0" w:space="0" w:color="auto"/>
            <w:left w:val="none" w:sz="0" w:space="0" w:color="auto"/>
            <w:bottom w:val="none" w:sz="0" w:space="0" w:color="auto"/>
            <w:right w:val="none" w:sz="0" w:space="0" w:color="auto"/>
          </w:divBdr>
        </w:div>
        <w:div w:id="2028827804">
          <w:marLeft w:val="0"/>
          <w:marRight w:val="0"/>
          <w:marTop w:val="0"/>
          <w:marBottom w:val="0"/>
          <w:divBdr>
            <w:top w:val="none" w:sz="0" w:space="0" w:color="auto"/>
            <w:left w:val="none" w:sz="0" w:space="0" w:color="auto"/>
            <w:bottom w:val="none" w:sz="0" w:space="0" w:color="auto"/>
            <w:right w:val="none" w:sz="0" w:space="0" w:color="auto"/>
          </w:divBdr>
        </w:div>
        <w:div w:id="755173112">
          <w:marLeft w:val="0"/>
          <w:marRight w:val="0"/>
          <w:marTop w:val="0"/>
          <w:marBottom w:val="0"/>
          <w:divBdr>
            <w:top w:val="none" w:sz="0" w:space="0" w:color="auto"/>
            <w:left w:val="none" w:sz="0" w:space="0" w:color="auto"/>
            <w:bottom w:val="none" w:sz="0" w:space="0" w:color="auto"/>
            <w:right w:val="none" w:sz="0" w:space="0" w:color="auto"/>
          </w:divBdr>
        </w:div>
        <w:div w:id="1349481548">
          <w:marLeft w:val="0"/>
          <w:marRight w:val="0"/>
          <w:marTop w:val="0"/>
          <w:marBottom w:val="0"/>
          <w:divBdr>
            <w:top w:val="none" w:sz="0" w:space="0" w:color="auto"/>
            <w:left w:val="none" w:sz="0" w:space="0" w:color="auto"/>
            <w:bottom w:val="none" w:sz="0" w:space="0" w:color="auto"/>
            <w:right w:val="none" w:sz="0" w:space="0" w:color="auto"/>
          </w:divBdr>
        </w:div>
        <w:div w:id="537163669">
          <w:marLeft w:val="0"/>
          <w:marRight w:val="0"/>
          <w:marTop w:val="0"/>
          <w:marBottom w:val="0"/>
          <w:divBdr>
            <w:top w:val="none" w:sz="0" w:space="0" w:color="auto"/>
            <w:left w:val="none" w:sz="0" w:space="0" w:color="auto"/>
            <w:bottom w:val="none" w:sz="0" w:space="0" w:color="auto"/>
            <w:right w:val="none" w:sz="0" w:space="0" w:color="auto"/>
          </w:divBdr>
        </w:div>
        <w:div w:id="809633797">
          <w:marLeft w:val="0"/>
          <w:marRight w:val="0"/>
          <w:marTop w:val="0"/>
          <w:marBottom w:val="0"/>
          <w:divBdr>
            <w:top w:val="none" w:sz="0" w:space="0" w:color="auto"/>
            <w:left w:val="none" w:sz="0" w:space="0" w:color="auto"/>
            <w:bottom w:val="none" w:sz="0" w:space="0" w:color="auto"/>
            <w:right w:val="none" w:sz="0" w:space="0" w:color="auto"/>
          </w:divBdr>
        </w:div>
        <w:div w:id="616522633">
          <w:marLeft w:val="0"/>
          <w:marRight w:val="0"/>
          <w:marTop w:val="0"/>
          <w:marBottom w:val="0"/>
          <w:divBdr>
            <w:top w:val="none" w:sz="0" w:space="0" w:color="auto"/>
            <w:left w:val="none" w:sz="0" w:space="0" w:color="auto"/>
            <w:bottom w:val="none" w:sz="0" w:space="0" w:color="auto"/>
            <w:right w:val="none" w:sz="0" w:space="0" w:color="auto"/>
          </w:divBdr>
        </w:div>
        <w:div w:id="393627193">
          <w:marLeft w:val="0"/>
          <w:marRight w:val="0"/>
          <w:marTop w:val="0"/>
          <w:marBottom w:val="0"/>
          <w:divBdr>
            <w:top w:val="none" w:sz="0" w:space="0" w:color="auto"/>
            <w:left w:val="none" w:sz="0" w:space="0" w:color="auto"/>
            <w:bottom w:val="none" w:sz="0" w:space="0" w:color="auto"/>
            <w:right w:val="none" w:sz="0" w:space="0" w:color="auto"/>
          </w:divBdr>
        </w:div>
        <w:div w:id="647173155">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285426649">
          <w:marLeft w:val="0"/>
          <w:marRight w:val="0"/>
          <w:marTop w:val="0"/>
          <w:marBottom w:val="0"/>
          <w:divBdr>
            <w:top w:val="none" w:sz="0" w:space="0" w:color="auto"/>
            <w:left w:val="none" w:sz="0" w:space="0" w:color="auto"/>
            <w:bottom w:val="none" w:sz="0" w:space="0" w:color="auto"/>
            <w:right w:val="none" w:sz="0" w:space="0" w:color="auto"/>
          </w:divBdr>
        </w:div>
        <w:div w:id="1786608644">
          <w:marLeft w:val="0"/>
          <w:marRight w:val="0"/>
          <w:marTop w:val="0"/>
          <w:marBottom w:val="0"/>
          <w:divBdr>
            <w:top w:val="none" w:sz="0" w:space="0" w:color="auto"/>
            <w:left w:val="none" w:sz="0" w:space="0" w:color="auto"/>
            <w:bottom w:val="none" w:sz="0" w:space="0" w:color="auto"/>
            <w:right w:val="none" w:sz="0" w:space="0" w:color="auto"/>
          </w:divBdr>
        </w:div>
      </w:divsChild>
    </w:div>
    <w:div w:id="1227103997">
      <w:bodyDiv w:val="1"/>
      <w:marLeft w:val="0"/>
      <w:marRight w:val="0"/>
      <w:marTop w:val="0"/>
      <w:marBottom w:val="0"/>
      <w:divBdr>
        <w:top w:val="none" w:sz="0" w:space="0" w:color="auto"/>
        <w:left w:val="none" w:sz="0" w:space="0" w:color="auto"/>
        <w:bottom w:val="none" w:sz="0" w:space="0" w:color="auto"/>
        <w:right w:val="none" w:sz="0" w:space="0" w:color="auto"/>
      </w:divBdr>
    </w:div>
    <w:div w:id="1228304014">
      <w:bodyDiv w:val="1"/>
      <w:marLeft w:val="0"/>
      <w:marRight w:val="0"/>
      <w:marTop w:val="0"/>
      <w:marBottom w:val="0"/>
      <w:divBdr>
        <w:top w:val="none" w:sz="0" w:space="0" w:color="auto"/>
        <w:left w:val="none" w:sz="0" w:space="0" w:color="auto"/>
        <w:bottom w:val="none" w:sz="0" w:space="0" w:color="auto"/>
        <w:right w:val="none" w:sz="0" w:space="0" w:color="auto"/>
      </w:divBdr>
      <w:divsChild>
        <w:div w:id="280234578">
          <w:marLeft w:val="0"/>
          <w:marRight w:val="0"/>
          <w:marTop w:val="0"/>
          <w:marBottom w:val="0"/>
          <w:divBdr>
            <w:top w:val="none" w:sz="0" w:space="0" w:color="auto"/>
            <w:left w:val="none" w:sz="0" w:space="0" w:color="auto"/>
            <w:bottom w:val="none" w:sz="0" w:space="0" w:color="auto"/>
            <w:right w:val="none" w:sz="0" w:space="0" w:color="auto"/>
          </w:divBdr>
        </w:div>
        <w:div w:id="1981494618">
          <w:marLeft w:val="0"/>
          <w:marRight w:val="0"/>
          <w:marTop w:val="0"/>
          <w:marBottom w:val="0"/>
          <w:divBdr>
            <w:top w:val="none" w:sz="0" w:space="0" w:color="auto"/>
            <w:left w:val="none" w:sz="0" w:space="0" w:color="auto"/>
            <w:bottom w:val="none" w:sz="0" w:space="0" w:color="auto"/>
            <w:right w:val="none" w:sz="0" w:space="0" w:color="auto"/>
          </w:divBdr>
        </w:div>
      </w:divsChild>
    </w:div>
    <w:div w:id="1232232582">
      <w:bodyDiv w:val="1"/>
      <w:marLeft w:val="0"/>
      <w:marRight w:val="0"/>
      <w:marTop w:val="0"/>
      <w:marBottom w:val="0"/>
      <w:divBdr>
        <w:top w:val="none" w:sz="0" w:space="0" w:color="auto"/>
        <w:left w:val="none" w:sz="0" w:space="0" w:color="auto"/>
        <w:bottom w:val="none" w:sz="0" w:space="0" w:color="auto"/>
        <w:right w:val="none" w:sz="0" w:space="0" w:color="auto"/>
      </w:divBdr>
      <w:divsChild>
        <w:div w:id="2114785915">
          <w:marLeft w:val="0"/>
          <w:marRight w:val="0"/>
          <w:marTop w:val="0"/>
          <w:marBottom w:val="0"/>
          <w:divBdr>
            <w:top w:val="none" w:sz="0" w:space="0" w:color="auto"/>
            <w:left w:val="none" w:sz="0" w:space="0" w:color="auto"/>
            <w:bottom w:val="none" w:sz="0" w:space="0" w:color="auto"/>
            <w:right w:val="none" w:sz="0" w:space="0" w:color="auto"/>
          </w:divBdr>
        </w:div>
        <w:div w:id="116023364">
          <w:marLeft w:val="0"/>
          <w:marRight w:val="0"/>
          <w:marTop w:val="0"/>
          <w:marBottom w:val="0"/>
          <w:divBdr>
            <w:top w:val="none" w:sz="0" w:space="0" w:color="auto"/>
            <w:left w:val="none" w:sz="0" w:space="0" w:color="auto"/>
            <w:bottom w:val="none" w:sz="0" w:space="0" w:color="auto"/>
            <w:right w:val="none" w:sz="0" w:space="0" w:color="auto"/>
          </w:divBdr>
        </w:div>
        <w:div w:id="1088117234">
          <w:marLeft w:val="0"/>
          <w:marRight w:val="0"/>
          <w:marTop w:val="0"/>
          <w:marBottom w:val="0"/>
          <w:divBdr>
            <w:top w:val="none" w:sz="0" w:space="0" w:color="auto"/>
            <w:left w:val="none" w:sz="0" w:space="0" w:color="auto"/>
            <w:bottom w:val="none" w:sz="0" w:space="0" w:color="auto"/>
            <w:right w:val="none" w:sz="0" w:space="0" w:color="auto"/>
          </w:divBdr>
        </w:div>
        <w:div w:id="869563850">
          <w:marLeft w:val="0"/>
          <w:marRight w:val="0"/>
          <w:marTop w:val="0"/>
          <w:marBottom w:val="0"/>
          <w:divBdr>
            <w:top w:val="none" w:sz="0" w:space="0" w:color="auto"/>
            <w:left w:val="none" w:sz="0" w:space="0" w:color="auto"/>
            <w:bottom w:val="none" w:sz="0" w:space="0" w:color="auto"/>
            <w:right w:val="none" w:sz="0" w:space="0" w:color="auto"/>
          </w:divBdr>
        </w:div>
      </w:divsChild>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39823592">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66425387">
      <w:bodyDiv w:val="1"/>
      <w:marLeft w:val="0"/>
      <w:marRight w:val="0"/>
      <w:marTop w:val="0"/>
      <w:marBottom w:val="0"/>
      <w:divBdr>
        <w:top w:val="none" w:sz="0" w:space="0" w:color="auto"/>
        <w:left w:val="none" w:sz="0" w:space="0" w:color="auto"/>
        <w:bottom w:val="none" w:sz="0" w:space="0" w:color="auto"/>
        <w:right w:val="none" w:sz="0" w:space="0" w:color="auto"/>
      </w:divBdr>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71820992">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85959934">
      <w:bodyDiv w:val="1"/>
      <w:marLeft w:val="0"/>
      <w:marRight w:val="0"/>
      <w:marTop w:val="0"/>
      <w:marBottom w:val="0"/>
      <w:divBdr>
        <w:top w:val="none" w:sz="0" w:space="0" w:color="auto"/>
        <w:left w:val="none" w:sz="0" w:space="0" w:color="auto"/>
        <w:bottom w:val="none" w:sz="0" w:space="0" w:color="auto"/>
        <w:right w:val="none" w:sz="0" w:space="0" w:color="auto"/>
      </w:divBdr>
      <w:divsChild>
        <w:div w:id="1741095013">
          <w:marLeft w:val="0"/>
          <w:marRight w:val="0"/>
          <w:marTop w:val="0"/>
          <w:marBottom w:val="0"/>
          <w:divBdr>
            <w:top w:val="none" w:sz="0" w:space="0" w:color="auto"/>
            <w:left w:val="none" w:sz="0" w:space="0" w:color="auto"/>
            <w:bottom w:val="none" w:sz="0" w:space="0" w:color="auto"/>
            <w:right w:val="none" w:sz="0" w:space="0" w:color="auto"/>
          </w:divBdr>
        </w:div>
        <w:div w:id="474109382">
          <w:marLeft w:val="0"/>
          <w:marRight w:val="0"/>
          <w:marTop w:val="0"/>
          <w:marBottom w:val="0"/>
          <w:divBdr>
            <w:top w:val="none" w:sz="0" w:space="0" w:color="auto"/>
            <w:left w:val="none" w:sz="0" w:space="0" w:color="auto"/>
            <w:bottom w:val="none" w:sz="0" w:space="0" w:color="auto"/>
            <w:right w:val="none" w:sz="0" w:space="0" w:color="auto"/>
          </w:divBdr>
        </w:div>
        <w:div w:id="459348825">
          <w:marLeft w:val="0"/>
          <w:marRight w:val="0"/>
          <w:marTop w:val="0"/>
          <w:marBottom w:val="0"/>
          <w:divBdr>
            <w:top w:val="none" w:sz="0" w:space="0" w:color="auto"/>
            <w:left w:val="none" w:sz="0" w:space="0" w:color="auto"/>
            <w:bottom w:val="none" w:sz="0" w:space="0" w:color="auto"/>
            <w:right w:val="none" w:sz="0" w:space="0" w:color="auto"/>
          </w:divBdr>
        </w:div>
        <w:div w:id="675691747">
          <w:marLeft w:val="0"/>
          <w:marRight w:val="0"/>
          <w:marTop w:val="0"/>
          <w:marBottom w:val="0"/>
          <w:divBdr>
            <w:top w:val="none" w:sz="0" w:space="0" w:color="auto"/>
            <w:left w:val="none" w:sz="0" w:space="0" w:color="auto"/>
            <w:bottom w:val="none" w:sz="0" w:space="0" w:color="auto"/>
            <w:right w:val="none" w:sz="0" w:space="0" w:color="auto"/>
          </w:divBdr>
        </w:div>
        <w:div w:id="2079129718">
          <w:marLeft w:val="0"/>
          <w:marRight w:val="0"/>
          <w:marTop w:val="0"/>
          <w:marBottom w:val="0"/>
          <w:divBdr>
            <w:top w:val="none" w:sz="0" w:space="0" w:color="auto"/>
            <w:left w:val="none" w:sz="0" w:space="0" w:color="auto"/>
            <w:bottom w:val="none" w:sz="0" w:space="0" w:color="auto"/>
            <w:right w:val="none" w:sz="0" w:space="0" w:color="auto"/>
          </w:divBdr>
        </w:div>
        <w:div w:id="881602261">
          <w:marLeft w:val="0"/>
          <w:marRight w:val="0"/>
          <w:marTop w:val="0"/>
          <w:marBottom w:val="0"/>
          <w:divBdr>
            <w:top w:val="none" w:sz="0" w:space="0" w:color="auto"/>
            <w:left w:val="none" w:sz="0" w:space="0" w:color="auto"/>
            <w:bottom w:val="none" w:sz="0" w:space="0" w:color="auto"/>
            <w:right w:val="none" w:sz="0" w:space="0" w:color="auto"/>
          </w:divBdr>
        </w:div>
        <w:div w:id="950867522">
          <w:marLeft w:val="0"/>
          <w:marRight w:val="0"/>
          <w:marTop w:val="0"/>
          <w:marBottom w:val="0"/>
          <w:divBdr>
            <w:top w:val="none" w:sz="0" w:space="0" w:color="auto"/>
            <w:left w:val="none" w:sz="0" w:space="0" w:color="auto"/>
            <w:bottom w:val="none" w:sz="0" w:space="0" w:color="auto"/>
            <w:right w:val="none" w:sz="0" w:space="0" w:color="auto"/>
          </w:divBdr>
        </w:div>
        <w:div w:id="1879510687">
          <w:marLeft w:val="0"/>
          <w:marRight w:val="0"/>
          <w:marTop w:val="0"/>
          <w:marBottom w:val="0"/>
          <w:divBdr>
            <w:top w:val="none" w:sz="0" w:space="0" w:color="auto"/>
            <w:left w:val="none" w:sz="0" w:space="0" w:color="auto"/>
            <w:bottom w:val="none" w:sz="0" w:space="0" w:color="auto"/>
            <w:right w:val="none" w:sz="0" w:space="0" w:color="auto"/>
          </w:divBdr>
        </w:div>
        <w:div w:id="2067021349">
          <w:marLeft w:val="0"/>
          <w:marRight w:val="0"/>
          <w:marTop w:val="0"/>
          <w:marBottom w:val="0"/>
          <w:divBdr>
            <w:top w:val="none" w:sz="0" w:space="0" w:color="auto"/>
            <w:left w:val="none" w:sz="0" w:space="0" w:color="auto"/>
            <w:bottom w:val="none" w:sz="0" w:space="0" w:color="auto"/>
            <w:right w:val="none" w:sz="0" w:space="0" w:color="auto"/>
          </w:divBdr>
        </w:div>
        <w:div w:id="719132822">
          <w:marLeft w:val="0"/>
          <w:marRight w:val="0"/>
          <w:marTop w:val="0"/>
          <w:marBottom w:val="0"/>
          <w:divBdr>
            <w:top w:val="none" w:sz="0" w:space="0" w:color="auto"/>
            <w:left w:val="none" w:sz="0" w:space="0" w:color="auto"/>
            <w:bottom w:val="none" w:sz="0" w:space="0" w:color="auto"/>
            <w:right w:val="none" w:sz="0" w:space="0" w:color="auto"/>
          </w:divBdr>
        </w:div>
        <w:div w:id="1324698469">
          <w:marLeft w:val="0"/>
          <w:marRight w:val="0"/>
          <w:marTop w:val="0"/>
          <w:marBottom w:val="0"/>
          <w:divBdr>
            <w:top w:val="none" w:sz="0" w:space="0" w:color="auto"/>
            <w:left w:val="none" w:sz="0" w:space="0" w:color="auto"/>
            <w:bottom w:val="none" w:sz="0" w:space="0" w:color="auto"/>
            <w:right w:val="none" w:sz="0" w:space="0" w:color="auto"/>
          </w:divBdr>
        </w:div>
        <w:div w:id="2068717493">
          <w:marLeft w:val="0"/>
          <w:marRight w:val="0"/>
          <w:marTop w:val="0"/>
          <w:marBottom w:val="0"/>
          <w:divBdr>
            <w:top w:val="none" w:sz="0" w:space="0" w:color="auto"/>
            <w:left w:val="none" w:sz="0" w:space="0" w:color="auto"/>
            <w:bottom w:val="none" w:sz="0" w:space="0" w:color="auto"/>
            <w:right w:val="none" w:sz="0" w:space="0" w:color="auto"/>
          </w:divBdr>
        </w:div>
        <w:div w:id="1853255831">
          <w:marLeft w:val="0"/>
          <w:marRight w:val="0"/>
          <w:marTop w:val="0"/>
          <w:marBottom w:val="0"/>
          <w:divBdr>
            <w:top w:val="none" w:sz="0" w:space="0" w:color="auto"/>
            <w:left w:val="none" w:sz="0" w:space="0" w:color="auto"/>
            <w:bottom w:val="none" w:sz="0" w:space="0" w:color="auto"/>
            <w:right w:val="none" w:sz="0" w:space="0" w:color="auto"/>
          </w:divBdr>
        </w:div>
        <w:div w:id="2056545458">
          <w:marLeft w:val="0"/>
          <w:marRight w:val="0"/>
          <w:marTop w:val="0"/>
          <w:marBottom w:val="0"/>
          <w:divBdr>
            <w:top w:val="none" w:sz="0" w:space="0" w:color="auto"/>
            <w:left w:val="none" w:sz="0" w:space="0" w:color="auto"/>
            <w:bottom w:val="none" w:sz="0" w:space="0" w:color="auto"/>
            <w:right w:val="none" w:sz="0" w:space="0" w:color="auto"/>
          </w:divBdr>
        </w:div>
        <w:div w:id="755128126">
          <w:marLeft w:val="0"/>
          <w:marRight w:val="0"/>
          <w:marTop w:val="0"/>
          <w:marBottom w:val="0"/>
          <w:divBdr>
            <w:top w:val="none" w:sz="0" w:space="0" w:color="auto"/>
            <w:left w:val="none" w:sz="0" w:space="0" w:color="auto"/>
            <w:bottom w:val="none" w:sz="0" w:space="0" w:color="auto"/>
            <w:right w:val="none" w:sz="0" w:space="0" w:color="auto"/>
          </w:divBdr>
        </w:div>
        <w:div w:id="409161248">
          <w:marLeft w:val="0"/>
          <w:marRight w:val="0"/>
          <w:marTop w:val="0"/>
          <w:marBottom w:val="0"/>
          <w:divBdr>
            <w:top w:val="none" w:sz="0" w:space="0" w:color="auto"/>
            <w:left w:val="none" w:sz="0" w:space="0" w:color="auto"/>
            <w:bottom w:val="none" w:sz="0" w:space="0" w:color="auto"/>
            <w:right w:val="none" w:sz="0" w:space="0" w:color="auto"/>
          </w:divBdr>
        </w:div>
        <w:div w:id="1034576819">
          <w:marLeft w:val="0"/>
          <w:marRight w:val="0"/>
          <w:marTop w:val="0"/>
          <w:marBottom w:val="0"/>
          <w:divBdr>
            <w:top w:val="none" w:sz="0" w:space="0" w:color="auto"/>
            <w:left w:val="none" w:sz="0" w:space="0" w:color="auto"/>
            <w:bottom w:val="none" w:sz="0" w:space="0" w:color="auto"/>
            <w:right w:val="none" w:sz="0" w:space="0" w:color="auto"/>
          </w:divBdr>
        </w:div>
        <w:div w:id="18970205">
          <w:marLeft w:val="0"/>
          <w:marRight w:val="0"/>
          <w:marTop w:val="0"/>
          <w:marBottom w:val="0"/>
          <w:divBdr>
            <w:top w:val="none" w:sz="0" w:space="0" w:color="auto"/>
            <w:left w:val="none" w:sz="0" w:space="0" w:color="auto"/>
            <w:bottom w:val="none" w:sz="0" w:space="0" w:color="auto"/>
            <w:right w:val="none" w:sz="0" w:space="0" w:color="auto"/>
          </w:divBdr>
        </w:div>
        <w:div w:id="1717656534">
          <w:marLeft w:val="0"/>
          <w:marRight w:val="0"/>
          <w:marTop w:val="0"/>
          <w:marBottom w:val="0"/>
          <w:divBdr>
            <w:top w:val="none" w:sz="0" w:space="0" w:color="auto"/>
            <w:left w:val="none" w:sz="0" w:space="0" w:color="auto"/>
            <w:bottom w:val="none" w:sz="0" w:space="0" w:color="auto"/>
            <w:right w:val="none" w:sz="0" w:space="0" w:color="auto"/>
          </w:divBdr>
        </w:div>
      </w:divsChild>
    </w:div>
    <w:div w:id="1292398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5010">
          <w:marLeft w:val="0"/>
          <w:marRight w:val="0"/>
          <w:marTop w:val="0"/>
          <w:marBottom w:val="0"/>
          <w:divBdr>
            <w:top w:val="none" w:sz="0" w:space="0" w:color="auto"/>
            <w:left w:val="none" w:sz="0" w:space="0" w:color="auto"/>
            <w:bottom w:val="none" w:sz="0" w:space="0" w:color="auto"/>
            <w:right w:val="none" w:sz="0" w:space="0" w:color="auto"/>
          </w:divBdr>
        </w:div>
      </w:divsChild>
    </w:div>
    <w:div w:id="1292787164">
      <w:bodyDiv w:val="1"/>
      <w:marLeft w:val="0"/>
      <w:marRight w:val="0"/>
      <w:marTop w:val="0"/>
      <w:marBottom w:val="0"/>
      <w:divBdr>
        <w:top w:val="none" w:sz="0" w:space="0" w:color="auto"/>
        <w:left w:val="none" w:sz="0" w:space="0" w:color="auto"/>
        <w:bottom w:val="none" w:sz="0" w:space="0" w:color="auto"/>
        <w:right w:val="none" w:sz="0" w:space="0" w:color="auto"/>
      </w:divBdr>
    </w:div>
    <w:div w:id="1296375907">
      <w:bodyDiv w:val="1"/>
      <w:marLeft w:val="0"/>
      <w:marRight w:val="0"/>
      <w:marTop w:val="0"/>
      <w:marBottom w:val="0"/>
      <w:divBdr>
        <w:top w:val="none" w:sz="0" w:space="0" w:color="auto"/>
        <w:left w:val="none" w:sz="0" w:space="0" w:color="auto"/>
        <w:bottom w:val="none" w:sz="0" w:space="0" w:color="auto"/>
        <w:right w:val="none" w:sz="0" w:space="0" w:color="auto"/>
      </w:divBdr>
      <w:divsChild>
        <w:div w:id="267004370">
          <w:marLeft w:val="0"/>
          <w:marRight w:val="0"/>
          <w:marTop w:val="0"/>
          <w:marBottom w:val="0"/>
          <w:divBdr>
            <w:top w:val="none" w:sz="0" w:space="0" w:color="auto"/>
            <w:left w:val="none" w:sz="0" w:space="0" w:color="auto"/>
            <w:bottom w:val="none" w:sz="0" w:space="0" w:color="auto"/>
            <w:right w:val="none" w:sz="0" w:space="0" w:color="auto"/>
          </w:divBdr>
        </w:div>
        <w:div w:id="1937441821">
          <w:marLeft w:val="0"/>
          <w:marRight w:val="0"/>
          <w:marTop w:val="0"/>
          <w:marBottom w:val="0"/>
          <w:divBdr>
            <w:top w:val="none" w:sz="0" w:space="0" w:color="auto"/>
            <w:left w:val="none" w:sz="0" w:space="0" w:color="auto"/>
            <w:bottom w:val="none" w:sz="0" w:space="0" w:color="auto"/>
            <w:right w:val="none" w:sz="0" w:space="0" w:color="auto"/>
          </w:divBdr>
        </w:div>
        <w:div w:id="1216239971">
          <w:marLeft w:val="0"/>
          <w:marRight w:val="0"/>
          <w:marTop w:val="0"/>
          <w:marBottom w:val="0"/>
          <w:divBdr>
            <w:top w:val="none" w:sz="0" w:space="0" w:color="auto"/>
            <w:left w:val="none" w:sz="0" w:space="0" w:color="auto"/>
            <w:bottom w:val="none" w:sz="0" w:space="0" w:color="auto"/>
            <w:right w:val="none" w:sz="0" w:space="0" w:color="auto"/>
          </w:divBdr>
        </w:div>
        <w:div w:id="1606233500">
          <w:marLeft w:val="0"/>
          <w:marRight w:val="0"/>
          <w:marTop w:val="0"/>
          <w:marBottom w:val="0"/>
          <w:divBdr>
            <w:top w:val="none" w:sz="0" w:space="0" w:color="auto"/>
            <w:left w:val="none" w:sz="0" w:space="0" w:color="auto"/>
            <w:bottom w:val="none" w:sz="0" w:space="0" w:color="auto"/>
            <w:right w:val="none" w:sz="0" w:space="0" w:color="auto"/>
          </w:divBdr>
        </w:div>
        <w:div w:id="1063453007">
          <w:marLeft w:val="0"/>
          <w:marRight w:val="0"/>
          <w:marTop w:val="0"/>
          <w:marBottom w:val="0"/>
          <w:divBdr>
            <w:top w:val="none" w:sz="0" w:space="0" w:color="auto"/>
            <w:left w:val="none" w:sz="0" w:space="0" w:color="auto"/>
            <w:bottom w:val="none" w:sz="0" w:space="0" w:color="auto"/>
            <w:right w:val="none" w:sz="0" w:space="0" w:color="auto"/>
          </w:divBdr>
        </w:div>
      </w:divsChild>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4313935">
      <w:bodyDiv w:val="1"/>
      <w:marLeft w:val="0"/>
      <w:marRight w:val="0"/>
      <w:marTop w:val="0"/>
      <w:marBottom w:val="0"/>
      <w:divBdr>
        <w:top w:val="none" w:sz="0" w:space="0" w:color="auto"/>
        <w:left w:val="none" w:sz="0" w:space="0" w:color="auto"/>
        <w:bottom w:val="none" w:sz="0" w:space="0" w:color="auto"/>
        <w:right w:val="none" w:sz="0" w:space="0" w:color="auto"/>
      </w:divBdr>
      <w:divsChild>
        <w:div w:id="1784181065">
          <w:marLeft w:val="0"/>
          <w:marRight w:val="0"/>
          <w:marTop w:val="0"/>
          <w:marBottom w:val="0"/>
          <w:divBdr>
            <w:top w:val="none" w:sz="0" w:space="0" w:color="auto"/>
            <w:left w:val="none" w:sz="0" w:space="0" w:color="auto"/>
            <w:bottom w:val="none" w:sz="0" w:space="0" w:color="auto"/>
            <w:right w:val="none" w:sz="0" w:space="0" w:color="auto"/>
          </w:divBdr>
        </w:div>
        <w:div w:id="925118156">
          <w:marLeft w:val="0"/>
          <w:marRight w:val="0"/>
          <w:marTop w:val="0"/>
          <w:marBottom w:val="0"/>
          <w:divBdr>
            <w:top w:val="none" w:sz="0" w:space="0" w:color="auto"/>
            <w:left w:val="none" w:sz="0" w:space="0" w:color="auto"/>
            <w:bottom w:val="none" w:sz="0" w:space="0" w:color="auto"/>
            <w:right w:val="none" w:sz="0" w:space="0" w:color="auto"/>
          </w:divBdr>
        </w:div>
        <w:div w:id="1357266238">
          <w:marLeft w:val="0"/>
          <w:marRight w:val="0"/>
          <w:marTop w:val="0"/>
          <w:marBottom w:val="0"/>
          <w:divBdr>
            <w:top w:val="none" w:sz="0" w:space="0" w:color="auto"/>
            <w:left w:val="none" w:sz="0" w:space="0" w:color="auto"/>
            <w:bottom w:val="none" w:sz="0" w:space="0" w:color="auto"/>
            <w:right w:val="none" w:sz="0" w:space="0" w:color="auto"/>
          </w:divBdr>
        </w:div>
        <w:div w:id="287976847">
          <w:marLeft w:val="0"/>
          <w:marRight w:val="0"/>
          <w:marTop w:val="0"/>
          <w:marBottom w:val="0"/>
          <w:divBdr>
            <w:top w:val="none" w:sz="0" w:space="0" w:color="auto"/>
            <w:left w:val="none" w:sz="0" w:space="0" w:color="auto"/>
            <w:bottom w:val="none" w:sz="0" w:space="0" w:color="auto"/>
            <w:right w:val="none" w:sz="0" w:space="0" w:color="auto"/>
          </w:divBdr>
        </w:div>
      </w:divsChild>
    </w:div>
    <w:div w:id="1305886617">
      <w:bodyDiv w:val="1"/>
      <w:marLeft w:val="0"/>
      <w:marRight w:val="0"/>
      <w:marTop w:val="0"/>
      <w:marBottom w:val="0"/>
      <w:divBdr>
        <w:top w:val="none" w:sz="0" w:space="0" w:color="auto"/>
        <w:left w:val="none" w:sz="0" w:space="0" w:color="auto"/>
        <w:bottom w:val="none" w:sz="0" w:space="0" w:color="auto"/>
        <w:right w:val="none" w:sz="0" w:space="0" w:color="auto"/>
      </w:divBdr>
      <w:divsChild>
        <w:div w:id="893200389">
          <w:marLeft w:val="0"/>
          <w:marRight w:val="0"/>
          <w:marTop w:val="0"/>
          <w:marBottom w:val="0"/>
          <w:divBdr>
            <w:top w:val="none" w:sz="0" w:space="0" w:color="auto"/>
            <w:left w:val="none" w:sz="0" w:space="0" w:color="auto"/>
            <w:bottom w:val="none" w:sz="0" w:space="0" w:color="auto"/>
            <w:right w:val="none" w:sz="0" w:space="0" w:color="auto"/>
          </w:divBdr>
        </w:div>
        <w:div w:id="1469401241">
          <w:marLeft w:val="0"/>
          <w:marRight w:val="0"/>
          <w:marTop w:val="0"/>
          <w:marBottom w:val="0"/>
          <w:divBdr>
            <w:top w:val="none" w:sz="0" w:space="0" w:color="auto"/>
            <w:left w:val="none" w:sz="0" w:space="0" w:color="auto"/>
            <w:bottom w:val="none" w:sz="0" w:space="0" w:color="auto"/>
            <w:right w:val="none" w:sz="0" w:space="0" w:color="auto"/>
          </w:divBdr>
        </w:div>
        <w:div w:id="1108740174">
          <w:marLeft w:val="0"/>
          <w:marRight w:val="0"/>
          <w:marTop w:val="0"/>
          <w:marBottom w:val="0"/>
          <w:divBdr>
            <w:top w:val="none" w:sz="0" w:space="0" w:color="auto"/>
            <w:left w:val="none" w:sz="0" w:space="0" w:color="auto"/>
            <w:bottom w:val="none" w:sz="0" w:space="0" w:color="auto"/>
            <w:right w:val="none" w:sz="0" w:space="0" w:color="auto"/>
          </w:divBdr>
        </w:div>
        <w:div w:id="282542682">
          <w:marLeft w:val="0"/>
          <w:marRight w:val="0"/>
          <w:marTop w:val="0"/>
          <w:marBottom w:val="0"/>
          <w:divBdr>
            <w:top w:val="none" w:sz="0" w:space="0" w:color="auto"/>
            <w:left w:val="none" w:sz="0" w:space="0" w:color="auto"/>
            <w:bottom w:val="none" w:sz="0" w:space="0" w:color="auto"/>
            <w:right w:val="none" w:sz="0" w:space="0" w:color="auto"/>
          </w:divBdr>
        </w:div>
        <w:div w:id="80183036">
          <w:marLeft w:val="0"/>
          <w:marRight w:val="0"/>
          <w:marTop w:val="0"/>
          <w:marBottom w:val="0"/>
          <w:divBdr>
            <w:top w:val="none" w:sz="0" w:space="0" w:color="auto"/>
            <w:left w:val="none" w:sz="0" w:space="0" w:color="auto"/>
            <w:bottom w:val="none" w:sz="0" w:space="0" w:color="auto"/>
            <w:right w:val="none" w:sz="0" w:space="0" w:color="auto"/>
          </w:divBdr>
        </w:div>
        <w:div w:id="667903916">
          <w:marLeft w:val="0"/>
          <w:marRight w:val="0"/>
          <w:marTop w:val="0"/>
          <w:marBottom w:val="0"/>
          <w:divBdr>
            <w:top w:val="none" w:sz="0" w:space="0" w:color="auto"/>
            <w:left w:val="none" w:sz="0" w:space="0" w:color="auto"/>
            <w:bottom w:val="none" w:sz="0" w:space="0" w:color="auto"/>
            <w:right w:val="none" w:sz="0" w:space="0" w:color="auto"/>
          </w:divBdr>
        </w:div>
        <w:div w:id="1165784173">
          <w:marLeft w:val="0"/>
          <w:marRight w:val="0"/>
          <w:marTop w:val="0"/>
          <w:marBottom w:val="0"/>
          <w:divBdr>
            <w:top w:val="none" w:sz="0" w:space="0" w:color="auto"/>
            <w:left w:val="none" w:sz="0" w:space="0" w:color="auto"/>
            <w:bottom w:val="none" w:sz="0" w:space="0" w:color="auto"/>
            <w:right w:val="none" w:sz="0" w:space="0" w:color="auto"/>
          </w:divBdr>
        </w:div>
        <w:div w:id="410852438">
          <w:marLeft w:val="0"/>
          <w:marRight w:val="0"/>
          <w:marTop w:val="0"/>
          <w:marBottom w:val="0"/>
          <w:divBdr>
            <w:top w:val="none" w:sz="0" w:space="0" w:color="auto"/>
            <w:left w:val="none" w:sz="0" w:space="0" w:color="auto"/>
            <w:bottom w:val="none" w:sz="0" w:space="0" w:color="auto"/>
            <w:right w:val="none" w:sz="0" w:space="0" w:color="auto"/>
          </w:divBdr>
        </w:div>
        <w:div w:id="362176299">
          <w:marLeft w:val="0"/>
          <w:marRight w:val="0"/>
          <w:marTop w:val="0"/>
          <w:marBottom w:val="0"/>
          <w:divBdr>
            <w:top w:val="none" w:sz="0" w:space="0" w:color="auto"/>
            <w:left w:val="none" w:sz="0" w:space="0" w:color="auto"/>
            <w:bottom w:val="none" w:sz="0" w:space="0" w:color="auto"/>
            <w:right w:val="none" w:sz="0" w:space="0" w:color="auto"/>
          </w:divBdr>
        </w:div>
        <w:div w:id="366687060">
          <w:marLeft w:val="0"/>
          <w:marRight w:val="0"/>
          <w:marTop w:val="0"/>
          <w:marBottom w:val="0"/>
          <w:divBdr>
            <w:top w:val="none" w:sz="0" w:space="0" w:color="auto"/>
            <w:left w:val="none" w:sz="0" w:space="0" w:color="auto"/>
            <w:bottom w:val="none" w:sz="0" w:space="0" w:color="auto"/>
            <w:right w:val="none" w:sz="0" w:space="0" w:color="auto"/>
          </w:divBdr>
        </w:div>
        <w:div w:id="1135828495">
          <w:marLeft w:val="0"/>
          <w:marRight w:val="0"/>
          <w:marTop w:val="0"/>
          <w:marBottom w:val="0"/>
          <w:divBdr>
            <w:top w:val="none" w:sz="0" w:space="0" w:color="auto"/>
            <w:left w:val="none" w:sz="0" w:space="0" w:color="auto"/>
            <w:bottom w:val="none" w:sz="0" w:space="0" w:color="auto"/>
            <w:right w:val="none" w:sz="0" w:space="0" w:color="auto"/>
          </w:divBdr>
        </w:div>
        <w:div w:id="2012490265">
          <w:marLeft w:val="0"/>
          <w:marRight w:val="0"/>
          <w:marTop w:val="0"/>
          <w:marBottom w:val="0"/>
          <w:divBdr>
            <w:top w:val="none" w:sz="0" w:space="0" w:color="auto"/>
            <w:left w:val="none" w:sz="0" w:space="0" w:color="auto"/>
            <w:bottom w:val="none" w:sz="0" w:space="0" w:color="auto"/>
            <w:right w:val="none" w:sz="0" w:space="0" w:color="auto"/>
          </w:divBdr>
        </w:div>
        <w:div w:id="589701499">
          <w:marLeft w:val="0"/>
          <w:marRight w:val="0"/>
          <w:marTop w:val="0"/>
          <w:marBottom w:val="0"/>
          <w:divBdr>
            <w:top w:val="none" w:sz="0" w:space="0" w:color="auto"/>
            <w:left w:val="none" w:sz="0" w:space="0" w:color="auto"/>
            <w:bottom w:val="none" w:sz="0" w:space="0" w:color="auto"/>
            <w:right w:val="none" w:sz="0" w:space="0" w:color="auto"/>
          </w:divBdr>
        </w:div>
        <w:div w:id="204608425">
          <w:marLeft w:val="0"/>
          <w:marRight w:val="0"/>
          <w:marTop w:val="0"/>
          <w:marBottom w:val="0"/>
          <w:divBdr>
            <w:top w:val="none" w:sz="0" w:space="0" w:color="auto"/>
            <w:left w:val="none" w:sz="0" w:space="0" w:color="auto"/>
            <w:bottom w:val="none" w:sz="0" w:space="0" w:color="auto"/>
            <w:right w:val="none" w:sz="0" w:space="0" w:color="auto"/>
          </w:divBdr>
        </w:div>
      </w:divsChild>
    </w:div>
    <w:div w:id="1307474456">
      <w:bodyDiv w:val="1"/>
      <w:marLeft w:val="0"/>
      <w:marRight w:val="0"/>
      <w:marTop w:val="0"/>
      <w:marBottom w:val="0"/>
      <w:divBdr>
        <w:top w:val="none" w:sz="0" w:space="0" w:color="auto"/>
        <w:left w:val="none" w:sz="0" w:space="0" w:color="auto"/>
        <w:bottom w:val="none" w:sz="0" w:space="0" w:color="auto"/>
        <w:right w:val="none" w:sz="0" w:space="0" w:color="auto"/>
      </w:divBdr>
      <w:divsChild>
        <w:div w:id="1446458096">
          <w:marLeft w:val="0"/>
          <w:marRight w:val="0"/>
          <w:marTop w:val="0"/>
          <w:marBottom w:val="0"/>
          <w:divBdr>
            <w:top w:val="none" w:sz="0" w:space="0" w:color="auto"/>
            <w:left w:val="none" w:sz="0" w:space="0" w:color="auto"/>
            <w:bottom w:val="none" w:sz="0" w:space="0" w:color="auto"/>
            <w:right w:val="none" w:sz="0" w:space="0" w:color="auto"/>
          </w:divBdr>
        </w:div>
        <w:div w:id="845486445">
          <w:marLeft w:val="0"/>
          <w:marRight w:val="0"/>
          <w:marTop w:val="0"/>
          <w:marBottom w:val="0"/>
          <w:divBdr>
            <w:top w:val="none" w:sz="0" w:space="0" w:color="auto"/>
            <w:left w:val="none" w:sz="0" w:space="0" w:color="auto"/>
            <w:bottom w:val="none" w:sz="0" w:space="0" w:color="auto"/>
            <w:right w:val="none" w:sz="0" w:space="0" w:color="auto"/>
          </w:divBdr>
        </w:div>
        <w:div w:id="1766461112">
          <w:marLeft w:val="0"/>
          <w:marRight w:val="0"/>
          <w:marTop w:val="0"/>
          <w:marBottom w:val="0"/>
          <w:divBdr>
            <w:top w:val="none" w:sz="0" w:space="0" w:color="auto"/>
            <w:left w:val="none" w:sz="0" w:space="0" w:color="auto"/>
            <w:bottom w:val="none" w:sz="0" w:space="0" w:color="auto"/>
            <w:right w:val="none" w:sz="0" w:space="0" w:color="auto"/>
          </w:divBdr>
        </w:div>
        <w:div w:id="1109470597">
          <w:marLeft w:val="0"/>
          <w:marRight w:val="0"/>
          <w:marTop w:val="0"/>
          <w:marBottom w:val="0"/>
          <w:divBdr>
            <w:top w:val="none" w:sz="0" w:space="0" w:color="auto"/>
            <w:left w:val="none" w:sz="0" w:space="0" w:color="auto"/>
            <w:bottom w:val="none" w:sz="0" w:space="0" w:color="auto"/>
            <w:right w:val="none" w:sz="0" w:space="0" w:color="auto"/>
          </w:divBdr>
        </w:div>
        <w:div w:id="1590114686">
          <w:marLeft w:val="0"/>
          <w:marRight w:val="0"/>
          <w:marTop w:val="0"/>
          <w:marBottom w:val="0"/>
          <w:divBdr>
            <w:top w:val="none" w:sz="0" w:space="0" w:color="auto"/>
            <w:left w:val="none" w:sz="0" w:space="0" w:color="auto"/>
            <w:bottom w:val="none" w:sz="0" w:space="0" w:color="auto"/>
            <w:right w:val="none" w:sz="0" w:space="0" w:color="auto"/>
          </w:divBdr>
        </w:div>
        <w:div w:id="650061512">
          <w:marLeft w:val="0"/>
          <w:marRight w:val="0"/>
          <w:marTop w:val="0"/>
          <w:marBottom w:val="0"/>
          <w:divBdr>
            <w:top w:val="none" w:sz="0" w:space="0" w:color="auto"/>
            <w:left w:val="none" w:sz="0" w:space="0" w:color="auto"/>
            <w:bottom w:val="none" w:sz="0" w:space="0" w:color="auto"/>
            <w:right w:val="none" w:sz="0" w:space="0" w:color="auto"/>
          </w:divBdr>
        </w:div>
        <w:div w:id="1346637862">
          <w:marLeft w:val="0"/>
          <w:marRight w:val="0"/>
          <w:marTop w:val="0"/>
          <w:marBottom w:val="0"/>
          <w:divBdr>
            <w:top w:val="none" w:sz="0" w:space="0" w:color="auto"/>
            <w:left w:val="none" w:sz="0" w:space="0" w:color="auto"/>
            <w:bottom w:val="none" w:sz="0" w:space="0" w:color="auto"/>
            <w:right w:val="none" w:sz="0" w:space="0" w:color="auto"/>
          </w:divBdr>
        </w:div>
        <w:div w:id="451680216">
          <w:marLeft w:val="0"/>
          <w:marRight w:val="0"/>
          <w:marTop w:val="0"/>
          <w:marBottom w:val="0"/>
          <w:divBdr>
            <w:top w:val="none" w:sz="0" w:space="0" w:color="auto"/>
            <w:left w:val="none" w:sz="0" w:space="0" w:color="auto"/>
            <w:bottom w:val="none" w:sz="0" w:space="0" w:color="auto"/>
            <w:right w:val="none" w:sz="0" w:space="0" w:color="auto"/>
          </w:divBdr>
        </w:div>
      </w:divsChild>
    </w:div>
    <w:div w:id="1307858828">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09626852">
      <w:bodyDiv w:val="1"/>
      <w:marLeft w:val="0"/>
      <w:marRight w:val="0"/>
      <w:marTop w:val="0"/>
      <w:marBottom w:val="0"/>
      <w:divBdr>
        <w:top w:val="none" w:sz="0" w:space="0" w:color="auto"/>
        <w:left w:val="none" w:sz="0" w:space="0" w:color="auto"/>
        <w:bottom w:val="none" w:sz="0" w:space="0" w:color="auto"/>
        <w:right w:val="none" w:sz="0" w:space="0" w:color="auto"/>
      </w:divBdr>
    </w:div>
    <w:div w:id="131040193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125">
      <w:bodyDiv w:val="1"/>
      <w:marLeft w:val="0"/>
      <w:marRight w:val="0"/>
      <w:marTop w:val="0"/>
      <w:marBottom w:val="0"/>
      <w:divBdr>
        <w:top w:val="none" w:sz="0" w:space="0" w:color="auto"/>
        <w:left w:val="none" w:sz="0" w:space="0" w:color="auto"/>
        <w:bottom w:val="none" w:sz="0" w:space="0" w:color="auto"/>
        <w:right w:val="none" w:sz="0" w:space="0" w:color="auto"/>
      </w:divBdr>
    </w:div>
    <w:div w:id="1344671231">
      <w:bodyDiv w:val="1"/>
      <w:marLeft w:val="0"/>
      <w:marRight w:val="0"/>
      <w:marTop w:val="0"/>
      <w:marBottom w:val="0"/>
      <w:divBdr>
        <w:top w:val="none" w:sz="0" w:space="0" w:color="auto"/>
        <w:left w:val="none" w:sz="0" w:space="0" w:color="auto"/>
        <w:bottom w:val="none" w:sz="0" w:space="0" w:color="auto"/>
        <w:right w:val="none" w:sz="0" w:space="0" w:color="auto"/>
      </w:divBdr>
      <w:divsChild>
        <w:div w:id="241179578">
          <w:marLeft w:val="0"/>
          <w:marRight w:val="0"/>
          <w:marTop w:val="0"/>
          <w:marBottom w:val="0"/>
          <w:divBdr>
            <w:top w:val="none" w:sz="0" w:space="0" w:color="auto"/>
            <w:left w:val="none" w:sz="0" w:space="0" w:color="auto"/>
            <w:bottom w:val="none" w:sz="0" w:space="0" w:color="auto"/>
            <w:right w:val="none" w:sz="0" w:space="0" w:color="auto"/>
          </w:divBdr>
        </w:div>
        <w:div w:id="948320855">
          <w:marLeft w:val="0"/>
          <w:marRight w:val="0"/>
          <w:marTop w:val="0"/>
          <w:marBottom w:val="0"/>
          <w:divBdr>
            <w:top w:val="none" w:sz="0" w:space="0" w:color="auto"/>
            <w:left w:val="none" w:sz="0" w:space="0" w:color="auto"/>
            <w:bottom w:val="none" w:sz="0" w:space="0" w:color="auto"/>
            <w:right w:val="none" w:sz="0" w:space="0" w:color="auto"/>
          </w:divBdr>
        </w:div>
        <w:div w:id="1169448114">
          <w:marLeft w:val="0"/>
          <w:marRight w:val="0"/>
          <w:marTop w:val="0"/>
          <w:marBottom w:val="0"/>
          <w:divBdr>
            <w:top w:val="none" w:sz="0" w:space="0" w:color="auto"/>
            <w:left w:val="none" w:sz="0" w:space="0" w:color="auto"/>
            <w:bottom w:val="none" w:sz="0" w:space="0" w:color="auto"/>
            <w:right w:val="none" w:sz="0" w:space="0" w:color="auto"/>
          </w:divBdr>
        </w:div>
        <w:div w:id="1329601480">
          <w:marLeft w:val="0"/>
          <w:marRight w:val="0"/>
          <w:marTop w:val="0"/>
          <w:marBottom w:val="0"/>
          <w:divBdr>
            <w:top w:val="none" w:sz="0" w:space="0" w:color="auto"/>
            <w:left w:val="none" w:sz="0" w:space="0" w:color="auto"/>
            <w:bottom w:val="none" w:sz="0" w:space="0" w:color="auto"/>
            <w:right w:val="none" w:sz="0" w:space="0" w:color="auto"/>
          </w:divBdr>
        </w:div>
        <w:div w:id="1331520821">
          <w:marLeft w:val="0"/>
          <w:marRight w:val="0"/>
          <w:marTop w:val="0"/>
          <w:marBottom w:val="0"/>
          <w:divBdr>
            <w:top w:val="none" w:sz="0" w:space="0" w:color="auto"/>
            <w:left w:val="none" w:sz="0" w:space="0" w:color="auto"/>
            <w:bottom w:val="none" w:sz="0" w:space="0" w:color="auto"/>
            <w:right w:val="none" w:sz="0" w:space="0" w:color="auto"/>
          </w:divBdr>
        </w:div>
        <w:div w:id="1411581243">
          <w:marLeft w:val="0"/>
          <w:marRight w:val="0"/>
          <w:marTop w:val="0"/>
          <w:marBottom w:val="0"/>
          <w:divBdr>
            <w:top w:val="none" w:sz="0" w:space="0" w:color="auto"/>
            <w:left w:val="none" w:sz="0" w:space="0" w:color="auto"/>
            <w:bottom w:val="none" w:sz="0" w:space="0" w:color="auto"/>
            <w:right w:val="none" w:sz="0" w:space="0" w:color="auto"/>
          </w:divBdr>
        </w:div>
        <w:div w:id="983968580">
          <w:marLeft w:val="0"/>
          <w:marRight w:val="0"/>
          <w:marTop w:val="0"/>
          <w:marBottom w:val="0"/>
          <w:divBdr>
            <w:top w:val="none" w:sz="0" w:space="0" w:color="auto"/>
            <w:left w:val="none" w:sz="0" w:space="0" w:color="auto"/>
            <w:bottom w:val="none" w:sz="0" w:space="0" w:color="auto"/>
            <w:right w:val="none" w:sz="0" w:space="0" w:color="auto"/>
          </w:divBdr>
        </w:div>
        <w:div w:id="1529416965">
          <w:marLeft w:val="0"/>
          <w:marRight w:val="0"/>
          <w:marTop w:val="0"/>
          <w:marBottom w:val="0"/>
          <w:divBdr>
            <w:top w:val="none" w:sz="0" w:space="0" w:color="auto"/>
            <w:left w:val="none" w:sz="0" w:space="0" w:color="auto"/>
            <w:bottom w:val="none" w:sz="0" w:space="0" w:color="auto"/>
            <w:right w:val="none" w:sz="0" w:space="0" w:color="auto"/>
          </w:divBdr>
        </w:div>
        <w:div w:id="248589106">
          <w:marLeft w:val="0"/>
          <w:marRight w:val="0"/>
          <w:marTop w:val="0"/>
          <w:marBottom w:val="0"/>
          <w:divBdr>
            <w:top w:val="none" w:sz="0" w:space="0" w:color="auto"/>
            <w:left w:val="none" w:sz="0" w:space="0" w:color="auto"/>
            <w:bottom w:val="none" w:sz="0" w:space="0" w:color="auto"/>
            <w:right w:val="none" w:sz="0" w:space="0" w:color="auto"/>
          </w:divBdr>
        </w:div>
        <w:div w:id="1033387034">
          <w:marLeft w:val="0"/>
          <w:marRight w:val="0"/>
          <w:marTop w:val="0"/>
          <w:marBottom w:val="0"/>
          <w:divBdr>
            <w:top w:val="none" w:sz="0" w:space="0" w:color="auto"/>
            <w:left w:val="none" w:sz="0" w:space="0" w:color="auto"/>
            <w:bottom w:val="none" w:sz="0" w:space="0" w:color="auto"/>
            <w:right w:val="none" w:sz="0" w:space="0" w:color="auto"/>
          </w:divBdr>
        </w:div>
      </w:divsChild>
    </w:div>
    <w:div w:id="1348478757">
      <w:bodyDiv w:val="1"/>
      <w:marLeft w:val="0"/>
      <w:marRight w:val="0"/>
      <w:marTop w:val="0"/>
      <w:marBottom w:val="0"/>
      <w:divBdr>
        <w:top w:val="none" w:sz="0" w:space="0" w:color="auto"/>
        <w:left w:val="none" w:sz="0" w:space="0" w:color="auto"/>
        <w:bottom w:val="none" w:sz="0" w:space="0" w:color="auto"/>
        <w:right w:val="none" w:sz="0" w:space="0" w:color="auto"/>
      </w:divBdr>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3990870">
      <w:bodyDiv w:val="1"/>
      <w:marLeft w:val="0"/>
      <w:marRight w:val="0"/>
      <w:marTop w:val="0"/>
      <w:marBottom w:val="0"/>
      <w:divBdr>
        <w:top w:val="none" w:sz="0" w:space="0" w:color="auto"/>
        <w:left w:val="none" w:sz="0" w:space="0" w:color="auto"/>
        <w:bottom w:val="none" w:sz="0" w:space="0" w:color="auto"/>
        <w:right w:val="none" w:sz="0" w:space="0" w:color="auto"/>
      </w:divBdr>
      <w:divsChild>
        <w:div w:id="1033116696">
          <w:marLeft w:val="0"/>
          <w:marRight w:val="0"/>
          <w:marTop w:val="0"/>
          <w:marBottom w:val="0"/>
          <w:divBdr>
            <w:top w:val="none" w:sz="0" w:space="0" w:color="auto"/>
            <w:left w:val="none" w:sz="0" w:space="0" w:color="auto"/>
            <w:bottom w:val="none" w:sz="0" w:space="0" w:color="auto"/>
            <w:right w:val="none" w:sz="0" w:space="0" w:color="auto"/>
          </w:divBdr>
        </w:div>
        <w:div w:id="1578246971">
          <w:marLeft w:val="0"/>
          <w:marRight w:val="0"/>
          <w:marTop w:val="0"/>
          <w:marBottom w:val="0"/>
          <w:divBdr>
            <w:top w:val="none" w:sz="0" w:space="0" w:color="auto"/>
            <w:left w:val="none" w:sz="0" w:space="0" w:color="auto"/>
            <w:bottom w:val="none" w:sz="0" w:space="0" w:color="auto"/>
            <w:right w:val="none" w:sz="0" w:space="0" w:color="auto"/>
          </w:divBdr>
        </w:div>
        <w:div w:id="1307468632">
          <w:marLeft w:val="0"/>
          <w:marRight w:val="0"/>
          <w:marTop w:val="0"/>
          <w:marBottom w:val="0"/>
          <w:divBdr>
            <w:top w:val="none" w:sz="0" w:space="0" w:color="auto"/>
            <w:left w:val="none" w:sz="0" w:space="0" w:color="auto"/>
            <w:bottom w:val="none" w:sz="0" w:space="0" w:color="auto"/>
            <w:right w:val="none" w:sz="0" w:space="0" w:color="auto"/>
          </w:divBdr>
          <w:divsChild>
            <w:div w:id="633147466">
              <w:marLeft w:val="0"/>
              <w:marRight w:val="0"/>
              <w:marTop w:val="0"/>
              <w:marBottom w:val="0"/>
              <w:divBdr>
                <w:top w:val="none" w:sz="0" w:space="0" w:color="auto"/>
                <w:left w:val="none" w:sz="0" w:space="0" w:color="auto"/>
                <w:bottom w:val="none" w:sz="0" w:space="0" w:color="auto"/>
                <w:right w:val="none" w:sz="0" w:space="0" w:color="auto"/>
              </w:divBdr>
            </w:div>
            <w:div w:id="23948404">
              <w:marLeft w:val="0"/>
              <w:marRight w:val="0"/>
              <w:marTop w:val="0"/>
              <w:marBottom w:val="0"/>
              <w:divBdr>
                <w:top w:val="none" w:sz="0" w:space="0" w:color="auto"/>
                <w:left w:val="none" w:sz="0" w:space="0" w:color="auto"/>
                <w:bottom w:val="none" w:sz="0" w:space="0" w:color="auto"/>
                <w:right w:val="none" w:sz="0" w:space="0" w:color="auto"/>
              </w:divBdr>
            </w:div>
            <w:div w:id="1430083068">
              <w:marLeft w:val="0"/>
              <w:marRight w:val="0"/>
              <w:marTop w:val="0"/>
              <w:marBottom w:val="0"/>
              <w:divBdr>
                <w:top w:val="none" w:sz="0" w:space="0" w:color="auto"/>
                <w:left w:val="none" w:sz="0" w:space="0" w:color="auto"/>
                <w:bottom w:val="none" w:sz="0" w:space="0" w:color="auto"/>
                <w:right w:val="none" w:sz="0" w:space="0" w:color="auto"/>
              </w:divBdr>
            </w:div>
            <w:div w:id="1367607742">
              <w:marLeft w:val="0"/>
              <w:marRight w:val="0"/>
              <w:marTop w:val="0"/>
              <w:marBottom w:val="0"/>
              <w:divBdr>
                <w:top w:val="none" w:sz="0" w:space="0" w:color="auto"/>
                <w:left w:val="none" w:sz="0" w:space="0" w:color="auto"/>
                <w:bottom w:val="none" w:sz="0" w:space="0" w:color="auto"/>
                <w:right w:val="none" w:sz="0" w:space="0" w:color="auto"/>
              </w:divBdr>
            </w:div>
            <w:div w:id="1011496541">
              <w:marLeft w:val="0"/>
              <w:marRight w:val="0"/>
              <w:marTop w:val="0"/>
              <w:marBottom w:val="0"/>
              <w:divBdr>
                <w:top w:val="none" w:sz="0" w:space="0" w:color="auto"/>
                <w:left w:val="none" w:sz="0" w:space="0" w:color="auto"/>
                <w:bottom w:val="none" w:sz="0" w:space="0" w:color="auto"/>
                <w:right w:val="none" w:sz="0" w:space="0" w:color="auto"/>
              </w:divBdr>
            </w:div>
            <w:div w:id="722755831">
              <w:marLeft w:val="0"/>
              <w:marRight w:val="0"/>
              <w:marTop w:val="0"/>
              <w:marBottom w:val="0"/>
              <w:divBdr>
                <w:top w:val="none" w:sz="0" w:space="0" w:color="auto"/>
                <w:left w:val="none" w:sz="0" w:space="0" w:color="auto"/>
                <w:bottom w:val="none" w:sz="0" w:space="0" w:color="auto"/>
                <w:right w:val="none" w:sz="0" w:space="0" w:color="auto"/>
              </w:divBdr>
            </w:div>
            <w:div w:id="2115862083">
              <w:marLeft w:val="0"/>
              <w:marRight w:val="0"/>
              <w:marTop w:val="0"/>
              <w:marBottom w:val="0"/>
              <w:divBdr>
                <w:top w:val="none" w:sz="0" w:space="0" w:color="auto"/>
                <w:left w:val="none" w:sz="0" w:space="0" w:color="auto"/>
                <w:bottom w:val="none" w:sz="0" w:space="0" w:color="auto"/>
                <w:right w:val="none" w:sz="0" w:space="0" w:color="auto"/>
              </w:divBdr>
            </w:div>
            <w:div w:id="1990398399">
              <w:marLeft w:val="0"/>
              <w:marRight w:val="0"/>
              <w:marTop w:val="0"/>
              <w:marBottom w:val="0"/>
              <w:divBdr>
                <w:top w:val="none" w:sz="0" w:space="0" w:color="auto"/>
                <w:left w:val="none" w:sz="0" w:space="0" w:color="auto"/>
                <w:bottom w:val="none" w:sz="0" w:space="0" w:color="auto"/>
                <w:right w:val="none" w:sz="0" w:space="0" w:color="auto"/>
              </w:divBdr>
            </w:div>
            <w:div w:id="1584997555">
              <w:marLeft w:val="0"/>
              <w:marRight w:val="0"/>
              <w:marTop w:val="0"/>
              <w:marBottom w:val="0"/>
              <w:divBdr>
                <w:top w:val="none" w:sz="0" w:space="0" w:color="auto"/>
                <w:left w:val="none" w:sz="0" w:space="0" w:color="auto"/>
                <w:bottom w:val="none" w:sz="0" w:space="0" w:color="auto"/>
                <w:right w:val="none" w:sz="0" w:space="0" w:color="auto"/>
              </w:divBdr>
            </w:div>
            <w:div w:id="77750728">
              <w:marLeft w:val="0"/>
              <w:marRight w:val="0"/>
              <w:marTop w:val="0"/>
              <w:marBottom w:val="0"/>
              <w:divBdr>
                <w:top w:val="none" w:sz="0" w:space="0" w:color="auto"/>
                <w:left w:val="none" w:sz="0" w:space="0" w:color="auto"/>
                <w:bottom w:val="none" w:sz="0" w:space="0" w:color="auto"/>
                <w:right w:val="none" w:sz="0" w:space="0" w:color="auto"/>
              </w:divBdr>
            </w:div>
            <w:div w:id="1532569350">
              <w:marLeft w:val="0"/>
              <w:marRight w:val="0"/>
              <w:marTop w:val="0"/>
              <w:marBottom w:val="0"/>
              <w:divBdr>
                <w:top w:val="none" w:sz="0" w:space="0" w:color="auto"/>
                <w:left w:val="none" w:sz="0" w:space="0" w:color="auto"/>
                <w:bottom w:val="none" w:sz="0" w:space="0" w:color="auto"/>
                <w:right w:val="none" w:sz="0" w:space="0" w:color="auto"/>
              </w:divBdr>
            </w:div>
            <w:div w:id="750539633">
              <w:marLeft w:val="0"/>
              <w:marRight w:val="0"/>
              <w:marTop w:val="0"/>
              <w:marBottom w:val="0"/>
              <w:divBdr>
                <w:top w:val="none" w:sz="0" w:space="0" w:color="auto"/>
                <w:left w:val="none" w:sz="0" w:space="0" w:color="auto"/>
                <w:bottom w:val="none" w:sz="0" w:space="0" w:color="auto"/>
                <w:right w:val="none" w:sz="0" w:space="0" w:color="auto"/>
              </w:divBdr>
            </w:div>
            <w:div w:id="653491529">
              <w:marLeft w:val="0"/>
              <w:marRight w:val="0"/>
              <w:marTop w:val="0"/>
              <w:marBottom w:val="0"/>
              <w:divBdr>
                <w:top w:val="none" w:sz="0" w:space="0" w:color="auto"/>
                <w:left w:val="none" w:sz="0" w:space="0" w:color="auto"/>
                <w:bottom w:val="none" w:sz="0" w:space="0" w:color="auto"/>
                <w:right w:val="none" w:sz="0" w:space="0" w:color="auto"/>
              </w:divBdr>
            </w:div>
            <w:div w:id="346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278">
      <w:bodyDiv w:val="1"/>
      <w:marLeft w:val="0"/>
      <w:marRight w:val="0"/>
      <w:marTop w:val="0"/>
      <w:marBottom w:val="0"/>
      <w:divBdr>
        <w:top w:val="none" w:sz="0" w:space="0" w:color="auto"/>
        <w:left w:val="none" w:sz="0" w:space="0" w:color="auto"/>
        <w:bottom w:val="none" w:sz="0" w:space="0" w:color="auto"/>
        <w:right w:val="none" w:sz="0" w:space="0" w:color="auto"/>
      </w:divBdr>
      <w:divsChild>
        <w:div w:id="234555480">
          <w:marLeft w:val="0"/>
          <w:marRight w:val="0"/>
          <w:marTop w:val="0"/>
          <w:marBottom w:val="0"/>
          <w:divBdr>
            <w:top w:val="none" w:sz="0" w:space="0" w:color="auto"/>
            <w:left w:val="none" w:sz="0" w:space="0" w:color="auto"/>
            <w:bottom w:val="none" w:sz="0" w:space="0" w:color="auto"/>
            <w:right w:val="none" w:sz="0" w:space="0" w:color="auto"/>
          </w:divBdr>
        </w:div>
        <w:div w:id="737022539">
          <w:marLeft w:val="0"/>
          <w:marRight w:val="0"/>
          <w:marTop w:val="0"/>
          <w:marBottom w:val="0"/>
          <w:divBdr>
            <w:top w:val="none" w:sz="0" w:space="0" w:color="auto"/>
            <w:left w:val="none" w:sz="0" w:space="0" w:color="auto"/>
            <w:bottom w:val="none" w:sz="0" w:space="0" w:color="auto"/>
            <w:right w:val="none" w:sz="0" w:space="0" w:color="auto"/>
          </w:divBdr>
        </w:div>
        <w:div w:id="1719628966">
          <w:marLeft w:val="0"/>
          <w:marRight w:val="0"/>
          <w:marTop w:val="0"/>
          <w:marBottom w:val="0"/>
          <w:divBdr>
            <w:top w:val="none" w:sz="0" w:space="0" w:color="auto"/>
            <w:left w:val="none" w:sz="0" w:space="0" w:color="auto"/>
            <w:bottom w:val="none" w:sz="0" w:space="0" w:color="auto"/>
            <w:right w:val="none" w:sz="0" w:space="0" w:color="auto"/>
          </w:divBdr>
        </w:div>
        <w:div w:id="1013652157">
          <w:marLeft w:val="0"/>
          <w:marRight w:val="0"/>
          <w:marTop w:val="0"/>
          <w:marBottom w:val="0"/>
          <w:divBdr>
            <w:top w:val="none" w:sz="0" w:space="0" w:color="auto"/>
            <w:left w:val="none" w:sz="0" w:space="0" w:color="auto"/>
            <w:bottom w:val="none" w:sz="0" w:space="0" w:color="auto"/>
            <w:right w:val="none" w:sz="0" w:space="0" w:color="auto"/>
          </w:divBdr>
        </w:div>
        <w:div w:id="1384597808">
          <w:marLeft w:val="0"/>
          <w:marRight w:val="0"/>
          <w:marTop w:val="0"/>
          <w:marBottom w:val="0"/>
          <w:divBdr>
            <w:top w:val="none" w:sz="0" w:space="0" w:color="auto"/>
            <w:left w:val="none" w:sz="0" w:space="0" w:color="auto"/>
            <w:bottom w:val="none" w:sz="0" w:space="0" w:color="auto"/>
            <w:right w:val="none" w:sz="0" w:space="0" w:color="auto"/>
          </w:divBdr>
        </w:div>
        <w:div w:id="1446387179">
          <w:marLeft w:val="0"/>
          <w:marRight w:val="0"/>
          <w:marTop w:val="0"/>
          <w:marBottom w:val="0"/>
          <w:divBdr>
            <w:top w:val="none" w:sz="0" w:space="0" w:color="auto"/>
            <w:left w:val="none" w:sz="0" w:space="0" w:color="auto"/>
            <w:bottom w:val="none" w:sz="0" w:space="0" w:color="auto"/>
            <w:right w:val="none" w:sz="0" w:space="0" w:color="auto"/>
          </w:divBdr>
        </w:div>
      </w:divsChild>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66709726">
      <w:bodyDiv w:val="1"/>
      <w:marLeft w:val="0"/>
      <w:marRight w:val="0"/>
      <w:marTop w:val="0"/>
      <w:marBottom w:val="0"/>
      <w:divBdr>
        <w:top w:val="none" w:sz="0" w:space="0" w:color="auto"/>
        <w:left w:val="none" w:sz="0" w:space="0" w:color="auto"/>
        <w:bottom w:val="none" w:sz="0" w:space="0" w:color="auto"/>
        <w:right w:val="none" w:sz="0" w:space="0" w:color="auto"/>
      </w:divBdr>
      <w:divsChild>
        <w:div w:id="1300038412">
          <w:marLeft w:val="0"/>
          <w:marRight w:val="0"/>
          <w:marTop w:val="0"/>
          <w:marBottom w:val="0"/>
          <w:divBdr>
            <w:top w:val="none" w:sz="0" w:space="0" w:color="auto"/>
            <w:left w:val="none" w:sz="0" w:space="0" w:color="auto"/>
            <w:bottom w:val="none" w:sz="0" w:space="0" w:color="auto"/>
            <w:right w:val="none" w:sz="0" w:space="0" w:color="auto"/>
          </w:divBdr>
        </w:div>
        <w:div w:id="1591308933">
          <w:marLeft w:val="0"/>
          <w:marRight w:val="0"/>
          <w:marTop w:val="0"/>
          <w:marBottom w:val="0"/>
          <w:divBdr>
            <w:top w:val="none" w:sz="0" w:space="0" w:color="auto"/>
            <w:left w:val="none" w:sz="0" w:space="0" w:color="auto"/>
            <w:bottom w:val="none" w:sz="0" w:space="0" w:color="auto"/>
            <w:right w:val="none" w:sz="0" w:space="0" w:color="auto"/>
          </w:divBdr>
        </w:div>
        <w:div w:id="43409560">
          <w:marLeft w:val="0"/>
          <w:marRight w:val="0"/>
          <w:marTop w:val="0"/>
          <w:marBottom w:val="0"/>
          <w:divBdr>
            <w:top w:val="none" w:sz="0" w:space="0" w:color="auto"/>
            <w:left w:val="none" w:sz="0" w:space="0" w:color="auto"/>
            <w:bottom w:val="none" w:sz="0" w:space="0" w:color="auto"/>
            <w:right w:val="none" w:sz="0" w:space="0" w:color="auto"/>
          </w:divBdr>
        </w:div>
        <w:div w:id="1429037669">
          <w:marLeft w:val="0"/>
          <w:marRight w:val="0"/>
          <w:marTop w:val="0"/>
          <w:marBottom w:val="0"/>
          <w:divBdr>
            <w:top w:val="none" w:sz="0" w:space="0" w:color="auto"/>
            <w:left w:val="none" w:sz="0" w:space="0" w:color="auto"/>
            <w:bottom w:val="none" w:sz="0" w:space="0" w:color="auto"/>
            <w:right w:val="none" w:sz="0" w:space="0" w:color="auto"/>
          </w:divBdr>
        </w:div>
        <w:div w:id="1446921157">
          <w:marLeft w:val="0"/>
          <w:marRight w:val="0"/>
          <w:marTop w:val="0"/>
          <w:marBottom w:val="0"/>
          <w:divBdr>
            <w:top w:val="none" w:sz="0" w:space="0" w:color="auto"/>
            <w:left w:val="none" w:sz="0" w:space="0" w:color="auto"/>
            <w:bottom w:val="none" w:sz="0" w:space="0" w:color="auto"/>
            <w:right w:val="none" w:sz="0" w:space="0" w:color="auto"/>
          </w:divBdr>
        </w:div>
        <w:div w:id="279341669">
          <w:marLeft w:val="0"/>
          <w:marRight w:val="0"/>
          <w:marTop w:val="0"/>
          <w:marBottom w:val="0"/>
          <w:divBdr>
            <w:top w:val="none" w:sz="0" w:space="0" w:color="auto"/>
            <w:left w:val="none" w:sz="0" w:space="0" w:color="auto"/>
            <w:bottom w:val="none" w:sz="0" w:space="0" w:color="auto"/>
            <w:right w:val="none" w:sz="0" w:space="0" w:color="auto"/>
          </w:divBdr>
          <w:divsChild>
            <w:div w:id="1811550666">
              <w:marLeft w:val="0"/>
              <w:marRight w:val="0"/>
              <w:marTop w:val="0"/>
              <w:marBottom w:val="0"/>
              <w:divBdr>
                <w:top w:val="none" w:sz="0" w:space="0" w:color="auto"/>
                <w:left w:val="none" w:sz="0" w:space="0" w:color="auto"/>
                <w:bottom w:val="none" w:sz="0" w:space="0" w:color="auto"/>
                <w:right w:val="none" w:sz="0" w:space="0" w:color="auto"/>
              </w:divBdr>
            </w:div>
            <w:div w:id="288362689">
              <w:marLeft w:val="0"/>
              <w:marRight w:val="0"/>
              <w:marTop w:val="0"/>
              <w:marBottom w:val="0"/>
              <w:divBdr>
                <w:top w:val="none" w:sz="0" w:space="0" w:color="auto"/>
                <w:left w:val="none" w:sz="0" w:space="0" w:color="auto"/>
                <w:bottom w:val="none" w:sz="0" w:space="0" w:color="auto"/>
                <w:right w:val="none" w:sz="0" w:space="0" w:color="auto"/>
              </w:divBdr>
            </w:div>
            <w:div w:id="905456310">
              <w:marLeft w:val="0"/>
              <w:marRight w:val="0"/>
              <w:marTop w:val="0"/>
              <w:marBottom w:val="0"/>
              <w:divBdr>
                <w:top w:val="none" w:sz="0" w:space="0" w:color="auto"/>
                <w:left w:val="none" w:sz="0" w:space="0" w:color="auto"/>
                <w:bottom w:val="none" w:sz="0" w:space="0" w:color="auto"/>
                <w:right w:val="none" w:sz="0" w:space="0" w:color="auto"/>
              </w:divBdr>
            </w:div>
            <w:div w:id="252714513">
              <w:marLeft w:val="0"/>
              <w:marRight w:val="0"/>
              <w:marTop w:val="0"/>
              <w:marBottom w:val="0"/>
              <w:divBdr>
                <w:top w:val="none" w:sz="0" w:space="0" w:color="auto"/>
                <w:left w:val="none" w:sz="0" w:space="0" w:color="auto"/>
                <w:bottom w:val="none" w:sz="0" w:space="0" w:color="auto"/>
                <w:right w:val="none" w:sz="0" w:space="0" w:color="auto"/>
              </w:divBdr>
            </w:div>
            <w:div w:id="326136629">
              <w:marLeft w:val="0"/>
              <w:marRight w:val="0"/>
              <w:marTop w:val="0"/>
              <w:marBottom w:val="0"/>
              <w:divBdr>
                <w:top w:val="none" w:sz="0" w:space="0" w:color="auto"/>
                <w:left w:val="none" w:sz="0" w:space="0" w:color="auto"/>
                <w:bottom w:val="none" w:sz="0" w:space="0" w:color="auto"/>
                <w:right w:val="none" w:sz="0" w:space="0" w:color="auto"/>
              </w:divBdr>
            </w:div>
            <w:div w:id="1371539251">
              <w:marLeft w:val="0"/>
              <w:marRight w:val="0"/>
              <w:marTop w:val="0"/>
              <w:marBottom w:val="0"/>
              <w:divBdr>
                <w:top w:val="none" w:sz="0" w:space="0" w:color="auto"/>
                <w:left w:val="none" w:sz="0" w:space="0" w:color="auto"/>
                <w:bottom w:val="none" w:sz="0" w:space="0" w:color="auto"/>
                <w:right w:val="none" w:sz="0" w:space="0" w:color="auto"/>
              </w:divBdr>
            </w:div>
            <w:div w:id="753670182">
              <w:marLeft w:val="0"/>
              <w:marRight w:val="0"/>
              <w:marTop w:val="0"/>
              <w:marBottom w:val="0"/>
              <w:divBdr>
                <w:top w:val="none" w:sz="0" w:space="0" w:color="auto"/>
                <w:left w:val="none" w:sz="0" w:space="0" w:color="auto"/>
                <w:bottom w:val="none" w:sz="0" w:space="0" w:color="auto"/>
                <w:right w:val="none" w:sz="0" w:space="0" w:color="auto"/>
              </w:divBdr>
            </w:div>
            <w:div w:id="180123950">
              <w:marLeft w:val="0"/>
              <w:marRight w:val="0"/>
              <w:marTop w:val="0"/>
              <w:marBottom w:val="0"/>
              <w:divBdr>
                <w:top w:val="none" w:sz="0" w:space="0" w:color="auto"/>
                <w:left w:val="none" w:sz="0" w:space="0" w:color="auto"/>
                <w:bottom w:val="none" w:sz="0" w:space="0" w:color="auto"/>
                <w:right w:val="none" w:sz="0" w:space="0" w:color="auto"/>
              </w:divBdr>
            </w:div>
            <w:div w:id="7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0154">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89645321">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3980904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875">
          <w:marLeft w:val="0"/>
          <w:marRight w:val="0"/>
          <w:marTop w:val="0"/>
          <w:marBottom w:val="0"/>
          <w:divBdr>
            <w:top w:val="none" w:sz="0" w:space="0" w:color="auto"/>
            <w:left w:val="none" w:sz="0" w:space="0" w:color="auto"/>
            <w:bottom w:val="none" w:sz="0" w:space="0" w:color="auto"/>
            <w:right w:val="none" w:sz="0" w:space="0" w:color="auto"/>
          </w:divBdr>
        </w:div>
        <w:div w:id="1508326456">
          <w:marLeft w:val="0"/>
          <w:marRight w:val="0"/>
          <w:marTop w:val="0"/>
          <w:marBottom w:val="0"/>
          <w:divBdr>
            <w:top w:val="none" w:sz="0" w:space="0" w:color="auto"/>
            <w:left w:val="none" w:sz="0" w:space="0" w:color="auto"/>
            <w:bottom w:val="none" w:sz="0" w:space="0" w:color="auto"/>
            <w:right w:val="none" w:sz="0" w:space="0" w:color="auto"/>
          </w:divBdr>
        </w:div>
        <w:div w:id="1104810877">
          <w:marLeft w:val="0"/>
          <w:marRight w:val="0"/>
          <w:marTop w:val="0"/>
          <w:marBottom w:val="0"/>
          <w:divBdr>
            <w:top w:val="none" w:sz="0" w:space="0" w:color="auto"/>
            <w:left w:val="none" w:sz="0" w:space="0" w:color="auto"/>
            <w:bottom w:val="none" w:sz="0" w:space="0" w:color="auto"/>
            <w:right w:val="none" w:sz="0" w:space="0" w:color="auto"/>
          </w:divBdr>
        </w:div>
        <w:div w:id="821312916">
          <w:marLeft w:val="0"/>
          <w:marRight w:val="0"/>
          <w:marTop w:val="0"/>
          <w:marBottom w:val="0"/>
          <w:divBdr>
            <w:top w:val="none" w:sz="0" w:space="0" w:color="auto"/>
            <w:left w:val="none" w:sz="0" w:space="0" w:color="auto"/>
            <w:bottom w:val="none" w:sz="0" w:space="0" w:color="auto"/>
            <w:right w:val="none" w:sz="0" w:space="0" w:color="auto"/>
          </w:divBdr>
        </w:div>
        <w:div w:id="1974014756">
          <w:marLeft w:val="0"/>
          <w:marRight w:val="0"/>
          <w:marTop w:val="0"/>
          <w:marBottom w:val="0"/>
          <w:divBdr>
            <w:top w:val="none" w:sz="0" w:space="0" w:color="auto"/>
            <w:left w:val="none" w:sz="0" w:space="0" w:color="auto"/>
            <w:bottom w:val="none" w:sz="0" w:space="0" w:color="auto"/>
            <w:right w:val="none" w:sz="0" w:space="0" w:color="auto"/>
          </w:divBdr>
        </w:div>
        <w:div w:id="1570920148">
          <w:marLeft w:val="0"/>
          <w:marRight w:val="0"/>
          <w:marTop w:val="0"/>
          <w:marBottom w:val="0"/>
          <w:divBdr>
            <w:top w:val="none" w:sz="0" w:space="0" w:color="auto"/>
            <w:left w:val="none" w:sz="0" w:space="0" w:color="auto"/>
            <w:bottom w:val="none" w:sz="0" w:space="0" w:color="auto"/>
            <w:right w:val="none" w:sz="0" w:space="0" w:color="auto"/>
          </w:divBdr>
        </w:div>
        <w:div w:id="685402248">
          <w:marLeft w:val="0"/>
          <w:marRight w:val="0"/>
          <w:marTop w:val="0"/>
          <w:marBottom w:val="0"/>
          <w:divBdr>
            <w:top w:val="none" w:sz="0" w:space="0" w:color="auto"/>
            <w:left w:val="none" w:sz="0" w:space="0" w:color="auto"/>
            <w:bottom w:val="none" w:sz="0" w:space="0" w:color="auto"/>
            <w:right w:val="none" w:sz="0" w:space="0" w:color="auto"/>
          </w:divBdr>
        </w:div>
        <w:div w:id="1442719793">
          <w:marLeft w:val="0"/>
          <w:marRight w:val="0"/>
          <w:marTop w:val="0"/>
          <w:marBottom w:val="0"/>
          <w:divBdr>
            <w:top w:val="none" w:sz="0" w:space="0" w:color="auto"/>
            <w:left w:val="none" w:sz="0" w:space="0" w:color="auto"/>
            <w:bottom w:val="none" w:sz="0" w:space="0" w:color="auto"/>
            <w:right w:val="none" w:sz="0" w:space="0" w:color="auto"/>
          </w:divBdr>
        </w:div>
        <w:div w:id="1814054193">
          <w:marLeft w:val="0"/>
          <w:marRight w:val="0"/>
          <w:marTop w:val="0"/>
          <w:marBottom w:val="0"/>
          <w:divBdr>
            <w:top w:val="none" w:sz="0" w:space="0" w:color="auto"/>
            <w:left w:val="none" w:sz="0" w:space="0" w:color="auto"/>
            <w:bottom w:val="none" w:sz="0" w:space="0" w:color="auto"/>
            <w:right w:val="none" w:sz="0" w:space="0" w:color="auto"/>
          </w:divBdr>
        </w:div>
        <w:div w:id="104733854">
          <w:marLeft w:val="0"/>
          <w:marRight w:val="0"/>
          <w:marTop w:val="0"/>
          <w:marBottom w:val="0"/>
          <w:divBdr>
            <w:top w:val="none" w:sz="0" w:space="0" w:color="auto"/>
            <w:left w:val="none" w:sz="0" w:space="0" w:color="auto"/>
            <w:bottom w:val="none" w:sz="0" w:space="0" w:color="auto"/>
            <w:right w:val="none" w:sz="0" w:space="0" w:color="auto"/>
          </w:divBdr>
        </w:div>
        <w:div w:id="1726442032">
          <w:marLeft w:val="0"/>
          <w:marRight w:val="0"/>
          <w:marTop w:val="0"/>
          <w:marBottom w:val="0"/>
          <w:divBdr>
            <w:top w:val="none" w:sz="0" w:space="0" w:color="auto"/>
            <w:left w:val="none" w:sz="0" w:space="0" w:color="auto"/>
            <w:bottom w:val="none" w:sz="0" w:space="0" w:color="auto"/>
            <w:right w:val="none" w:sz="0" w:space="0" w:color="auto"/>
          </w:divBdr>
        </w:div>
        <w:div w:id="1496998297">
          <w:marLeft w:val="0"/>
          <w:marRight w:val="0"/>
          <w:marTop w:val="0"/>
          <w:marBottom w:val="0"/>
          <w:divBdr>
            <w:top w:val="none" w:sz="0" w:space="0" w:color="auto"/>
            <w:left w:val="none" w:sz="0" w:space="0" w:color="auto"/>
            <w:bottom w:val="none" w:sz="0" w:space="0" w:color="auto"/>
            <w:right w:val="none" w:sz="0" w:space="0" w:color="auto"/>
          </w:divBdr>
        </w:div>
        <w:div w:id="1297487970">
          <w:marLeft w:val="0"/>
          <w:marRight w:val="0"/>
          <w:marTop w:val="0"/>
          <w:marBottom w:val="0"/>
          <w:divBdr>
            <w:top w:val="none" w:sz="0" w:space="0" w:color="auto"/>
            <w:left w:val="none" w:sz="0" w:space="0" w:color="auto"/>
            <w:bottom w:val="none" w:sz="0" w:space="0" w:color="auto"/>
            <w:right w:val="none" w:sz="0" w:space="0" w:color="auto"/>
          </w:divBdr>
        </w:div>
        <w:div w:id="1845317207">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597324212">
          <w:marLeft w:val="0"/>
          <w:marRight w:val="0"/>
          <w:marTop w:val="0"/>
          <w:marBottom w:val="0"/>
          <w:divBdr>
            <w:top w:val="none" w:sz="0" w:space="0" w:color="auto"/>
            <w:left w:val="none" w:sz="0" w:space="0" w:color="auto"/>
            <w:bottom w:val="none" w:sz="0" w:space="0" w:color="auto"/>
            <w:right w:val="none" w:sz="0" w:space="0" w:color="auto"/>
          </w:divBdr>
        </w:div>
        <w:div w:id="1916551217">
          <w:marLeft w:val="0"/>
          <w:marRight w:val="0"/>
          <w:marTop w:val="0"/>
          <w:marBottom w:val="0"/>
          <w:divBdr>
            <w:top w:val="none" w:sz="0" w:space="0" w:color="auto"/>
            <w:left w:val="none" w:sz="0" w:space="0" w:color="auto"/>
            <w:bottom w:val="none" w:sz="0" w:space="0" w:color="auto"/>
            <w:right w:val="none" w:sz="0" w:space="0" w:color="auto"/>
          </w:divBdr>
        </w:div>
        <w:div w:id="764569129">
          <w:marLeft w:val="0"/>
          <w:marRight w:val="0"/>
          <w:marTop w:val="0"/>
          <w:marBottom w:val="0"/>
          <w:divBdr>
            <w:top w:val="none" w:sz="0" w:space="0" w:color="auto"/>
            <w:left w:val="none" w:sz="0" w:space="0" w:color="auto"/>
            <w:bottom w:val="none" w:sz="0" w:space="0" w:color="auto"/>
            <w:right w:val="none" w:sz="0" w:space="0" w:color="auto"/>
          </w:divBdr>
        </w:div>
      </w:divsChild>
    </w:div>
    <w:div w:id="1398746043">
      <w:bodyDiv w:val="1"/>
      <w:marLeft w:val="0"/>
      <w:marRight w:val="0"/>
      <w:marTop w:val="0"/>
      <w:marBottom w:val="0"/>
      <w:divBdr>
        <w:top w:val="none" w:sz="0" w:space="0" w:color="auto"/>
        <w:left w:val="none" w:sz="0" w:space="0" w:color="auto"/>
        <w:bottom w:val="none" w:sz="0" w:space="0" w:color="auto"/>
        <w:right w:val="none" w:sz="0" w:space="0" w:color="auto"/>
      </w:divBdr>
      <w:divsChild>
        <w:div w:id="843402563">
          <w:marLeft w:val="0"/>
          <w:marRight w:val="0"/>
          <w:marTop w:val="0"/>
          <w:marBottom w:val="0"/>
          <w:divBdr>
            <w:top w:val="none" w:sz="0" w:space="0" w:color="auto"/>
            <w:left w:val="none" w:sz="0" w:space="0" w:color="auto"/>
            <w:bottom w:val="none" w:sz="0" w:space="0" w:color="auto"/>
            <w:right w:val="none" w:sz="0" w:space="0" w:color="auto"/>
          </w:divBdr>
        </w:div>
        <w:div w:id="741871189">
          <w:marLeft w:val="0"/>
          <w:marRight w:val="0"/>
          <w:marTop w:val="0"/>
          <w:marBottom w:val="0"/>
          <w:divBdr>
            <w:top w:val="none" w:sz="0" w:space="0" w:color="auto"/>
            <w:left w:val="none" w:sz="0" w:space="0" w:color="auto"/>
            <w:bottom w:val="none" w:sz="0" w:space="0" w:color="auto"/>
            <w:right w:val="none" w:sz="0" w:space="0" w:color="auto"/>
          </w:divBdr>
        </w:div>
        <w:div w:id="1594825996">
          <w:marLeft w:val="0"/>
          <w:marRight w:val="0"/>
          <w:marTop w:val="0"/>
          <w:marBottom w:val="0"/>
          <w:divBdr>
            <w:top w:val="none" w:sz="0" w:space="0" w:color="auto"/>
            <w:left w:val="none" w:sz="0" w:space="0" w:color="auto"/>
            <w:bottom w:val="none" w:sz="0" w:space="0" w:color="auto"/>
            <w:right w:val="none" w:sz="0" w:space="0" w:color="auto"/>
          </w:divBdr>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610383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90">
          <w:marLeft w:val="0"/>
          <w:marRight w:val="0"/>
          <w:marTop w:val="0"/>
          <w:marBottom w:val="0"/>
          <w:divBdr>
            <w:top w:val="none" w:sz="0" w:space="0" w:color="auto"/>
            <w:left w:val="none" w:sz="0" w:space="0" w:color="auto"/>
            <w:bottom w:val="none" w:sz="0" w:space="0" w:color="auto"/>
            <w:right w:val="none" w:sz="0" w:space="0" w:color="auto"/>
          </w:divBdr>
        </w:div>
        <w:div w:id="1252007796">
          <w:marLeft w:val="0"/>
          <w:marRight w:val="0"/>
          <w:marTop w:val="0"/>
          <w:marBottom w:val="0"/>
          <w:divBdr>
            <w:top w:val="none" w:sz="0" w:space="0" w:color="auto"/>
            <w:left w:val="none" w:sz="0" w:space="0" w:color="auto"/>
            <w:bottom w:val="none" w:sz="0" w:space="0" w:color="auto"/>
            <w:right w:val="none" w:sz="0" w:space="0" w:color="auto"/>
          </w:divBdr>
        </w:div>
        <w:div w:id="995259449">
          <w:marLeft w:val="0"/>
          <w:marRight w:val="0"/>
          <w:marTop w:val="0"/>
          <w:marBottom w:val="0"/>
          <w:divBdr>
            <w:top w:val="none" w:sz="0" w:space="0" w:color="auto"/>
            <w:left w:val="none" w:sz="0" w:space="0" w:color="auto"/>
            <w:bottom w:val="none" w:sz="0" w:space="0" w:color="auto"/>
            <w:right w:val="none" w:sz="0" w:space="0" w:color="auto"/>
          </w:divBdr>
        </w:div>
        <w:div w:id="1782528525">
          <w:marLeft w:val="0"/>
          <w:marRight w:val="0"/>
          <w:marTop w:val="0"/>
          <w:marBottom w:val="0"/>
          <w:divBdr>
            <w:top w:val="none" w:sz="0" w:space="0" w:color="auto"/>
            <w:left w:val="none" w:sz="0" w:space="0" w:color="auto"/>
            <w:bottom w:val="none" w:sz="0" w:space="0" w:color="auto"/>
            <w:right w:val="none" w:sz="0" w:space="0" w:color="auto"/>
          </w:divBdr>
        </w:div>
        <w:div w:id="307904639">
          <w:marLeft w:val="0"/>
          <w:marRight w:val="0"/>
          <w:marTop w:val="0"/>
          <w:marBottom w:val="0"/>
          <w:divBdr>
            <w:top w:val="none" w:sz="0" w:space="0" w:color="auto"/>
            <w:left w:val="none" w:sz="0" w:space="0" w:color="auto"/>
            <w:bottom w:val="none" w:sz="0" w:space="0" w:color="auto"/>
            <w:right w:val="none" w:sz="0" w:space="0" w:color="auto"/>
          </w:divBdr>
        </w:div>
        <w:div w:id="1422293508">
          <w:marLeft w:val="0"/>
          <w:marRight w:val="0"/>
          <w:marTop w:val="0"/>
          <w:marBottom w:val="0"/>
          <w:divBdr>
            <w:top w:val="none" w:sz="0" w:space="0" w:color="auto"/>
            <w:left w:val="none" w:sz="0" w:space="0" w:color="auto"/>
            <w:bottom w:val="none" w:sz="0" w:space="0" w:color="auto"/>
            <w:right w:val="none" w:sz="0" w:space="0" w:color="auto"/>
          </w:divBdr>
        </w:div>
        <w:div w:id="137693805">
          <w:marLeft w:val="0"/>
          <w:marRight w:val="0"/>
          <w:marTop w:val="0"/>
          <w:marBottom w:val="0"/>
          <w:divBdr>
            <w:top w:val="none" w:sz="0" w:space="0" w:color="auto"/>
            <w:left w:val="none" w:sz="0" w:space="0" w:color="auto"/>
            <w:bottom w:val="none" w:sz="0" w:space="0" w:color="auto"/>
            <w:right w:val="none" w:sz="0" w:space="0" w:color="auto"/>
          </w:divBdr>
        </w:div>
        <w:div w:id="2111929950">
          <w:marLeft w:val="0"/>
          <w:marRight w:val="0"/>
          <w:marTop w:val="0"/>
          <w:marBottom w:val="0"/>
          <w:divBdr>
            <w:top w:val="none" w:sz="0" w:space="0" w:color="auto"/>
            <w:left w:val="none" w:sz="0" w:space="0" w:color="auto"/>
            <w:bottom w:val="none" w:sz="0" w:space="0" w:color="auto"/>
            <w:right w:val="none" w:sz="0" w:space="0" w:color="auto"/>
          </w:divBdr>
        </w:div>
        <w:div w:id="405493876">
          <w:marLeft w:val="0"/>
          <w:marRight w:val="0"/>
          <w:marTop w:val="0"/>
          <w:marBottom w:val="0"/>
          <w:divBdr>
            <w:top w:val="none" w:sz="0" w:space="0" w:color="auto"/>
            <w:left w:val="none" w:sz="0" w:space="0" w:color="auto"/>
            <w:bottom w:val="none" w:sz="0" w:space="0" w:color="auto"/>
            <w:right w:val="none" w:sz="0" w:space="0" w:color="auto"/>
          </w:divBdr>
        </w:div>
        <w:div w:id="2012905121">
          <w:marLeft w:val="0"/>
          <w:marRight w:val="0"/>
          <w:marTop w:val="0"/>
          <w:marBottom w:val="0"/>
          <w:divBdr>
            <w:top w:val="none" w:sz="0" w:space="0" w:color="auto"/>
            <w:left w:val="none" w:sz="0" w:space="0" w:color="auto"/>
            <w:bottom w:val="none" w:sz="0" w:space="0" w:color="auto"/>
            <w:right w:val="none" w:sz="0" w:space="0" w:color="auto"/>
          </w:divBdr>
        </w:div>
        <w:div w:id="421265881">
          <w:marLeft w:val="0"/>
          <w:marRight w:val="0"/>
          <w:marTop w:val="0"/>
          <w:marBottom w:val="0"/>
          <w:divBdr>
            <w:top w:val="none" w:sz="0" w:space="0" w:color="auto"/>
            <w:left w:val="none" w:sz="0" w:space="0" w:color="auto"/>
            <w:bottom w:val="none" w:sz="0" w:space="0" w:color="auto"/>
            <w:right w:val="none" w:sz="0" w:space="0" w:color="auto"/>
          </w:divBdr>
        </w:div>
        <w:div w:id="1473870095">
          <w:marLeft w:val="0"/>
          <w:marRight w:val="0"/>
          <w:marTop w:val="0"/>
          <w:marBottom w:val="0"/>
          <w:divBdr>
            <w:top w:val="none" w:sz="0" w:space="0" w:color="auto"/>
            <w:left w:val="none" w:sz="0" w:space="0" w:color="auto"/>
            <w:bottom w:val="none" w:sz="0" w:space="0" w:color="auto"/>
            <w:right w:val="none" w:sz="0" w:space="0" w:color="auto"/>
          </w:divBdr>
        </w:div>
        <w:div w:id="1721175270">
          <w:marLeft w:val="0"/>
          <w:marRight w:val="0"/>
          <w:marTop w:val="0"/>
          <w:marBottom w:val="0"/>
          <w:divBdr>
            <w:top w:val="none" w:sz="0" w:space="0" w:color="auto"/>
            <w:left w:val="none" w:sz="0" w:space="0" w:color="auto"/>
            <w:bottom w:val="none" w:sz="0" w:space="0" w:color="auto"/>
            <w:right w:val="none" w:sz="0" w:space="0" w:color="auto"/>
          </w:divBdr>
        </w:div>
        <w:div w:id="1367028798">
          <w:marLeft w:val="0"/>
          <w:marRight w:val="0"/>
          <w:marTop w:val="0"/>
          <w:marBottom w:val="0"/>
          <w:divBdr>
            <w:top w:val="none" w:sz="0" w:space="0" w:color="auto"/>
            <w:left w:val="none" w:sz="0" w:space="0" w:color="auto"/>
            <w:bottom w:val="none" w:sz="0" w:space="0" w:color="auto"/>
            <w:right w:val="none" w:sz="0" w:space="0" w:color="auto"/>
          </w:divBdr>
        </w:div>
        <w:div w:id="1228958536">
          <w:marLeft w:val="0"/>
          <w:marRight w:val="0"/>
          <w:marTop w:val="0"/>
          <w:marBottom w:val="0"/>
          <w:divBdr>
            <w:top w:val="none" w:sz="0" w:space="0" w:color="auto"/>
            <w:left w:val="none" w:sz="0" w:space="0" w:color="auto"/>
            <w:bottom w:val="none" w:sz="0" w:space="0" w:color="auto"/>
            <w:right w:val="none" w:sz="0" w:space="0" w:color="auto"/>
          </w:divBdr>
        </w:div>
      </w:divsChild>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941">
      <w:bodyDiv w:val="1"/>
      <w:marLeft w:val="0"/>
      <w:marRight w:val="0"/>
      <w:marTop w:val="0"/>
      <w:marBottom w:val="0"/>
      <w:divBdr>
        <w:top w:val="none" w:sz="0" w:space="0" w:color="auto"/>
        <w:left w:val="none" w:sz="0" w:space="0" w:color="auto"/>
        <w:bottom w:val="none" w:sz="0" w:space="0" w:color="auto"/>
        <w:right w:val="none" w:sz="0" w:space="0" w:color="auto"/>
      </w:divBdr>
    </w:div>
    <w:div w:id="1411544403">
      <w:bodyDiv w:val="1"/>
      <w:marLeft w:val="0"/>
      <w:marRight w:val="0"/>
      <w:marTop w:val="0"/>
      <w:marBottom w:val="0"/>
      <w:divBdr>
        <w:top w:val="none" w:sz="0" w:space="0" w:color="auto"/>
        <w:left w:val="none" w:sz="0" w:space="0" w:color="auto"/>
        <w:bottom w:val="none" w:sz="0" w:space="0" w:color="auto"/>
        <w:right w:val="none" w:sz="0" w:space="0" w:color="auto"/>
      </w:divBdr>
      <w:divsChild>
        <w:div w:id="1710915447">
          <w:marLeft w:val="0"/>
          <w:marRight w:val="0"/>
          <w:marTop w:val="0"/>
          <w:marBottom w:val="0"/>
          <w:divBdr>
            <w:top w:val="none" w:sz="0" w:space="0" w:color="auto"/>
            <w:left w:val="none" w:sz="0" w:space="0" w:color="auto"/>
            <w:bottom w:val="none" w:sz="0" w:space="0" w:color="auto"/>
            <w:right w:val="none" w:sz="0" w:space="0" w:color="auto"/>
          </w:divBdr>
        </w:div>
        <w:div w:id="863397141">
          <w:marLeft w:val="0"/>
          <w:marRight w:val="0"/>
          <w:marTop w:val="0"/>
          <w:marBottom w:val="0"/>
          <w:divBdr>
            <w:top w:val="none" w:sz="0" w:space="0" w:color="auto"/>
            <w:left w:val="none" w:sz="0" w:space="0" w:color="auto"/>
            <w:bottom w:val="none" w:sz="0" w:space="0" w:color="auto"/>
            <w:right w:val="none" w:sz="0" w:space="0" w:color="auto"/>
          </w:divBdr>
        </w:div>
        <w:div w:id="133764128">
          <w:marLeft w:val="0"/>
          <w:marRight w:val="0"/>
          <w:marTop w:val="0"/>
          <w:marBottom w:val="0"/>
          <w:divBdr>
            <w:top w:val="none" w:sz="0" w:space="0" w:color="auto"/>
            <w:left w:val="none" w:sz="0" w:space="0" w:color="auto"/>
            <w:bottom w:val="none" w:sz="0" w:space="0" w:color="auto"/>
            <w:right w:val="none" w:sz="0" w:space="0" w:color="auto"/>
          </w:divBdr>
        </w:div>
        <w:div w:id="329913551">
          <w:marLeft w:val="0"/>
          <w:marRight w:val="0"/>
          <w:marTop w:val="0"/>
          <w:marBottom w:val="0"/>
          <w:divBdr>
            <w:top w:val="none" w:sz="0" w:space="0" w:color="auto"/>
            <w:left w:val="none" w:sz="0" w:space="0" w:color="auto"/>
            <w:bottom w:val="none" w:sz="0" w:space="0" w:color="auto"/>
            <w:right w:val="none" w:sz="0" w:space="0" w:color="auto"/>
          </w:divBdr>
        </w:div>
        <w:div w:id="1328903814">
          <w:marLeft w:val="0"/>
          <w:marRight w:val="0"/>
          <w:marTop w:val="0"/>
          <w:marBottom w:val="0"/>
          <w:divBdr>
            <w:top w:val="none" w:sz="0" w:space="0" w:color="auto"/>
            <w:left w:val="none" w:sz="0" w:space="0" w:color="auto"/>
            <w:bottom w:val="none" w:sz="0" w:space="0" w:color="auto"/>
            <w:right w:val="none" w:sz="0" w:space="0" w:color="auto"/>
          </w:divBdr>
        </w:div>
        <w:div w:id="191892191">
          <w:marLeft w:val="0"/>
          <w:marRight w:val="0"/>
          <w:marTop w:val="0"/>
          <w:marBottom w:val="0"/>
          <w:divBdr>
            <w:top w:val="none" w:sz="0" w:space="0" w:color="auto"/>
            <w:left w:val="none" w:sz="0" w:space="0" w:color="auto"/>
            <w:bottom w:val="none" w:sz="0" w:space="0" w:color="auto"/>
            <w:right w:val="none" w:sz="0" w:space="0" w:color="auto"/>
          </w:divBdr>
        </w:div>
        <w:div w:id="409304346">
          <w:marLeft w:val="0"/>
          <w:marRight w:val="0"/>
          <w:marTop w:val="0"/>
          <w:marBottom w:val="0"/>
          <w:divBdr>
            <w:top w:val="none" w:sz="0" w:space="0" w:color="auto"/>
            <w:left w:val="none" w:sz="0" w:space="0" w:color="auto"/>
            <w:bottom w:val="none" w:sz="0" w:space="0" w:color="auto"/>
            <w:right w:val="none" w:sz="0" w:space="0" w:color="auto"/>
          </w:divBdr>
        </w:div>
        <w:div w:id="24018437">
          <w:marLeft w:val="0"/>
          <w:marRight w:val="0"/>
          <w:marTop w:val="0"/>
          <w:marBottom w:val="0"/>
          <w:divBdr>
            <w:top w:val="none" w:sz="0" w:space="0" w:color="auto"/>
            <w:left w:val="none" w:sz="0" w:space="0" w:color="auto"/>
            <w:bottom w:val="none" w:sz="0" w:space="0" w:color="auto"/>
            <w:right w:val="none" w:sz="0" w:space="0" w:color="auto"/>
          </w:divBdr>
        </w:div>
        <w:div w:id="624966870">
          <w:marLeft w:val="0"/>
          <w:marRight w:val="0"/>
          <w:marTop w:val="0"/>
          <w:marBottom w:val="0"/>
          <w:divBdr>
            <w:top w:val="none" w:sz="0" w:space="0" w:color="auto"/>
            <w:left w:val="none" w:sz="0" w:space="0" w:color="auto"/>
            <w:bottom w:val="none" w:sz="0" w:space="0" w:color="auto"/>
            <w:right w:val="none" w:sz="0" w:space="0" w:color="auto"/>
          </w:divBdr>
        </w:div>
        <w:div w:id="1908959117">
          <w:marLeft w:val="0"/>
          <w:marRight w:val="0"/>
          <w:marTop w:val="0"/>
          <w:marBottom w:val="0"/>
          <w:divBdr>
            <w:top w:val="none" w:sz="0" w:space="0" w:color="auto"/>
            <w:left w:val="none" w:sz="0" w:space="0" w:color="auto"/>
            <w:bottom w:val="none" w:sz="0" w:space="0" w:color="auto"/>
            <w:right w:val="none" w:sz="0" w:space="0" w:color="auto"/>
          </w:divBdr>
        </w:div>
        <w:div w:id="634525843">
          <w:marLeft w:val="0"/>
          <w:marRight w:val="0"/>
          <w:marTop w:val="0"/>
          <w:marBottom w:val="0"/>
          <w:divBdr>
            <w:top w:val="none" w:sz="0" w:space="0" w:color="auto"/>
            <w:left w:val="none" w:sz="0" w:space="0" w:color="auto"/>
            <w:bottom w:val="none" w:sz="0" w:space="0" w:color="auto"/>
            <w:right w:val="none" w:sz="0" w:space="0" w:color="auto"/>
          </w:divBdr>
        </w:div>
        <w:div w:id="1371298233">
          <w:marLeft w:val="0"/>
          <w:marRight w:val="0"/>
          <w:marTop w:val="0"/>
          <w:marBottom w:val="0"/>
          <w:divBdr>
            <w:top w:val="none" w:sz="0" w:space="0" w:color="auto"/>
            <w:left w:val="none" w:sz="0" w:space="0" w:color="auto"/>
            <w:bottom w:val="none" w:sz="0" w:space="0" w:color="auto"/>
            <w:right w:val="none" w:sz="0" w:space="0" w:color="auto"/>
          </w:divBdr>
        </w:div>
        <w:div w:id="758403489">
          <w:marLeft w:val="0"/>
          <w:marRight w:val="0"/>
          <w:marTop w:val="0"/>
          <w:marBottom w:val="0"/>
          <w:divBdr>
            <w:top w:val="none" w:sz="0" w:space="0" w:color="auto"/>
            <w:left w:val="none" w:sz="0" w:space="0" w:color="auto"/>
            <w:bottom w:val="none" w:sz="0" w:space="0" w:color="auto"/>
            <w:right w:val="none" w:sz="0" w:space="0" w:color="auto"/>
          </w:divBdr>
        </w:div>
        <w:div w:id="690954270">
          <w:marLeft w:val="0"/>
          <w:marRight w:val="0"/>
          <w:marTop w:val="0"/>
          <w:marBottom w:val="0"/>
          <w:divBdr>
            <w:top w:val="none" w:sz="0" w:space="0" w:color="auto"/>
            <w:left w:val="none" w:sz="0" w:space="0" w:color="auto"/>
            <w:bottom w:val="none" w:sz="0" w:space="0" w:color="auto"/>
            <w:right w:val="none" w:sz="0" w:space="0" w:color="auto"/>
          </w:divBdr>
        </w:div>
        <w:div w:id="1055349852">
          <w:marLeft w:val="0"/>
          <w:marRight w:val="0"/>
          <w:marTop w:val="0"/>
          <w:marBottom w:val="0"/>
          <w:divBdr>
            <w:top w:val="none" w:sz="0" w:space="0" w:color="auto"/>
            <w:left w:val="none" w:sz="0" w:space="0" w:color="auto"/>
            <w:bottom w:val="none" w:sz="0" w:space="0" w:color="auto"/>
            <w:right w:val="none" w:sz="0" w:space="0" w:color="auto"/>
          </w:divBdr>
        </w:div>
        <w:div w:id="1175344303">
          <w:marLeft w:val="0"/>
          <w:marRight w:val="0"/>
          <w:marTop w:val="0"/>
          <w:marBottom w:val="0"/>
          <w:divBdr>
            <w:top w:val="none" w:sz="0" w:space="0" w:color="auto"/>
            <w:left w:val="none" w:sz="0" w:space="0" w:color="auto"/>
            <w:bottom w:val="none" w:sz="0" w:space="0" w:color="auto"/>
            <w:right w:val="none" w:sz="0" w:space="0" w:color="auto"/>
          </w:divBdr>
        </w:div>
        <w:div w:id="1691638964">
          <w:marLeft w:val="0"/>
          <w:marRight w:val="0"/>
          <w:marTop w:val="0"/>
          <w:marBottom w:val="0"/>
          <w:divBdr>
            <w:top w:val="none" w:sz="0" w:space="0" w:color="auto"/>
            <w:left w:val="none" w:sz="0" w:space="0" w:color="auto"/>
            <w:bottom w:val="none" w:sz="0" w:space="0" w:color="auto"/>
            <w:right w:val="none" w:sz="0" w:space="0" w:color="auto"/>
          </w:divBdr>
        </w:div>
        <w:div w:id="184487893">
          <w:marLeft w:val="0"/>
          <w:marRight w:val="0"/>
          <w:marTop w:val="0"/>
          <w:marBottom w:val="0"/>
          <w:divBdr>
            <w:top w:val="none" w:sz="0" w:space="0" w:color="auto"/>
            <w:left w:val="none" w:sz="0" w:space="0" w:color="auto"/>
            <w:bottom w:val="none" w:sz="0" w:space="0" w:color="auto"/>
            <w:right w:val="none" w:sz="0" w:space="0" w:color="auto"/>
          </w:divBdr>
        </w:div>
        <w:div w:id="2009675979">
          <w:marLeft w:val="0"/>
          <w:marRight w:val="0"/>
          <w:marTop w:val="0"/>
          <w:marBottom w:val="0"/>
          <w:divBdr>
            <w:top w:val="none" w:sz="0" w:space="0" w:color="auto"/>
            <w:left w:val="none" w:sz="0" w:space="0" w:color="auto"/>
            <w:bottom w:val="none" w:sz="0" w:space="0" w:color="auto"/>
            <w:right w:val="none" w:sz="0" w:space="0" w:color="auto"/>
          </w:divBdr>
        </w:div>
        <w:div w:id="1725521805">
          <w:marLeft w:val="0"/>
          <w:marRight w:val="0"/>
          <w:marTop w:val="0"/>
          <w:marBottom w:val="0"/>
          <w:divBdr>
            <w:top w:val="none" w:sz="0" w:space="0" w:color="auto"/>
            <w:left w:val="none" w:sz="0" w:space="0" w:color="auto"/>
            <w:bottom w:val="none" w:sz="0" w:space="0" w:color="auto"/>
            <w:right w:val="none" w:sz="0" w:space="0" w:color="auto"/>
          </w:divBdr>
        </w:div>
        <w:div w:id="966205297">
          <w:marLeft w:val="0"/>
          <w:marRight w:val="0"/>
          <w:marTop w:val="0"/>
          <w:marBottom w:val="0"/>
          <w:divBdr>
            <w:top w:val="none" w:sz="0" w:space="0" w:color="auto"/>
            <w:left w:val="none" w:sz="0" w:space="0" w:color="auto"/>
            <w:bottom w:val="none" w:sz="0" w:space="0" w:color="auto"/>
            <w:right w:val="none" w:sz="0" w:space="0" w:color="auto"/>
          </w:divBdr>
        </w:div>
        <w:div w:id="870341954">
          <w:marLeft w:val="0"/>
          <w:marRight w:val="0"/>
          <w:marTop w:val="0"/>
          <w:marBottom w:val="0"/>
          <w:divBdr>
            <w:top w:val="none" w:sz="0" w:space="0" w:color="auto"/>
            <w:left w:val="none" w:sz="0" w:space="0" w:color="auto"/>
            <w:bottom w:val="none" w:sz="0" w:space="0" w:color="auto"/>
            <w:right w:val="none" w:sz="0" w:space="0" w:color="auto"/>
          </w:divBdr>
        </w:div>
        <w:div w:id="1503469040">
          <w:marLeft w:val="0"/>
          <w:marRight w:val="0"/>
          <w:marTop w:val="0"/>
          <w:marBottom w:val="0"/>
          <w:divBdr>
            <w:top w:val="none" w:sz="0" w:space="0" w:color="auto"/>
            <w:left w:val="none" w:sz="0" w:space="0" w:color="auto"/>
            <w:bottom w:val="none" w:sz="0" w:space="0" w:color="auto"/>
            <w:right w:val="none" w:sz="0" w:space="0" w:color="auto"/>
          </w:divBdr>
        </w:div>
        <w:div w:id="92748017">
          <w:marLeft w:val="0"/>
          <w:marRight w:val="0"/>
          <w:marTop w:val="0"/>
          <w:marBottom w:val="0"/>
          <w:divBdr>
            <w:top w:val="none" w:sz="0" w:space="0" w:color="auto"/>
            <w:left w:val="none" w:sz="0" w:space="0" w:color="auto"/>
            <w:bottom w:val="none" w:sz="0" w:space="0" w:color="auto"/>
            <w:right w:val="none" w:sz="0" w:space="0" w:color="auto"/>
          </w:divBdr>
        </w:div>
        <w:div w:id="48039884">
          <w:marLeft w:val="0"/>
          <w:marRight w:val="0"/>
          <w:marTop w:val="0"/>
          <w:marBottom w:val="0"/>
          <w:divBdr>
            <w:top w:val="none" w:sz="0" w:space="0" w:color="auto"/>
            <w:left w:val="none" w:sz="0" w:space="0" w:color="auto"/>
            <w:bottom w:val="none" w:sz="0" w:space="0" w:color="auto"/>
            <w:right w:val="none" w:sz="0" w:space="0" w:color="auto"/>
          </w:divBdr>
        </w:div>
        <w:div w:id="631907519">
          <w:marLeft w:val="0"/>
          <w:marRight w:val="0"/>
          <w:marTop w:val="0"/>
          <w:marBottom w:val="0"/>
          <w:divBdr>
            <w:top w:val="none" w:sz="0" w:space="0" w:color="auto"/>
            <w:left w:val="none" w:sz="0" w:space="0" w:color="auto"/>
            <w:bottom w:val="none" w:sz="0" w:space="0" w:color="auto"/>
            <w:right w:val="none" w:sz="0" w:space="0" w:color="auto"/>
          </w:divBdr>
        </w:div>
      </w:divsChild>
    </w:div>
    <w:div w:id="1412695065">
      <w:bodyDiv w:val="1"/>
      <w:marLeft w:val="0"/>
      <w:marRight w:val="0"/>
      <w:marTop w:val="0"/>
      <w:marBottom w:val="0"/>
      <w:divBdr>
        <w:top w:val="none" w:sz="0" w:space="0" w:color="auto"/>
        <w:left w:val="none" w:sz="0" w:space="0" w:color="auto"/>
        <w:bottom w:val="none" w:sz="0" w:space="0" w:color="auto"/>
        <w:right w:val="none" w:sz="0" w:space="0" w:color="auto"/>
      </w:divBdr>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18601753">
      <w:bodyDiv w:val="1"/>
      <w:marLeft w:val="0"/>
      <w:marRight w:val="0"/>
      <w:marTop w:val="0"/>
      <w:marBottom w:val="0"/>
      <w:divBdr>
        <w:top w:val="none" w:sz="0" w:space="0" w:color="auto"/>
        <w:left w:val="none" w:sz="0" w:space="0" w:color="auto"/>
        <w:bottom w:val="none" w:sz="0" w:space="0" w:color="auto"/>
        <w:right w:val="none" w:sz="0" w:space="0" w:color="auto"/>
      </w:divBdr>
      <w:divsChild>
        <w:div w:id="2111387580">
          <w:marLeft w:val="0"/>
          <w:marRight w:val="0"/>
          <w:marTop w:val="0"/>
          <w:marBottom w:val="0"/>
          <w:divBdr>
            <w:top w:val="none" w:sz="0" w:space="0" w:color="auto"/>
            <w:left w:val="none" w:sz="0" w:space="0" w:color="auto"/>
            <w:bottom w:val="none" w:sz="0" w:space="0" w:color="auto"/>
            <w:right w:val="none" w:sz="0" w:space="0" w:color="auto"/>
          </w:divBdr>
        </w:div>
        <w:div w:id="871577940">
          <w:marLeft w:val="0"/>
          <w:marRight w:val="0"/>
          <w:marTop w:val="0"/>
          <w:marBottom w:val="0"/>
          <w:divBdr>
            <w:top w:val="none" w:sz="0" w:space="0" w:color="auto"/>
            <w:left w:val="none" w:sz="0" w:space="0" w:color="auto"/>
            <w:bottom w:val="none" w:sz="0" w:space="0" w:color="auto"/>
            <w:right w:val="none" w:sz="0" w:space="0" w:color="auto"/>
          </w:divBdr>
        </w:div>
        <w:div w:id="1467820310">
          <w:marLeft w:val="0"/>
          <w:marRight w:val="0"/>
          <w:marTop w:val="0"/>
          <w:marBottom w:val="0"/>
          <w:divBdr>
            <w:top w:val="none" w:sz="0" w:space="0" w:color="auto"/>
            <w:left w:val="none" w:sz="0" w:space="0" w:color="auto"/>
            <w:bottom w:val="none" w:sz="0" w:space="0" w:color="auto"/>
            <w:right w:val="none" w:sz="0" w:space="0" w:color="auto"/>
          </w:divBdr>
        </w:div>
        <w:div w:id="1405838854">
          <w:marLeft w:val="0"/>
          <w:marRight w:val="0"/>
          <w:marTop w:val="0"/>
          <w:marBottom w:val="0"/>
          <w:divBdr>
            <w:top w:val="none" w:sz="0" w:space="0" w:color="auto"/>
            <w:left w:val="none" w:sz="0" w:space="0" w:color="auto"/>
            <w:bottom w:val="none" w:sz="0" w:space="0" w:color="auto"/>
            <w:right w:val="none" w:sz="0" w:space="0" w:color="auto"/>
          </w:divBdr>
        </w:div>
        <w:div w:id="389691014">
          <w:marLeft w:val="0"/>
          <w:marRight w:val="0"/>
          <w:marTop w:val="0"/>
          <w:marBottom w:val="0"/>
          <w:divBdr>
            <w:top w:val="none" w:sz="0" w:space="0" w:color="auto"/>
            <w:left w:val="none" w:sz="0" w:space="0" w:color="auto"/>
            <w:bottom w:val="none" w:sz="0" w:space="0" w:color="auto"/>
            <w:right w:val="none" w:sz="0" w:space="0" w:color="auto"/>
          </w:divBdr>
        </w:div>
        <w:div w:id="1341078822">
          <w:marLeft w:val="0"/>
          <w:marRight w:val="0"/>
          <w:marTop w:val="0"/>
          <w:marBottom w:val="0"/>
          <w:divBdr>
            <w:top w:val="none" w:sz="0" w:space="0" w:color="auto"/>
            <w:left w:val="none" w:sz="0" w:space="0" w:color="auto"/>
            <w:bottom w:val="none" w:sz="0" w:space="0" w:color="auto"/>
            <w:right w:val="none" w:sz="0" w:space="0" w:color="auto"/>
          </w:divBdr>
        </w:div>
        <w:div w:id="1841771003">
          <w:marLeft w:val="0"/>
          <w:marRight w:val="0"/>
          <w:marTop w:val="0"/>
          <w:marBottom w:val="0"/>
          <w:divBdr>
            <w:top w:val="none" w:sz="0" w:space="0" w:color="auto"/>
            <w:left w:val="none" w:sz="0" w:space="0" w:color="auto"/>
            <w:bottom w:val="none" w:sz="0" w:space="0" w:color="auto"/>
            <w:right w:val="none" w:sz="0" w:space="0" w:color="auto"/>
          </w:divBdr>
        </w:div>
        <w:div w:id="2079473739">
          <w:marLeft w:val="0"/>
          <w:marRight w:val="0"/>
          <w:marTop w:val="0"/>
          <w:marBottom w:val="0"/>
          <w:divBdr>
            <w:top w:val="none" w:sz="0" w:space="0" w:color="auto"/>
            <w:left w:val="none" w:sz="0" w:space="0" w:color="auto"/>
            <w:bottom w:val="none" w:sz="0" w:space="0" w:color="auto"/>
            <w:right w:val="none" w:sz="0" w:space="0" w:color="auto"/>
          </w:divBdr>
        </w:div>
        <w:div w:id="578441909">
          <w:marLeft w:val="0"/>
          <w:marRight w:val="0"/>
          <w:marTop w:val="0"/>
          <w:marBottom w:val="0"/>
          <w:divBdr>
            <w:top w:val="none" w:sz="0" w:space="0" w:color="auto"/>
            <w:left w:val="none" w:sz="0" w:space="0" w:color="auto"/>
            <w:bottom w:val="none" w:sz="0" w:space="0" w:color="auto"/>
            <w:right w:val="none" w:sz="0" w:space="0" w:color="auto"/>
          </w:divBdr>
        </w:div>
        <w:div w:id="54353102">
          <w:marLeft w:val="0"/>
          <w:marRight w:val="0"/>
          <w:marTop w:val="0"/>
          <w:marBottom w:val="0"/>
          <w:divBdr>
            <w:top w:val="none" w:sz="0" w:space="0" w:color="auto"/>
            <w:left w:val="none" w:sz="0" w:space="0" w:color="auto"/>
            <w:bottom w:val="none" w:sz="0" w:space="0" w:color="auto"/>
            <w:right w:val="none" w:sz="0" w:space="0" w:color="auto"/>
          </w:divBdr>
        </w:div>
        <w:div w:id="1992706883">
          <w:marLeft w:val="0"/>
          <w:marRight w:val="0"/>
          <w:marTop w:val="0"/>
          <w:marBottom w:val="0"/>
          <w:divBdr>
            <w:top w:val="none" w:sz="0" w:space="0" w:color="auto"/>
            <w:left w:val="none" w:sz="0" w:space="0" w:color="auto"/>
            <w:bottom w:val="none" w:sz="0" w:space="0" w:color="auto"/>
            <w:right w:val="none" w:sz="0" w:space="0" w:color="auto"/>
          </w:divBdr>
        </w:div>
        <w:div w:id="1846822632">
          <w:marLeft w:val="0"/>
          <w:marRight w:val="0"/>
          <w:marTop w:val="0"/>
          <w:marBottom w:val="0"/>
          <w:divBdr>
            <w:top w:val="none" w:sz="0" w:space="0" w:color="auto"/>
            <w:left w:val="none" w:sz="0" w:space="0" w:color="auto"/>
            <w:bottom w:val="none" w:sz="0" w:space="0" w:color="auto"/>
            <w:right w:val="none" w:sz="0" w:space="0" w:color="auto"/>
          </w:divBdr>
        </w:div>
      </w:divsChild>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5958858">
      <w:bodyDiv w:val="1"/>
      <w:marLeft w:val="0"/>
      <w:marRight w:val="0"/>
      <w:marTop w:val="0"/>
      <w:marBottom w:val="0"/>
      <w:divBdr>
        <w:top w:val="none" w:sz="0" w:space="0" w:color="auto"/>
        <w:left w:val="none" w:sz="0" w:space="0" w:color="auto"/>
        <w:bottom w:val="none" w:sz="0" w:space="0" w:color="auto"/>
        <w:right w:val="none" w:sz="0" w:space="0" w:color="auto"/>
      </w:divBdr>
      <w:divsChild>
        <w:div w:id="40981051">
          <w:marLeft w:val="0"/>
          <w:marRight w:val="0"/>
          <w:marTop w:val="0"/>
          <w:marBottom w:val="0"/>
          <w:divBdr>
            <w:top w:val="none" w:sz="0" w:space="0" w:color="auto"/>
            <w:left w:val="none" w:sz="0" w:space="0" w:color="auto"/>
            <w:bottom w:val="none" w:sz="0" w:space="0" w:color="auto"/>
            <w:right w:val="none" w:sz="0" w:space="0" w:color="auto"/>
          </w:divBdr>
        </w:div>
        <w:div w:id="1151168723">
          <w:marLeft w:val="0"/>
          <w:marRight w:val="0"/>
          <w:marTop w:val="0"/>
          <w:marBottom w:val="0"/>
          <w:divBdr>
            <w:top w:val="none" w:sz="0" w:space="0" w:color="auto"/>
            <w:left w:val="none" w:sz="0" w:space="0" w:color="auto"/>
            <w:bottom w:val="none" w:sz="0" w:space="0" w:color="auto"/>
            <w:right w:val="none" w:sz="0" w:space="0" w:color="auto"/>
          </w:divBdr>
        </w:div>
        <w:div w:id="1904294218">
          <w:marLeft w:val="0"/>
          <w:marRight w:val="0"/>
          <w:marTop w:val="0"/>
          <w:marBottom w:val="0"/>
          <w:divBdr>
            <w:top w:val="none" w:sz="0" w:space="0" w:color="auto"/>
            <w:left w:val="none" w:sz="0" w:space="0" w:color="auto"/>
            <w:bottom w:val="none" w:sz="0" w:space="0" w:color="auto"/>
            <w:right w:val="none" w:sz="0" w:space="0" w:color="auto"/>
          </w:divBdr>
        </w:div>
        <w:div w:id="1378700337">
          <w:marLeft w:val="0"/>
          <w:marRight w:val="0"/>
          <w:marTop w:val="0"/>
          <w:marBottom w:val="0"/>
          <w:divBdr>
            <w:top w:val="none" w:sz="0" w:space="0" w:color="auto"/>
            <w:left w:val="none" w:sz="0" w:space="0" w:color="auto"/>
            <w:bottom w:val="none" w:sz="0" w:space="0" w:color="auto"/>
            <w:right w:val="none" w:sz="0" w:space="0" w:color="auto"/>
          </w:divBdr>
        </w:div>
        <w:div w:id="66878373">
          <w:marLeft w:val="0"/>
          <w:marRight w:val="0"/>
          <w:marTop w:val="0"/>
          <w:marBottom w:val="0"/>
          <w:divBdr>
            <w:top w:val="none" w:sz="0" w:space="0" w:color="auto"/>
            <w:left w:val="none" w:sz="0" w:space="0" w:color="auto"/>
            <w:bottom w:val="none" w:sz="0" w:space="0" w:color="auto"/>
            <w:right w:val="none" w:sz="0" w:space="0" w:color="auto"/>
          </w:divBdr>
        </w:div>
        <w:div w:id="588079496">
          <w:marLeft w:val="0"/>
          <w:marRight w:val="0"/>
          <w:marTop w:val="0"/>
          <w:marBottom w:val="0"/>
          <w:divBdr>
            <w:top w:val="none" w:sz="0" w:space="0" w:color="auto"/>
            <w:left w:val="none" w:sz="0" w:space="0" w:color="auto"/>
            <w:bottom w:val="none" w:sz="0" w:space="0" w:color="auto"/>
            <w:right w:val="none" w:sz="0" w:space="0" w:color="auto"/>
          </w:divBdr>
        </w:div>
        <w:div w:id="1241019404">
          <w:marLeft w:val="0"/>
          <w:marRight w:val="0"/>
          <w:marTop w:val="0"/>
          <w:marBottom w:val="0"/>
          <w:divBdr>
            <w:top w:val="none" w:sz="0" w:space="0" w:color="auto"/>
            <w:left w:val="none" w:sz="0" w:space="0" w:color="auto"/>
            <w:bottom w:val="none" w:sz="0" w:space="0" w:color="auto"/>
            <w:right w:val="none" w:sz="0" w:space="0" w:color="auto"/>
          </w:divBdr>
        </w:div>
        <w:div w:id="558515962">
          <w:marLeft w:val="0"/>
          <w:marRight w:val="0"/>
          <w:marTop w:val="0"/>
          <w:marBottom w:val="0"/>
          <w:divBdr>
            <w:top w:val="none" w:sz="0" w:space="0" w:color="auto"/>
            <w:left w:val="none" w:sz="0" w:space="0" w:color="auto"/>
            <w:bottom w:val="none" w:sz="0" w:space="0" w:color="auto"/>
            <w:right w:val="none" w:sz="0" w:space="0" w:color="auto"/>
          </w:divBdr>
        </w:div>
        <w:div w:id="1891959333">
          <w:marLeft w:val="0"/>
          <w:marRight w:val="0"/>
          <w:marTop w:val="0"/>
          <w:marBottom w:val="0"/>
          <w:divBdr>
            <w:top w:val="none" w:sz="0" w:space="0" w:color="auto"/>
            <w:left w:val="none" w:sz="0" w:space="0" w:color="auto"/>
            <w:bottom w:val="none" w:sz="0" w:space="0" w:color="auto"/>
            <w:right w:val="none" w:sz="0" w:space="0" w:color="auto"/>
          </w:divBdr>
        </w:div>
        <w:div w:id="1108818603">
          <w:marLeft w:val="0"/>
          <w:marRight w:val="0"/>
          <w:marTop w:val="0"/>
          <w:marBottom w:val="0"/>
          <w:divBdr>
            <w:top w:val="none" w:sz="0" w:space="0" w:color="auto"/>
            <w:left w:val="none" w:sz="0" w:space="0" w:color="auto"/>
            <w:bottom w:val="none" w:sz="0" w:space="0" w:color="auto"/>
            <w:right w:val="none" w:sz="0" w:space="0" w:color="auto"/>
          </w:divBdr>
        </w:div>
        <w:div w:id="958874797">
          <w:marLeft w:val="0"/>
          <w:marRight w:val="0"/>
          <w:marTop w:val="0"/>
          <w:marBottom w:val="0"/>
          <w:divBdr>
            <w:top w:val="none" w:sz="0" w:space="0" w:color="auto"/>
            <w:left w:val="none" w:sz="0" w:space="0" w:color="auto"/>
            <w:bottom w:val="none" w:sz="0" w:space="0" w:color="auto"/>
            <w:right w:val="none" w:sz="0" w:space="0" w:color="auto"/>
          </w:divBdr>
        </w:div>
        <w:div w:id="1123034611">
          <w:marLeft w:val="0"/>
          <w:marRight w:val="0"/>
          <w:marTop w:val="0"/>
          <w:marBottom w:val="0"/>
          <w:divBdr>
            <w:top w:val="none" w:sz="0" w:space="0" w:color="auto"/>
            <w:left w:val="none" w:sz="0" w:space="0" w:color="auto"/>
            <w:bottom w:val="none" w:sz="0" w:space="0" w:color="auto"/>
            <w:right w:val="none" w:sz="0" w:space="0" w:color="auto"/>
          </w:divBdr>
        </w:div>
        <w:div w:id="2041540218">
          <w:marLeft w:val="0"/>
          <w:marRight w:val="0"/>
          <w:marTop w:val="0"/>
          <w:marBottom w:val="0"/>
          <w:divBdr>
            <w:top w:val="none" w:sz="0" w:space="0" w:color="auto"/>
            <w:left w:val="none" w:sz="0" w:space="0" w:color="auto"/>
            <w:bottom w:val="none" w:sz="0" w:space="0" w:color="auto"/>
            <w:right w:val="none" w:sz="0" w:space="0" w:color="auto"/>
          </w:divBdr>
        </w:div>
        <w:div w:id="1467089293">
          <w:marLeft w:val="0"/>
          <w:marRight w:val="0"/>
          <w:marTop w:val="0"/>
          <w:marBottom w:val="0"/>
          <w:divBdr>
            <w:top w:val="none" w:sz="0" w:space="0" w:color="auto"/>
            <w:left w:val="none" w:sz="0" w:space="0" w:color="auto"/>
            <w:bottom w:val="none" w:sz="0" w:space="0" w:color="auto"/>
            <w:right w:val="none" w:sz="0" w:space="0" w:color="auto"/>
          </w:divBdr>
        </w:div>
        <w:div w:id="2824840">
          <w:marLeft w:val="0"/>
          <w:marRight w:val="0"/>
          <w:marTop w:val="0"/>
          <w:marBottom w:val="0"/>
          <w:divBdr>
            <w:top w:val="none" w:sz="0" w:space="0" w:color="auto"/>
            <w:left w:val="none" w:sz="0" w:space="0" w:color="auto"/>
            <w:bottom w:val="none" w:sz="0" w:space="0" w:color="auto"/>
            <w:right w:val="none" w:sz="0" w:space="0" w:color="auto"/>
          </w:divBdr>
        </w:div>
      </w:divsChild>
    </w:div>
    <w:div w:id="1432120600">
      <w:bodyDiv w:val="1"/>
      <w:marLeft w:val="0"/>
      <w:marRight w:val="0"/>
      <w:marTop w:val="0"/>
      <w:marBottom w:val="0"/>
      <w:divBdr>
        <w:top w:val="none" w:sz="0" w:space="0" w:color="auto"/>
        <w:left w:val="none" w:sz="0" w:space="0" w:color="auto"/>
        <w:bottom w:val="none" w:sz="0" w:space="0" w:color="auto"/>
        <w:right w:val="none" w:sz="0" w:space="0" w:color="auto"/>
      </w:divBdr>
      <w:divsChild>
        <w:div w:id="716977583">
          <w:marLeft w:val="0"/>
          <w:marRight w:val="0"/>
          <w:marTop w:val="0"/>
          <w:marBottom w:val="0"/>
          <w:divBdr>
            <w:top w:val="none" w:sz="0" w:space="0" w:color="auto"/>
            <w:left w:val="none" w:sz="0" w:space="0" w:color="auto"/>
            <w:bottom w:val="none" w:sz="0" w:space="0" w:color="auto"/>
            <w:right w:val="none" w:sz="0" w:space="0" w:color="auto"/>
          </w:divBdr>
        </w:div>
        <w:div w:id="389816002">
          <w:marLeft w:val="0"/>
          <w:marRight w:val="0"/>
          <w:marTop w:val="0"/>
          <w:marBottom w:val="0"/>
          <w:divBdr>
            <w:top w:val="none" w:sz="0" w:space="0" w:color="auto"/>
            <w:left w:val="none" w:sz="0" w:space="0" w:color="auto"/>
            <w:bottom w:val="none" w:sz="0" w:space="0" w:color="auto"/>
            <w:right w:val="none" w:sz="0" w:space="0" w:color="auto"/>
          </w:divBdr>
        </w:div>
        <w:div w:id="1322392483">
          <w:marLeft w:val="0"/>
          <w:marRight w:val="0"/>
          <w:marTop w:val="0"/>
          <w:marBottom w:val="0"/>
          <w:divBdr>
            <w:top w:val="none" w:sz="0" w:space="0" w:color="auto"/>
            <w:left w:val="none" w:sz="0" w:space="0" w:color="auto"/>
            <w:bottom w:val="none" w:sz="0" w:space="0" w:color="auto"/>
            <w:right w:val="none" w:sz="0" w:space="0" w:color="auto"/>
          </w:divBdr>
          <w:divsChild>
            <w:div w:id="2038920512">
              <w:marLeft w:val="0"/>
              <w:marRight w:val="0"/>
              <w:marTop w:val="0"/>
              <w:marBottom w:val="0"/>
              <w:divBdr>
                <w:top w:val="none" w:sz="0" w:space="0" w:color="auto"/>
                <w:left w:val="none" w:sz="0" w:space="0" w:color="auto"/>
                <w:bottom w:val="none" w:sz="0" w:space="0" w:color="auto"/>
                <w:right w:val="none" w:sz="0" w:space="0" w:color="auto"/>
              </w:divBdr>
            </w:div>
            <w:div w:id="1144468672">
              <w:marLeft w:val="0"/>
              <w:marRight w:val="0"/>
              <w:marTop w:val="0"/>
              <w:marBottom w:val="0"/>
              <w:divBdr>
                <w:top w:val="none" w:sz="0" w:space="0" w:color="auto"/>
                <w:left w:val="none" w:sz="0" w:space="0" w:color="auto"/>
                <w:bottom w:val="none" w:sz="0" w:space="0" w:color="auto"/>
                <w:right w:val="none" w:sz="0" w:space="0" w:color="auto"/>
              </w:divBdr>
            </w:div>
            <w:div w:id="843058506">
              <w:marLeft w:val="0"/>
              <w:marRight w:val="0"/>
              <w:marTop w:val="0"/>
              <w:marBottom w:val="0"/>
              <w:divBdr>
                <w:top w:val="none" w:sz="0" w:space="0" w:color="auto"/>
                <w:left w:val="none" w:sz="0" w:space="0" w:color="auto"/>
                <w:bottom w:val="none" w:sz="0" w:space="0" w:color="auto"/>
                <w:right w:val="none" w:sz="0" w:space="0" w:color="auto"/>
              </w:divBdr>
            </w:div>
            <w:div w:id="1495145793">
              <w:marLeft w:val="0"/>
              <w:marRight w:val="0"/>
              <w:marTop w:val="0"/>
              <w:marBottom w:val="0"/>
              <w:divBdr>
                <w:top w:val="none" w:sz="0" w:space="0" w:color="auto"/>
                <w:left w:val="none" w:sz="0" w:space="0" w:color="auto"/>
                <w:bottom w:val="none" w:sz="0" w:space="0" w:color="auto"/>
                <w:right w:val="none" w:sz="0" w:space="0" w:color="auto"/>
              </w:divBdr>
            </w:div>
            <w:div w:id="1586527690">
              <w:marLeft w:val="0"/>
              <w:marRight w:val="0"/>
              <w:marTop w:val="0"/>
              <w:marBottom w:val="0"/>
              <w:divBdr>
                <w:top w:val="none" w:sz="0" w:space="0" w:color="auto"/>
                <w:left w:val="none" w:sz="0" w:space="0" w:color="auto"/>
                <w:bottom w:val="none" w:sz="0" w:space="0" w:color="auto"/>
                <w:right w:val="none" w:sz="0" w:space="0" w:color="auto"/>
              </w:divBdr>
            </w:div>
            <w:div w:id="1302345810">
              <w:marLeft w:val="0"/>
              <w:marRight w:val="0"/>
              <w:marTop w:val="0"/>
              <w:marBottom w:val="0"/>
              <w:divBdr>
                <w:top w:val="none" w:sz="0" w:space="0" w:color="auto"/>
                <w:left w:val="none" w:sz="0" w:space="0" w:color="auto"/>
                <w:bottom w:val="none" w:sz="0" w:space="0" w:color="auto"/>
                <w:right w:val="none" w:sz="0" w:space="0" w:color="auto"/>
              </w:divBdr>
            </w:div>
            <w:div w:id="1245143372">
              <w:marLeft w:val="0"/>
              <w:marRight w:val="0"/>
              <w:marTop w:val="0"/>
              <w:marBottom w:val="0"/>
              <w:divBdr>
                <w:top w:val="none" w:sz="0" w:space="0" w:color="auto"/>
                <w:left w:val="none" w:sz="0" w:space="0" w:color="auto"/>
                <w:bottom w:val="none" w:sz="0" w:space="0" w:color="auto"/>
                <w:right w:val="none" w:sz="0" w:space="0" w:color="auto"/>
              </w:divBdr>
            </w:div>
            <w:div w:id="1295796816">
              <w:marLeft w:val="0"/>
              <w:marRight w:val="0"/>
              <w:marTop w:val="0"/>
              <w:marBottom w:val="0"/>
              <w:divBdr>
                <w:top w:val="none" w:sz="0" w:space="0" w:color="auto"/>
                <w:left w:val="none" w:sz="0" w:space="0" w:color="auto"/>
                <w:bottom w:val="none" w:sz="0" w:space="0" w:color="auto"/>
                <w:right w:val="none" w:sz="0" w:space="0" w:color="auto"/>
              </w:divBdr>
            </w:div>
            <w:div w:id="2012951631">
              <w:marLeft w:val="0"/>
              <w:marRight w:val="0"/>
              <w:marTop w:val="0"/>
              <w:marBottom w:val="0"/>
              <w:divBdr>
                <w:top w:val="none" w:sz="0" w:space="0" w:color="auto"/>
                <w:left w:val="none" w:sz="0" w:space="0" w:color="auto"/>
                <w:bottom w:val="none" w:sz="0" w:space="0" w:color="auto"/>
                <w:right w:val="none" w:sz="0" w:space="0" w:color="auto"/>
              </w:divBdr>
            </w:div>
            <w:div w:id="1408727317">
              <w:marLeft w:val="0"/>
              <w:marRight w:val="0"/>
              <w:marTop w:val="0"/>
              <w:marBottom w:val="0"/>
              <w:divBdr>
                <w:top w:val="none" w:sz="0" w:space="0" w:color="auto"/>
                <w:left w:val="none" w:sz="0" w:space="0" w:color="auto"/>
                <w:bottom w:val="none" w:sz="0" w:space="0" w:color="auto"/>
                <w:right w:val="none" w:sz="0" w:space="0" w:color="auto"/>
              </w:divBdr>
            </w:div>
            <w:div w:id="1276791750">
              <w:marLeft w:val="0"/>
              <w:marRight w:val="0"/>
              <w:marTop w:val="0"/>
              <w:marBottom w:val="0"/>
              <w:divBdr>
                <w:top w:val="none" w:sz="0" w:space="0" w:color="auto"/>
                <w:left w:val="none" w:sz="0" w:space="0" w:color="auto"/>
                <w:bottom w:val="none" w:sz="0" w:space="0" w:color="auto"/>
                <w:right w:val="none" w:sz="0" w:space="0" w:color="auto"/>
              </w:divBdr>
            </w:div>
            <w:div w:id="4368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59647434">
      <w:bodyDiv w:val="1"/>
      <w:marLeft w:val="0"/>
      <w:marRight w:val="0"/>
      <w:marTop w:val="0"/>
      <w:marBottom w:val="0"/>
      <w:divBdr>
        <w:top w:val="none" w:sz="0" w:space="0" w:color="auto"/>
        <w:left w:val="none" w:sz="0" w:space="0" w:color="auto"/>
        <w:bottom w:val="none" w:sz="0" w:space="0" w:color="auto"/>
        <w:right w:val="none" w:sz="0" w:space="0" w:color="auto"/>
      </w:divBdr>
      <w:divsChild>
        <w:div w:id="1538086187">
          <w:marLeft w:val="0"/>
          <w:marRight w:val="0"/>
          <w:marTop w:val="0"/>
          <w:marBottom w:val="0"/>
          <w:divBdr>
            <w:top w:val="none" w:sz="0" w:space="0" w:color="auto"/>
            <w:left w:val="none" w:sz="0" w:space="0" w:color="auto"/>
            <w:bottom w:val="none" w:sz="0" w:space="0" w:color="auto"/>
            <w:right w:val="none" w:sz="0" w:space="0" w:color="auto"/>
          </w:divBdr>
        </w:div>
        <w:div w:id="103620880">
          <w:marLeft w:val="0"/>
          <w:marRight w:val="0"/>
          <w:marTop w:val="0"/>
          <w:marBottom w:val="0"/>
          <w:divBdr>
            <w:top w:val="none" w:sz="0" w:space="0" w:color="auto"/>
            <w:left w:val="none" w:sz="0" w:space="0" w:color="auto"/>
            <w:bottom w:val="none" w:sz="0" w:space="0" w:color="auto"/>
            <w:right w:val="none" w:sz="0" w:space="0" w:color="auto"/>
          </w:divBdr>
        </w:div>
        <w:div w:id="70083097">
          <w:marLeft w:val="0"/>
          <w:marRight w:val="0"/>
          <w:marTop w:val="0"/>
          <w:marBottom w:val="0"/>
          <w:divBdr>
            <w:top w:val="none" w:sz="0" w:space="0" w:color="auto"/>
            <w:left w:val="none" w:sz="0" w:space="0" w:color="auto"/>
            <w:bottom w:val="none" w:sz="0" w:space="0" w:color="auto"/>
            <w:right w:val="none" w:sz="0" w:space="0" w:color="auto"/>
          </w:divBdr>
        </w:div>
        <w:div w:id="2011517732">
          <w:marLeft w:val="0"/>
          <w:marRight w:val="0"/>
          <w:marTop w:val="0"/>
          <w:marBottom w:val="0"/>
          <w:divBdr>
            <w:top w:val="none" w:sz="0" w:space="0" w:color="auto"/>
            <w:left w:val="none" w:sz="0" w:space="0" w:color="auto"/>
            <w:bottom w:val="none" w:sz="0" w:space="0" w:color="auto"/>
            <w:right w:val="none" w:sz="0" w:space="0" w:color="auto"/>
          </w:divBdr>
        </w:div>
        <w:div w:id="578828808">
          <w:marLeft w:val="0"/>
          <w:marRight w:val="0"/>
          <w:marTop w:val="0"/>
          <w:marBottom w:val="0"/>
          <w:divBdr>
            <w:top w:val="none" w:sz="0" w:space="0" w:color="auto"/>
            <w:left w:val="none" w:sz="0" w:space="0" w:color="auto"/>
            <w:bottom w:val="none" w:sz="0" w:space="0" w:color="auto"/>
            <w:right w:val="none" w:sz="0" w:space="0" w:color="auto"/>
          </w:divBdr>
        </w:div>
        <w:div w:id="1549297864">
          <w:marLeft w:val="0"/>
          <w:marRight w:val="0"/>
          <w:marTop w:val="0"/>
          <w:marBottom w:val="0"/>
          <w:divBdr>
            <w:top w:val="none" w:sz="0" w:space="0" w:color="auto"/>
            <w:left w:val="none" w:sz="0" w:space="0" w:color="auto"/>
            <w:bottom w:val="none" w:sz="0" w:space="0" w:color="auto"/>
            <w:right w:val="none" w:sz="0" w:space="0" w:color="auto"/>
          </w:divBdr>
        </w:div>
        <w:div w:id="1969507644">
          <w:marLeft w:val="0"/>
          <w:marRight w:val="0"/>
          <w:marTop w:val="0"/>
          <w:marBottom w:val="0"/>
          <w:divBdr>
            <w:top w:val="none" w:sz="0" w:space="0" w:color="auto"/>
            <w:left w:val="none" w:sz="0" w:space="0" w:color="auto"/>
            <w:bottom w:val="none" w:sz="0" w:space="0" w:color="auto"/>
            <w:right w:val="none" w:sz="0" w:space="0" w:color="auto"/>
          </w:divBdr>
        </w:div>
        <w:div w:id="502550908">
          <w:marLeft w:val="0"/>
          <w:marRight w:val="0"/>
          <w:marTop w:val="0"/>
          <w:marBottom w:val="0"/>
          <w:divBdr>
            <w:top w:val="none" w:sz="0" w:space="0" w:color="auto"/>
            <w:left w:val="none" w:sz="0" w:space="0" w:color="auto"/>
            <w:bottom w:val="none" w:sz="0" w:space="0" w:color="auto"/>
            <w:right w:val="none" w:sz="0" w:space="0" w:color="auto"/>
          </w:divBdr>
        </w:div>
        <w:div w:id="300233560">
          <w:marLeft w:val="0"/>
          <w:marRight w:val="0"/>
          <w:marTop w:val="0"/>
          <w:marBottom w:val="0"/>
          <w:divBdr>
            <w:top w:val="none" w:sz="0" w:space="0" w:color="auto"/>
            <w:left w:val="none" w:sz="0" w:space="0" w:color="auto"/>
            <w:bottom w:val="none" w:sz="0" w:space="0" w:color="auto"/>
            <w:right w:val="none" w:sz="0" w:space="0" w:color="auto"/>
          </w:divBdr>
        </w:div>
        <w:div w:id="1114206565">
          <w:marLeft w:val="0"/>
          <w:marRight w:val="0"/>
          <w:marTop w:val="0"/>
          <w:marBottom w:val="0"/>
          <w:divBdr>
            <w:top w:val="none" w:sz="0" w:space="0" w:color="auto"/>
            <w:left w:val="none" w:sz="0" w:space="0" w:color="auto"/>
            <w:bottom w:val="none" w:sz="0" w:space="0" w:color="auto"/>
            <w:right w:val="none" w:sz="0" w:space="0" w:color="auto"/>
          </w:divBdr>
        </w:div>
        <w:div w:id="1248491383">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1621841014">
          <w:marLeft w:val="0"/>
          <w:marRight w:val="0"/>
          <w:marTop w:val="0"/>
          <w:marBottom w:val="0"/>
          <w:divBdr>
            <w:top w:val="none" w:sz="0" w:space="0" w:color="auto"/>
            <w:left w:val="none" w:sz="0" w:space="0" w:color="auto"/>
            <w:bottom w:val="none" w:sz="0" w:space="0" w:color="auto"/>
            <w:right w:val="none" w:sz="0" w:space="0" w:color="auto"/>
          </w:divBdr>
        </w:div>
        <w:div w:id="1298560904">
          <w:marLeft w:val="0"/>
          <w:marRight w:val="0"/>
          <w:marTop w:val="0"/>
          <w:marBottom w:val="0"/>
          <w:divBdr>
            <w:top w:val="none" w:sz="0" w:space="0" w:color="auto"/>
            <w:left w:val="none" w:sz="0" w:space="0" w:color="auto"/>
            <w:bottom w:val="none" w:sz="0" w:space="0" w:color="auto"/>
            <w:right w:val="none" w:sz="0" w:space="0" w:color="auto"/>
          </w:divBdr>
        </w:div>
        <w:div w:id="998776355">
          <w:marLeft w:val="0"/>
          <w:marRight w:val="0"/>
          <w:marTop w:val="0"/>
          <w:marBottom w:val="0"/>
          <w:divBdr>
            <w:top w:val="none" w:sz="0" w:space="0" w:color="auto"/>
            <w:left w:val="none" w:sz="0" w:space="0" w:color="auto"/>
            <w:bottom w:val="none" w:sz="0" w:space="0" w:color="auto"/>
            <w:right w:val="none" w:sz="0" w:space="0" w:color="auto"/>
          </w:divBdr>
        </w:div>
        <w:div w:id="1066336625">
          <w:marLeft w:val="0"/>
          <w:marRight w:val="0"/>
          <w:marTop w:val="0"/>
          <w:marBottom w:val="0"/>
          <w:divBdr>
            <w:top w:val="none" w:sz="0" w:space="0" w:color="auto"/>
            <w:left w:val="none" w:sz="0" w:space="0" w:color="auto"/>
            <w:bottom w:val="none" w:sz="0" w:space="0" w:color="auto"/>
            <w:right w:val="none" w:sz="0" w:space="0" w:color="auto"/>
          </w:divBdr>
        </w:div>
        <w:div w:id="1569488324">
          <w:marLeft w:val="0"/>
          <w:marRight w:val="0"/>
          <w:marTop w:val="0"/>
          <w:marBottom w:val="0"/>
          <w:divBdr>
            <w:top w:val="none" w:sz="0" w:space="0" w:color="auto"/>
            <w:left w:val="none" w:sz="0" w:space="0" w:color="auto"/>
            <w:bottom w:val="none" w:sz="0" w:space="0" w:color="auto"/>
            <w:right w:val="none" w:sz="0" w:space="0" w:color="auto"/>
          </w:divBdr>
        </w:div>
        <w:div w:id="1912353501">
          <w:marLeft w:val="0"/>
          <w:marRight w:val="0"/>
          <w:marTop w:val="0"/>
          <w:marBottom w:val="0"/>
          <w:divBdr>
            <w:top w:val="none" w:sz="0" w:space="0" w:color="auto"/>
            <w:left w:val="none" w:sz="0" w:space="0" w:color="auto"/>
            <w:bottom w:val="none" w:sz="0" w:space="0" w:color="auto"/>
            <w:right w:val="none" w:sz="0" w:space="0" w:color="auto"/>
          </w:divBdr>
        </w:div>
      </w:divsChild>
    </w:div>
    <w:div w:id="1478957372">
      <w:bodyDiv w:val="1"/>
      <w:marLeft w:val="0"/>
      <w:marRight w:val="0"/>
      <w:marTop w:val="0"/>
      <w:marBottom w:val="0"/>
      <w:divBdr>
        <w:top w:val="none" w:sz="0" w:space="0" w:color="auto"/>
        <w:left w:val="none" w:sz="0" w:space="0" w:color="auto"/>
        <w:bottom w:val="none" w:sz="0" w:space="0" w:color="auto"/>
        <w:right w:val="none" w:sz="0" w:space="0" w:color="auto"/>
      </w:divBdr>
      <w:divsChild>
        <w:div w:id="825783802">
          <w:marLeft w:val="113"/>
          <w:marRight w:val="0"/>
          <w:marTop w:val="0"/>
          <w:marBottom w:val="0"/>
          <w:divBdr>
            <w:top w:val="none" w:sz="0" w:space="0" w:color="auto"/>
            <w:left w:val="none" w:sz="0" w:space="0" w:color="auto"/>
            <w:bottom w:val="none" w:sz="0" w:space="0" w:color="auto"/>
            <w:right w:val="none" w:sz="0" w:space="0" w:color="auto"/>
          </w:divBdr>
        </w:div>
      </w:divsChild>
    </w:div>
    <w:div w:id="1480612726">
      <w:bodyDiv w:val="1"/>
      <w:marLeft w:val="0"/>
      <w:marRight w:val="0"/>
      <w:marTop w:val="0"/>
      <w:marBottom w:val="0"/>
      <w:divBdr>
        <w:top w:val="none" w:sz="0" w:space="0" w:color="auto"/>
        <w:left w:val="none" w:sz="0" w:space="0" w:color="auto"/>
        <w:bottom w:val="none" w:sz="0" w:space="0" w:color="auto"/>
        <w:right w:val="none" w:sz="0" w:space="0" w:color="auto"/>
      </w:divBdr>
      <w:divsChild>
        <w:div w:id="447312623">
          <w:marLeft w:val="0"/>
          <w:marRight w:val="0"/>
          <w:marTop w:val="0"/>
          <w:marBottom w:val="0"/>
          <w:divBdr>
            <w:top w:val="none" w:sz="0" w:space="0" w:color="auto"/>
            <w:left w:val="none" w:sz="0" w:space="0" w:color="auto"/>
            <w:bottom w:val="none" w:sz="0" w:space="0" w:color="auto"/>
            <w:right w:val="none" w:sz="0" w:space="0" w:color="auto"/>
          </w:divBdr>
        </w:div>
        <w:div w:id="1512640415">
          <w:marLeft w:val="0"/>
          <w:marRight w:val="0"/>
          <w:marTop w:val="0"/>
          <w:marBottom w:val="0"/>
          <w:divBdr>
            <w:top w:val="none" w:sz="0" w:space="0" w:color="auto"/>
            <w:left w:val="none" w:sz="0" w:space="0" w:color="auto"/>
            <w:bottom w:val="none" w:sz="0" w:space="0" w:color="auto"/>
            <w:right w:val="none" w:sz="0" w:space="0" w:color="auto"/>
          </w:divBdr>
          <w:divsChild>
            <w:div w:id="1939557596">
              <w:marLeft w:val="0"/>
              <w:marRight w:val="0"/>
              <w:marTop w:val="0"/>
              <w:marBottom w:val="0"/>
              <w:divBdr>
                <w:top w:val="none" w:sz="0" w:space="0" w:color="auto"/>
                <w:left w:val="none" w:sz="0" w:space="0" w:color="auto"/>
                <w:bottom w:val="none" w:sz="0" w:space="0" w:color="auto"/>
                <w:right w:val="none" w:sz="0" w:space="0" w:color="auto"/>
              </w:divBdr>
            </w:div>
            <w:div w:id="872157915">
              <w:marLeft w:val="0"/>
              <w:marRight w:val="0"/>
              <w:marTop w:val="0"/>
              <w:marBottom w:val="0"/>
              <w:divBdr>
                <w:top w:val="none" w:sz="0" w:space="0" w:color="auto"/>
                <w:left w:val="none" w:sz="0" w:space="0" w:color="auto"/>
                <w:bottom w:val="none" w:sz="0" w:space="0" w:color="auto"/>
                <w:right w:val="none" w:sz="0" w:space="0" w:color="auto"/>
              </w:divBdr>
            </w:div>
            <w:div w:id="1587495496">
              <w:marLeft w:val="0"/>
              <w:marRight w:val="0"/>
              <w:marTop w:val="0"/>
              <w:marBottom w:val="0"/>
              <w:divBdr>
                <w:top w:val="none" w:sz="0" w:space="0" w:color="auto"/>
                <w:left w:val="none" w:sz="0" w:space="0" w:color="auto"/>
                <w:bottom w:val="none" w:sz="0" w:space="0" w:color="auto"/>
                <w:right w:val="none" w:sz="0" w:space="0" w:color="auto"/>
              </w:divBdr>
            </w:div>
            <w:div w:id="1535801225">
              <w:marLeft w:val="0"/>
              <w:marRight w:val="0"/>
              <w:marTop w:val="0"/>
              <w:marBottom w:val="0"/>
              <w:divBdr>
                <w:top w:val="none" w:sz="0" w:space="0" w:color="auto"/>
                <w:left w:val="none" w:sz="0" w:space="0" w:color="auto"/>
                <w:bottom w:val="none" w:sz="0" w:space="0" w:color="auto"/>
                <w:right w:val="none" w:sz="0" w:space="0" w:color="auto"/>
              </w:divBdr>
            </w:div>
            <w:div w:id="1999990257">
              <w:marLeft w:val="0"/>
              <w:marRight w:val="0"/>
              <w:marTop w:val="0"/>
              <w:marBottom w:val="0"/>
              <w:divBdr>
                <w:top w:val="none" w:sz="0" w:space="0" w:color="auto"/>
                <w:left w:val="none" w:sz="0" w:space="0" w:color="auto"/>
                <w:bottom w:val="none" w:sz="0" w:space="0" w:color="auto"/>
                <w:right w:val="none" w:sz="0" w:space="0" w:color="auto"/>
              </w:divBdr>
            </w:div>
            <w:div w:id="1453480963">
              <w:marLeft w:val="0"/>
              <w:marRight w:val="0"/>
              <w:marTop w:val="0"/>
              <w:marBottom w:val="0"/>
              <w:divBdr>
                <w:top w:val="none" w:sz="0" w:space="0" w:color="auto"/>
                <w:left w:val="none" w:sz="0" w:space="0" w:color="auto"/>
                <w:bottom w:val="none" w:sz="0" w:space="0" w:color="auto"/>
                <w:right w:val="none" w:sz="0" w:space="0" w:color="auto"/>
              </w:divBdr>
            </w:div>
            <w:div w:id="112019074">
              <w:marLeft w:val="0"/>
              <w:marRight w:val="0"/>
              <w:marTop w:val="0"/>
              <w:marBottom w:val="0"/>
              <w:divBdr>
                <w:top w:val="none" w:sz="0" w:space="0" w:color="auto"/>
                <w:left w:val="none" w:sz="0" w:space="0" w:color="auto"/>
                <w:bottom w:val="none" w:sz="0" w:space="0" w:color="auto"/>
                <w:right w:val="none" w:sz="0" w:space="0" w:color="auto"/>
              </w:divBdr>
            </w:div>
            <w:div w:id="2072195494">
              <w:marLeft w:val="0"/>
              <w:marRight w:val="0"/>
              <w:marTop w:val="0"/>
              <w:marBottom w:val="0"/>
              <w:divBdr>
                <w:top w:val="none" w:sz="0" w:space="0" w:color="auto"/>
                <w:left w:val="none" w:sz="0" w:space="0" w:color="auto"/>
                <w:bottom w:val="none" w:sz="0" w:space="0" w:color="auto"/>
                <w:right w:val="none" w:sz="0" w:space="0" w:color="auto"/>
              </w:divBdr>
            </w:div>
            <w:div w:id="1195653193">
              <w:marLeft w:val="0"/>
              <w:marRight w:val="0"/>
              <w:marTop w:val="0"/>
              <w:marBottom w:val="0"/>
              <w:divBdr>
                <w:top w:val="none" w:sz="0" w:space="0" w:color="auto"/>
                <w:left w:val="none" w:sz="0" w:space="0" w:color="auto"/>
                <w:bottom w:val="none" w:sz="0" w:space="0" w:color="auto"/>
                <w:right w:val="none" w:sz="0" w:space="0" w:color="auto"/>
              </w:divBdr>
            </w:div>
            <w:div w:id="1449735984">
              <w:marLeft w:val="0"/>
              <w:marRight w:val="0"/>
              <w:marTop w:val="0"/>
              <w:marBottom w:val="0"/>
              <w:divBdr>
                <w:top w:val="none" w:sz="0" w:space="0" w:color="auto"/>
                <w:left w:val="none" w:sz="0" w:space="0" w:color="auto"/>
                <w:bottom w:val="none" w:sz="0" w:space="0" w:color="auto"/>
                <w:right w:val="none" w:sz="0" w:space="0" w:color="auto"/>
              </w:divBdr>
            </w:div>
            <w:div w:id="1013843083">
              <w:marLeft w:val="0"/>
              <w:marRight w:val="0"/>
              <w:marTop w:val="0"/>
              <w:marBottom w:val="0"/>
              <w:divBdr>
                <w:top w:val="none" w:sz="0" w:space="0" w:color="auto"/>
                <w:left w:val="none" w:sz="0" w:space="0" w:color="auto"/>
                <w:bottom w:val="none" w:sz="0" w:space="0" w:color="auto"/>
                <w:right w:val="none" w:sz="0" w:space="0" w:color="auto"/>
              </w:divBdr>
            </w:div>
            <w:div w:id="16037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692">
      <w:bodyDiv w:val="1"/>
      <w:marLeft w:val="0"/>
      <w:marRight w:val="0"/>
      <w:marTop w:val="0"/>
      <w:marBottom w:val="0"/>
      <w:divBdr>
        <w:top w:val="none" w:sz="0" w:space="0" w:color="auto"/>
        <w:left w:val="none" w:sz="0" w:space="0" w:color="auto"/>
        <w:bottom w:val="none" w:sz="0" w:space="0" w:color="auto"/>
        <w:right w:val="none" w:sz="0" w:space="0" w:color="auto"/>
      </w:divBdr>
      <w:divsChild>
        <w:div w:id="1656253384">
          <w:marLeft w:val="0"/>
          <w:marRight w:val="0"/>
          <w:marTop w:val="0"/>
          <w:marBottom w:val="0"/>
          <w:divBdr>
            <w:top w:val="none" w:sz="0" w:space="0" w:color="auto"/>
            <w:left w:val="none" w:sz="0" w:space="0" w:color="auto"/>
            <w:bottom w:val="none" w:sz="0" w:space="0" w:color="auto"/>
            <w:right w:val="none" w:sz="0" w:space="0" w:color="auto"/>
          </w:divBdr>
        </w:div>
        <w:div w:id="199362296">
          <w:marLeft w:val="0"/>
          <w:marRight w:val="0"/>
          <w:marTop w:val="0"/>
          <w:marBottom w:val="0"/>
          <w:divBdr>
            <w:top w:val="none" w:sz="0" w:space="0" w:color="auto"/>
            <w:left w:val="none" w:sz="0" w:space="0" w:color="auto"/>
            <w:bottom w:val="none" w:sz="0" w:space="0" w:color="auto"/>
            <w:right w:val="none" w:sz="0" w:space="0" w:color="auto"/>
          </w:divBdr>
        </w:div>
        <w:div w:id="1710841813">
          <w:marLeft w:val="0"/>
          <w:marRight w:val="0"/>
          <w:marTop w:val="0"/>
          <w:marBottom w:val="0"/>
          <w:divBdr>
            <w:top w:val="none" w:sz="0" w:space="0" w:color="auto"/>
            <w:left w:val="none" w:sz="0" w:space="0" w:color="auto"/>
            <w:bottom w:val="none" w:sz="0" w:space="0" w:color="auto"/>
            <w:right w:val="none" w:sz="0" w:space="0" w:color="auto"/>
          </w:divBdr>
        </w:div>
        <w:div w:id="489643253">
          <w:marLeft w:val="0"/>
          <w:marRight w:val="0"/>
          <w:marTop w:val="0"/>
          <w:marBottom w:val="0"/>
          <w:divBdr>
            <w:top w:val="none" w:sz="0" w:space="0" w:color="auto"/>
            <w:left w:val="none" w:sz="0" w:space="0" w:color="auto"/>
            <w:bottom w:val="none" w:sz="0" w:space="0" w:color="auto"/>
            <w:right w:val="none" w:sz="0" w:space="0" w:color="auto"/>
          </w:divBdr>
        </w:div>
        <w:div w:id="923682095">
          <w:marLeft w:val="0"/>
          <w:marRight w:val="0"/>
          <w:marTop w:val="0"/>
          <w:marBottom w:val="0"/>
          <w:divBdr>
            <w:top w:val="none" w:sz="0" w:space="0" w:color="auto"/>
            <w:left w:val="none" w:sz="0" w:space="0" w:color="auto"/>
            <w:bottom w:val="none" w:sz="0" w:space="0" w:color="auto"/>
            <w:right w:val="none" w:sz="0" w:space="0" w:color="auto"/>
          </w:divBdr>
        </w:div>
        <w:div w:id="911694552">
          <w:marLeft w:val="0"/>
          <w:marRight w:val="0"/>
          <w:marTop w:val="0"/>
          <w:marBottom w:val="0"/>
          <w:divBdr>
            <w:top w:val="none" w:sz="0" w:space="0" w:color="auto"/>
            <w:left w:val="none" w:sz="0" w:space="0" w:color="auto"/>
            <w:bottom w:val="none" w:sz="0" w:space="0" w:color="auto"/>
            <w:right w:val="none" w:sz="0" w:space="0" w:color="auto"/>
          </w:divBdr>
        </w:div>
        <w:div w:id="1099915227">
          <w:marLeft w:val="0"/>
          <w:marRight w:val="0"/>
          <w:marTop w:val="0"/>
          <w:marBottom w:val="0"/>
          <w:divBdr>
            <w:top w:val="none" w:sz="0" w:space="0" w:color="auto"/>
            <w:left w:val="none" w:sz="0" w:space="0" w:color="auto"/>
            <w:bottom w:val="none" w:sz="0" w:space="0" w:color="auto"/>
            <w:right w:val="none" w:sz="0" w:space="0" w:color="auto"/>
          </w:divBdr>
        </w:div>
        <w:div w:id="1756200509">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943340054">
          <w:marLeft w:val="0"/>
          <w:marRight w:val="0"/>
          <w:marTop w:val="0"/>
          <w:marBottom w:val="0"/>
          <w:divBdr>
            <w:top w:val="none" w:sz="0" w:space="0" w:color="auto"/>
            <w:left w:val="none" w:sz="0" w:space="0" w:color="auto"/>
            <w:bottom w:val="none" w:sz="0" w:space="0" w:color="auto"/>
            <w:right w:val="none" w:sz="0" w:space="0" w:color="auto"/>
          </w:divBdr>
        </w:div>
        <w:div w:id="82410468">
          <w:marLeft w:val="0"/>
          <w:marRight w:val="0"/>
          <w:marTop w:val="0"/>
          <w:marBottom w:val="0"/>
          <w:divBdr>
            <w:top w:val="none" w:sz="0" w:space="0" w:color="auto"/>
            <w:left w:val="none" w:sz="0" w:space="0" w:color="auto"/>
            <w:bottom w:val="none" w:sz="0" w:space="0" w:color="auto"/>
            <w:right w:val="none" w:sz="0" w:space="0" w:color="auto"/>
          </w:divBdr>
        </w:div>
        <w:div w:id="338116290">
          <w:marLeft w:val="0"/>
          <w:marRight w:val="0"/>
          <w:marTop w:val="0"/>
          <w:marBottom w:val="0"/>
          <w:divBdr>
            <w:top w:val="none" w:sz="0" w:space="0" w:color="auto"/>
            <w:left w:val="none" w:sz="0" w:space="0" w:color="auto"/>
            <w:bottom w:val="none" w:sz="0" w:space="0" w:color="auto"/>
            <w:right w:val="none" w:sz="0" w:space="0" w:color="auto"/>
          </w:divBdr>
        </w:div>
        <w:div w:id="594289777">
          <w:marLeft w:val="0"/>
          <w:marRight w:val="0"/>
          <w:marTop w:val="0"/>
          <w:marBottom w:val="0"/>
          <w:divBdr>
            <w:top w:val="none" w:sz="0" w:space="0" w:color="auto"/>
            <w:left w:val="none" w:sz="0" w:space="0" w:color="auto"/>
            <w:bottom w:val="none" w:sz="0" w:space="0" w:color="auto"/>
            <w:right w:val="none" w:sz="0" w:space="0" w:color="auto"/>
          </w:divBdr>
        </w:div>
        <w:div w:id="302199540">
          <w:marLeft w:val="0"/>
          <w:marRight w:val="0"/>
          <w:marTop w:val="0"/>
          <w:marBottom w:val="0"/>
          <w:divBdr>
            <w:top w:val="none" w:sz="0" w:space="0" w:color="auto"/>
            <w:left w:val="none" w:sz="0" w:space="0" w:color="auto"/>
            <w:bottom w:val="none" w:sz="0" w:space="0" w:color="auto"/>
            <w:right w:val="none" w:sz="0" w:space="0" w:color="auto"/>
          </w:divBdr>
        </w:div>
        <w:div w:id="1107575374">
          <w:marLeft w:val="0"/>
          <w:marRight w:val="0"/>
          <w:marTop w:val="0"/>
          <w:marBottom w:val="0"/>
          <w:divBdr>
            <w:top w:val="none" w:sz="0" w:space="0" w:color="auto"/>
            <w:left w:val="none" w:sz="0" w:space="0" w:color="auto"/>
            <w:bottom w:val="none" w:sz="0" w:space="0" w:color="auto"/>
            <w:right w:val="none" w:sz="0" w:space="0" w:color="auto"/>
          </w:divBdr>
        </w:div>
        <w:div w:id="1444299621">
          <w:marLeft w:val="0"/>
          <w:marRight w:val="0"/>
          <w:marTop w:val="0"/>
          <w:marBottom w:val="0"/>
          <w:divBdr>
            <w:top w:val="none" w:sz="0" w:space="0" w:color="auto"/>
            <w:left w:val="none" w:sz="0" w:space="0" w:color="auto"/>
            <w:bottom w:val="none" w:sz="0" w:space="0" w:color="auto"/>
            <w:right w:val="none" w:sz="0" w:space="0" w:color="auto"/>
          </w:divBdr>
        </w:div>
        <w:div w:id="1119302545">
          <w:marLeft w:val="0"/>
          <w:marRight w:val="0"/>
          <w:marTop w:val="0"/>
          <w:marBottom w:val="0"/>
          <w:divBdr>
            <w:top w:val="none" w:sz="0" w:space="0" w:color="auto"/>
            <w:left w:val="none" w:sz="0" w:space="0" w:color="auto"/>
            <w:bottom w:val="none" w:sz="0" w:space="0" w:color="auto"/>
            <w:right w:val="none" w:sz="0" w:space="0" w:color="auto"/>
          </w:divBdr>
          <w:divsChild>
            <w:div w:id="503938864">
              <w:marLeft w:val="0"/>
              <w:marRight w:val="0"/>
              <w:marTop w:val="0"/>
              <w:marBottom w:val="0"/>
              <w:divBdr>
                <w:top w:val="none" w:sz="0" w:space="0" w:color="auto"/>
                <w:left w:val="none" w:sz="0" w:space="0" w:color="auto"/>
                <w:bottom w:val="none" w:sz="0" w:space="0" w:color="auto"/>
                <w:right w:val="none" w:sz="0" w:space="0" w:color="auto"/>
              </w:divBdr>
            </w:div>
            <w:div w:id="1990287466">
              <w:marLeft w:val="0"/>
              <w:marRight w:val="0"/>
              <w:marTop w:val="0"/>
              <w:marBottom w:val="0"/>
              <w:divBdr>
                <w:top w:val="none" w:sz="0" w:space="0" w:color="auto"/>
                <w:left w:val="none" w:sz="0" w:space="0" w:color="auto"/>
                <w:bottom w:val="none" w:sz="0" w:space="0" w:color="auto"/>
                <w:right w:val="none" w:sz="0" w:space="0" w:color="auto"/>
              </w:divBdr>
            </w:div>
            <w:div w:id="1846094362">
              <w:marLeft w:val="0"/>
              <w:marRight w:val="0"/>
              <w:marTop w:val="0"/>
              <w:marBottom w:val="0"/>
              <w:divBdr>
                <w:top w:val="none" w:sz="0" w:space="0" w:color="auto"/>
                <w:left w:val="none" w:sz="0" w:space="0" w:color="auto"/>
                <w:bottom w:val="none" w:sz="0" w:space="0" w:color="auto"/>
                <w:right w:val="none" w:sz="0" w:space="0" w:color="auto"/>
              </w:divBdr>
            </w:div>
            <w:div w:id="65147753">
              <w:marLeft w:val="0"/>
              <w:marRight w:val="0"/>
              <w:marTop w:val="0"/>
              <w:marBottom w:val="0"/>
              <w:divBdr>
                <w:top w:val="none" w:sz="0" w:space="0" w:color="auto"/>
                <w:left w:val="none" w:sz="0" w:space="0" w:color="auto"/>
                <w:bottom w:val="none" w:sz="0" w:space="0" w:color="auto"/>
                <w:right w:val="none" w:sz="0" w:space="0" w:color="auto"/>
              </w:divBdr>
              <w:divsChild>
                <w:div w:id="1273249520">
                  <w:marLeft w:val="0"/>
                  <w:marRight w:val="0"/>
                  <w:marTop w:val="0"/>
                  <w:marBottom w:val="0"/>
                  <w:divBdr>
                    <w:top w:val="none" w:sz="0" w:space="0" w:color="auto"/>
                    <w:left w:val="none" w:sz="0" w:space="0" w:color="auto"/>
                    <w:bottom w:val="none" w:sz="0" w:space="0" w:color="auto"/>
                    <w:right w:val="none" w:sz="0" w:space="0" w:color="auto"/>
                  </w:divBdr>
                </w:div>
                <w:div w:id="716852585">
                  <w:marLeft w:val="0"/>
                  <w:marRight w:val="0"/>
                  <w:marTop w:val="0"/>
                  <w:marBottom w:val="0"/>
                  <w:divBdr>
                    <w:top w:val="none" w:sz="0" w:space="0" w:color="auto"/>
                    <w:left w:val="none" w:sz="0" w:space="0" w:color="auto"/>
                    <w:bottom w:val="none" w:sz="0" w:space="0" w:color="auto"/>
                    <w:right w:val="none" w:sz="0" w:space="0" w:color="auto"/>
                  </w:divBdr>
                </w:div>
                <w:div w:id="1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1366452">
      <w:bodyDiv w:val="1"/>
      <w:marLeft w:val="0"/>
      <w:marRight w:val="0"/>
      <w:marTop w:val="0"/>
      <w:marBottom w:val="0"/>
      <w:divBdr>
        <w:top w:val="none" w:sz="0" w:space="0" w:color="auto"/>
        <w:left w:val="none" w:sz="0" w:space="0" w:color="auto"/>
        <w:bottom w:val="none" w:sz="0" w:space="0" w:color="auto"/>
        <w:right w:val="none" w:sz="0" w:space="0" w:color="auto"/>
      </w:divBdr>
      <w:divsChild>
        <w:div w:id="1357925136">
          <w:marLeft w:val="0"/>
          <w:marRight w:val="0"/>
          <w:marTop w:val="0"/>
          <w:marBottom w:val="0"/>
          <w:divBdr>
            <w:top w:val="none" w:sz="0" w:space="0" w:color="auto"/>
            <w:left w:val="none" w:sz="0" w:space="0" w:color="auto"/>
            <w:bottom w:val="none" w:sz="0" w:space="0" w:color="auto"/>
            <w:right w:val="none" w:sz="0" w:space="0" w:color="auto"/>
          </w:divBdr>
        </w:div>
        <w:div w:id="1104105811">
          <w:marLeft w:val="0"/>
          <w:marRight w:val="0"/>
          <w:marTop w:val="0"/>
          <w:marBottom w:val="0"/>
          <w:divBdr>
            <w:top w:val="none" w:sz="0" w:space="0" w:color="auto"/>
            <w:left w:val="none" w:sz="0" w:space="0" w:color="auto"/>
            <w:bottom w:val="none" w:sz="0" w:space="0" w:color="auto"/>
            <w:right w:val="none" w:sz="0" w:space="0" w:color="auto"/>
          </w:divBdr>
        </w:div>
        <w:div w:id="1800416738">
          <w:marLeft w:val="0"/>
          <w:marRight w:val="0"/>
          <w:marTop w:val="0"/>
          <w:marBottom w:val="0"/>
          <w:divBdr>
            <w:top w:val="none" w:sz="0" w:space="0" w:color="auto"/>
            <w:left w:val="none" w:sz="0" w:space="0" w:color="auto"/>
            <w:bottom w:val="none" w:sz="0" w:space="0" w:color="auto"/>
            <w:right w:val="none" w:sz="0" w:space="0" w:color="auto"/>
          </w:divBdr>
        </w:div>
        <w:div w:id="1496218313">
          <w:marLeft w:val="0"/>
          <w:marRight w:val="0"/>
          <w:marTop w:val="0"/>
          <w:marBottom w:val="0"/>
          <w:divBdr>
            <w:top w:val="none" w:sz="0" w:space="0" w:color="auto"/>
            <w:left w:val="none" w:sz="0" w:space="0" w:color="auto"/>
            <w:bottom w:val="none" w:sz="0" w:space="0" w:color="auto"/>
            <w:right w:val="none" w:sz="0" w:space="0" w:color="auto"/>
          </w:divBdr>
        </w:div>
        <w:div w:id="740833855">
          <w:marLeft w:val="0"/>
          <w:marRight w:val="0"/>
          <w:marTop w:val="0"/>
          <w:marBottom w:val="0"/>
          <w:divBdr>
            <w:top w:val="none" w:sz="0" w:space="0" w:color="auto"/>
            <w:left w:val="none" w:sz="0" w:space="0" w:color="auto"/>
            <w:bottom w:val="none" w:sz="0" w:space="0" w:color="auto"/>
            <w:right w:val="none" w:sz="0" w:space="0" w:color="auto"/>
          </w:divBdr>
        </w:div>
        <w:div w:id="751973823">
          <w:marLeft w:val="0"/>
          <w:marRight w:val="0"/>
          <w:marTop w:val="0"/>
          <w:marBottom w:val="0"/>
          <w:divBdr>
            <w:top w:val="none" w:sz="0" w:space="0" w:color="auto"/>
            <w:left w:val="none" w:sz="0" w:space="0" w:color="auto"/>
            <w:bottom w:val="none" w:sz="0" w:space="0" w:color="auto"/>
            <w:right w:val="none" w:sz="0" w:space="0" w:color="auto"/>
          </w:divBdr>
        </w:div>
        <w:div w:id="1889293941">
          <w:marLeft w:val="0"/>
          <w:marRight w:val="0"/>
          <w:marTop w:val="0"/>
          <w:marBottom w:val="0"/>
          <w:divBdr>
            <w:top w:val="none" w:sz="0" w:space="0" w:color="auto"/>
            <w:left w:val="none" w:sz="0" w:space="0" w:color="auto"/>
            <w:bottom w:val="none" w:sz="0" w:space="0" w:color="auto"/>
            <w:right w:val="none" w:sz="0" w:space="0" w:color="auto"/>
          </w:divBdr>
        </w:div>
      </w:divsChild>
    </w:div>
    <w:div w:id="1495223680">
      <w:bodyDiv w:val="1"/>
      <w:marLeft w:val="0"/>
      <w:marRight w:val="0"/>
      <w:marTop w:val="0"/>
      <w:marBottom w:val="0"/>
      <w:divBdr>
        <w:top w:val="none" w:sz="0" w:space="0" w:color="auto"/>
        <w:left w:val="none" w:sz="0" w:space="0" w:color="auto"/>
        <w:bottom w:val="none" w:sz="0" w:space="0" w:color="auto"/>
        <w:right w:val="none" w:sz="0" w:space="0" w:color="auto"/>
      </w:divBdr>
      <w:divsChild>
        <w:div w:id="1714188495">
          <w:marLeft w:val="0"/>
          <w:marRight w:val="0"/>
          <w:marTop w:val="0"/>
          <w:marBottom w:val="0"/>
          <w:divBdr>
            <w:top w:val="none" w:sz="0" w:space="0" w:color="auto"/>
            <w:left w:val="none" w:sz="0" w:space="0" w:color="auto"/>
            <w:bottom w:val="none" w:sz="0" w:space="0" w:color="auto"/>
            <w:right w:val="none" w:sz="0" w:space="0" w:color="auto"/>
          </w:divBdr>
        </w:div>
        <w:div w:id="1661957802">
          <w:marLeft w:val="0"/>
          <w:marRight w:val="0"/>
          <w:marTop w:val="0"/>
          <w:marBottom w:val="0"/>
          <w:divBdr>
            <w:top w:val="none" w:sz="0" w:space="0" w:color="auto"/>
            <w:left w:val="none" w:sz="0" w:space="0" w:color="auto"/>
            <w:bottom w:val="none" w:sz="0" w:space="0" w:color="auto"/>
            <w:right w:val="none" w:sz="0" w:space="0" w:color="auto"/>
          </w:divBdr>
        </w:div>
        <w:div w:id="115681095">
          <w:marLeft w:val="0"/>
          <w:marRight w:val="0"/>
          <w:marTop w:val="0"/>
          <w:marBottom w:val="0"/>
          <w:divBdr>
            <w:top w:val="none" w:sz="0" w:space="0" w:color="auto"/>
            <w:left w:val="none" w:sz="0" w:space="0" w:color="auto"/>
            <w:bottom w:val="none" w:sz="0" w:space="0" w:color="auto"/>
            <w:right w:val="none" w:sz="0" w:space="0" w:color="auto"/>
          </w:divBdr>
        </w:div>
        <w:div w:id="1346791040">
          <w:marLeft w:val="0"/>
          <w:marRight w:val="0"/>
          <w:marTop w:val="0"/>
          <w:marBottom w:val="0"/>
          <w:divBdr>
            <w:top w:val="none" w:sz="0" w:space="0" w:color="auto"/>
            <w:left w:val="none" w:sz="0" w:space="0" w:color="auto"/>
            <w:bottom w:val="none" w:sz="0" w:space="0" w:color="auto"/>
            <w:right w:val="none" w:sz="0" w:space="0" w:color="auto"/>
          </w:divBdr>
        </w:div>
        <w:div w:id="1670139378">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09369327">
      <w:bodyDiv w:val="1"/>
      <w:marLeft w:val="0"/>
      <w:marRight w:val="0"/>
      <w:marTop w:val="0"/>
      <w:marBottom w:val="0"/>
      <w:divBdr>
        <w:top w:val="none" w:sz="0" w:space="0" w:color="auto"/>
        <w:left w:val="none" w:sz="0" w:space="0" w:color="auto"/>
        <w:bottom w:val="none" w:sz="0" w:space="0" w:color="auto"/>
        <w:right w:val="none" w:sz="0" w:space="0" w:color="auto"/>
      </w:divBdr>
      <w:divsChild>
        <w:div w:id="1754931588">
          <w:marLeft w:val="0"/>
          <w:marRight w:val="0"/>
          <w:marTop w:val="0"/>
          <w:marBottom w:val="0"/>
          <w:divBdr>
            <w:top w:val="none" w:sz="0" w:space="0" w:color="auto"/>
            <w:left w:val="none" w:sz="0" w:space="0" w:color="auto"/>
            <w:bottom w:val="none" w:sz="0" w:space="0" w:color="auto"/>
            <w:right w:val="none" w:sz="0" w:space="0" w:color="auto"/>
          </w:divBdr>
        </w:div>
        <w:div w:id="1746797825">
          <w:marLeft w:val="0"/>
          <w:marRight w:val="0"/>
          <w:marTop w:val="0"/>
          <w:marBottom w:val="0"/>
          <w:divBdr>
            <w:top w:val="none" w:sz="0" w:space="0" w:color="auto"/>
            <w:left w:val="none" w:sz="0" w:space="0" w:color="auto"/>
            <w:bottom w:val="none" w:sz="0" w:space="0" w:color="auto"/>
            <w:right w:val="none" w:sz="0" w:space="0" w:color="auto"/>
          </w:divBdr>
        </w:div>
        <w:div w:id="2066025784">
          <w:marLeft w:val="0"/>
          <w:marRight w:val="0"/>
          <w:marTop w:val="0"/>
          <w:marBottom w:val="0"/>
          <w:divBdr>
            <w:top w:val="none" w:sz="0" w:space="0" w:color="auto"/>
            <w:left w:val="none" w:sz="0" w:space="0" w:color="auto"/>
            <w:bottom w:val="none" w:sz="0" w:space="0" w:color="auto"/>
            <w:right w:val="none" w:sz="0" w:space="0" w:color="auto"/>
          </w:divBdr>
        </w:div>
        <w:div w:id="1213884919">
          <w:marLeft w:val="0"/>
          <w:marRight w:val="0"/>
          <w:marTop w:val="0"/>
          <w:marBottom w:val="0"/>
          <w:divBdr>
            <w:top w:val="none" w:sz="0" w:space="0" w:color="auto"/>
            <w:left w:val="none" w:sz="0" w:space="0" w:color="auto"/>
            <w:bottom w:val="none" w:sz="0" w:space="0" w:color="auto"/>
            <w:right w:val="none" w:sz="0" w:space="0" w:color="auto"/>
          </w:divBdr>
          <w:divsChild>
            <w:div w:id="95910809">
              <w:marLeft w:val="0"/>
              <w:marRight w:val="0"/>
              <w:marTop w:val="0"/>
              <w:marBottom w:val="0"/>
              <w:divBdr>
                <w:top w:val="none" w:sz="0" w:space="0" w:color="auto"/>
                <w:left w:val="none" w:sz="0" w:space="0" w:color="auto"/>
                <w:bottom w:val="none" w:sz="0" w:space="0" w:color="auto"/>
                <w:right w:val="none" w:sz="0" w:space="0" w:color="auto"/>
              </w:divBdr>
              <w:divsChild>
                <w:div w:id="855919622">
                  <w:marLeft w:val="0"/>
                  <w:marRight w:val="0"/>
                  <w:marTop w:val="0"/>
                  <w:marBottom w:val="0"/>
                  <w:divBdr>
                    <w:top w:val="none" w:sz="0" w:space="0" w:color="auto"/>
                    <w:left w:val="none" w:sz="0" w:space="0" w:color="auto"/>
                    <w:bottom w:val="none" w:sz="0" w:space="0" w:color="auto"/>
                    <w:right w:val="none" w:sz="0" w:space="0" w:color="auto"/>
                  </w:divBdr>
                </w:div>
                <w:div w:id="693195235">
                  <w:marLeft w:val="0"/>
                  <w:marRight w:val="0"/>
                  <w:marTop w:val="0"/>
                  <w:marBottom w:val="0"/>
                  <w:divBdr>
                    <w:top w:val="none" w:sz="0" w:space="0" w:color="auto"/>
                    <w:left w:val="none" w:sz="0" w:space="0" w:color="auto"/>
                    <w:bottom w:val="none" w:sz="0" w:space="0" w:color="auto"/>
                    <w:right w:val="none" w:sz="0" w:space="0" w:color="auto"/>
                  </w:divBdr>
                </w:div>
                <w:div w:id="78257549">
                  <w:marLeft w:val="0"/>
                  <w:marRight w:val="0"/>
                  <w:marTop w:val="0"/>
                  <w:marBottom w:val="0"/>
                  <w:divBdr>
                    <w:top w:val="none" w:sz="0" w:space="0" w:color="auto"/>
                    <w:left w:val="none" w:sz="0" w:space="0" w:color="auto"/>
                    <w:bottom w:val="none" w:sz="0" w:space="0" w:color="auto"/>
                    <w:right w:val="none" w:sz="0" w:space="0" w:color="auto"/>
                  </w:divBdr>
                </w:div>
                <w:div w:id="1278176748">
                  <w:marLeft w:val="0"/>
                  <w:marRight w:val="0"/>
                  <w:marTop w:val="0"/>
                  <w:marBottom w:val="0"/>
                  <w:divBdr>
                    <w:top w:val="none" w:sz="0" w:space="0" w:color="auto"/>
                    <w:left w:val="none" w:sz="0" w:space="0" w:color="auto"/>
                    <w:bottom w:val="none" w:sz="0" w:space="0" w:color="auto"/>
                    <w:right w:val="none" w:sz="0" w:space="0" w:color="auto"/>
                  </w:divBdr>
                </w:div>
                <w:div w:id="527913099">
                  <w:marLeft w:val="0"/>
                  <w:marRight w:val="0"/>
                  <w:marTop w:val="0"/>
                  <w:marBottom w:val="0"/>
                  <w:divBdr>
                    <w:top w:val="none" w:sz="0" w:space="0" w:color="auto"/>
                    <w:left w:val="none" w:sz="0" w:space="0" w:color="auto"/>
                    <w:bottom w:val="none" w:sz="0" w:space="0" w:color="auto"/>
                    <w:right w:val="none" w:sz="0" w:space="0" w:color="auto"/>
                  </w:divBdr>
                </w:div>
                <w:div w:id="385641236">
                  <w:marLeft w:val="0"/>
                  <w:marRight w:val="0"/>
                  <w:marTop w:val="0"/>
                  <w:marBottom w:val="0"/>
                  <w:divBdr>
                    <w:top w:val="none" w:sz="0" w:space="0" w:color="auto"/>
                    <w:left w:val="none" w:sz="0" w:space="0" w:color="auto"/>
                    <w:bottom w:val="none" w:sz="0" w:space="0" w:color="auto"/>
                    <w:right w:val="none" w:sz="0" w:space="0" w:color="auto"/>
                  </w:divBdr>
                </w:div>
                <w:div w:id="1948079175">
                  <w:marLeft w:val="0"/>
                  <w:marRight w:val="0"/>
                  <w:marTop w:val="0"/>
                  <w:marBottom w:val="0"/>
                  <w:divBdr>
                    <w:top w:val="none" w:sz="0" w:space="0" w:color="auto"/>
                    <w:left w:val="none" w:sz="0" w:space="0" w:color="auto"/>
                    <w:bottom w:val="none" w:sz="0" w:space="0" w:color="auto"/>
                    <w:right w:val="none" w:sz="0" w:space="0" w:color="auto"/>
                  </w:divBdr>
                </w:div>
                <w:div w:id="1464428038">
                  <w:marLeft w:val="0"/>
                  <w:marRight w:val="0"/>
                  <w:marTop w:val="0"/>
                  <w:marBottom w:val="0"/>
                  <w:divBdr>
                    <w:top w:val="none" w:sz="0" w:space="0" w:color="auto"/>
                    <w:left w:val="none" w:sz="0" w:space="0" w:color="auto"/>
                    <w:bottom w:val="none" w:sz="0" w:space="0" w:color="auto"/>
                    <w:right w:val="none" w:sz="0" w:space="0" w:color="auto"/>
                  </w:divBdr>
                </w:div>
                <w:div w:id="174808662">
                  <w:marLeft w:val="0"/>
                  <w:marRight w:val="0"/>
                  <w:marTop w:val="0"/>
                  <w:marBottom w:val="0"/>
                  <w:divBdr>
                    <w:top w:val="none" w:sz="0" w:space="0" w:color="auto"/>
                    <w:left w:val="none" w:sz="0" w:space="0" w:color="auto"/>
                    <w:bottom w:val="none" w:sz="0" w:space="0" w:color="auto"/>
                    <w:right w:val="none" w:sz="0" w:space="0" w:color="auto"/>
                  </w:divBdr>
                </w:div>
                <w:div w:id="570699740">
                  <w:marLeft w:val="0"/>
                  <w:marRight w:val="0"/>
                  <w:marTop w:val="0"/>
                  <w:marBottom w:val="0"/>
                  <w:divBdr>
                    <w:top w:val="none" w:sz="0" w:space="0" w:color="auto"/>
                    <w:left w:val="none" w:sz="0" w:space="0" w:color="auto"/>
                    <w:bottom w:val="none" w:sz="0" w:space="0" w:color="auto"/>
                    <w:right w:val="none" w:sz="0" w:space="0" w:color="auto"/>
                  </w:divBdr>
                </w:div>
                <w:div w:id="712653051">
                  <w:marLeft w:val="0"/>
                  <w:marRight w:val="0"/>
                  <w:marTop w:val="0"/>
                  <w:marBottom w:val="0"/>
                  <w:divBdr>
                    <w:top w:val="none" w:sz="0" w:space="0" w:color="auto"/>
                    <w:left w:val="none" w:sz="0" w:space="0" w:color="auto"/>
                    <w:bottom w:val="none" w:sz="0" w:space="0" w:color="auto"/>
                    <w:right w:val="none" w:sz="0" w:space="0" w:color="auto"/>
                  </w:divBdr>
                </w:div>
                <w:div w:id="374045557">
                  <w:marLeft w:val="0"/>
                  <w:marRight w:val="0"/>
                  <w:marTop w:val="0"/>
                  <w:marBottom w:val="0"/>
                  <w:divBdr>
                    <w:top w:val="none" w:sz="0" w:space="0" w:color="auto"/>
                    <w:left w:val="none" w:sz="0" w:space="0" w:color="auto"/>
                    <w:bottom w:val="none" w:sz="0" w:space="0" w:color="auto"/>
                    <w:right w:val="none" w:sz="0" w:space="0" w:color="auto"/>
                  </w:divBdr>
                </w:div>
                <w:div w:id="1495872391">
                  <w:marLeft w:val="0"/>
                  <w:marRight w:val="0"/>
                  <w:marTop w:val="0"/>
                  <w:marBottom w:val="0"/>
                  <w:divBdr>
                    <w:top w:val="none" w:sz="0" w:space="0" w:color="auto"/>
                    <w:left w:val="none" w:sz="0" w:space="0" w:color="auto"/>
                    <w:bottom w:val="none" w:sz="0" w:space="0" w:color="auto"/>
                    <w:right w:val="none" w:sz="0" w:space="0" w:color="auto"/>
                  </w:divBdr>
                </w:div>
                <w:div w:id="1291012230">
                  <w:marLeft w:val="0"/>
                  <w:marRight w:val="0"/>
                  <w:marTop w:val="0"/>
                  <w:marBottom w:val="0"/>
                  <w:divBdr>
                    <w:top w:val="none" w:sz="0" w:space="0" w:color="auto"/>
                    <w:left w:val="none" w:sz="0" w:space="0" w:color="auto"/>
                    <w:bottom w:val="none" w:sz="0" w:space="0" w:color="auto"/>
                    <w:right w:val="none" w:sz="0" w:space="0" w:color="auto"/>
                  </w:divBdr>
                </w:div>
                <w:div w:id="1801995073">
                  <w:marLeft w:val="0"/>
                  <w:marRight w:val="0"/>
                  <w:marTop w:val="0"/>
                  <w:marBottom w:val="0"/>
                  <w:divBdr>
                    <w:top w:val="none" w:sz="0" w:space="0" w:color="auto"/>
                    <w:left w:val="none" w:sz="0" w:space="0" w:color="auto"/>
                    <w:bottom w:val="none" w:sz="0" w:space="0" w:color="auto"/>
                    <w:right w:val="none" w:sz="0" w:space="0" w:color="auto"/>
                  </w:divBdr>
                </w:div>
                <w:div w:id="1015810423">
                  <w:marLeft w:val="0"/>
                  <w:marRight w:val="0"/>
                  <w:marTop w:val="0"/>
                  <w:marBottom w:val="0"/>
                  <w:divBdr>
                    <w:top w:val="none" w:sz="0" w:space="0" w:color="auto"/>
                    <w:left w:val="none" w:sz="0" w:space="0" w:color="auto"/>
                    <w:bottom w:val="none" w:sz="0" w:space="0" w:color="auto"/>
                    <w:right w:val="none" w:sz="0" w:space="0" w:color="auto"/>
                  </w:divBdr>
                </w:div>
                <w:div w:id="894320273">
                  <w:marLeft w:val="0"/>
                  <w:marRight w:val="0"/>
                  <w:marTop w:val="0"/>
                  <w:marBottom w:val="0"/>
                  <w:divBdr>
                    <w:top w:val="none" w:sz="0" w:space="0" w:color="auto"/>
                    <w:left w:val="none" w:sz="0" w:space="0" w:color="auto"/>
                    <w:bottom w:val="none" w:sz="0" w:space="0" w:color="auto"/>
                    <w:right w:val="none" w:sz="0" w:space="0" w:color="auto"/>
                  </w:divBdr>
                </w:div>
                <w:div w:id="1699307503">
                  <w:marLeft w:val="0"/>
                  <w:marRight w:val="0"/>
                  <w:marTop w:val="0"/>
                  <w:marBottom w:val="0"/>
                  <w:divBdr>
                    <w:top w:val="none" w:sz="0" w:space="0" w:color="auto"/>
                    <w:left w:val="none" w:sz="0" w:space="0" w:color="auto"/>
                    <w:bottom w:val="none" w:sz="0" w:space="0" w:color="auto"/>
                    <w:right w:val="none" w:sz="0" w:space="0" w:color="auto"/>
                  </w:divBdr>
                </w:div>
                <w:div w:id="41684324">
                  <w:marLeft w:val="0"/>
                  <w:marRight w:val="0"/>
                  <w:marTop w:val="0"/>
                  <w:marBottom w:val="0"/>
                  <w:divBdr>
                    <w:top w:val="none" w:sz="0" w:space="0" w:color="auto"/>
                    <w:left w:val="none" w:sz="0" w:space="0" w:color="auto"/>
                    <w:bottom w:val="none" w:sz="0" w:space="0" w:color="auto"/>
                    <w:right w:val="none" w:sz="0" w:space="0" w:color="auto"/>
                  </w:divBdr>
                </w:div>
                <w:div w:id="88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728">
      <w:bodyDiv w:val="1"/>
      <w:marLeft w:val="0"/>
      <w:marRight w:val="0"/>
      <w:marTop w:val="0"/>
      <w:marBottom w:val="0"/>
      <w:divBdr>
        <w:top w:val="none" w:sz="0" w:space="0" w:color="auto"/>
        <w:left w:val="none" w:sz="0" w:space="0" w:color="auto"/>
        <w:bottom w:val="none" w:sz="0" w:space="0" w:color="auto"/>
        <w:right w:val="none" w:sz="0" w:space="0" w:color="auto"/>
      </w:divBdr>
    </w:div>
    <w:div w:id="1519536915">
      <w:bodyDiv w:val="1"/>
      <w:marLeft w:val="0"/>
      <w:marRight w:val="0"/>
      <w:marTop w:val="0"/>
      <w:marBottom w:val="0"/>
      <w:divBdr>
        <w:top w:val="none" w:sz="0" w:space="0" w:color="auto"/>
        <w:left w:val="none" w:sz="0" w:space="0" w:color="auto"/>
        <w:bottom w:val="none" w:sz="0" w:space="0" w:color="auto"/>
        <w:right w:val="none" w:sz="0" w:space="0" w:color="auto"/>
      </w:divBdr>
      <w:divsChild>
        <w:div w:id="1011882299">
          <w:marLeft w:val="0"/>
          <w:marRight w:val="0"/>
          <w:marTop w:val="0"/>
          <w:marBottom w:val="0"/>
          <w:divBdr>
            <w:top w:val="none" w:sz="0" w:space="0" w:color="auto"/>
            <w:left w:val="none" w:sz="0" w:space="0" w:color="auto"/>
            <w:bottom w:val="none" w:sz="0" w:space="0" w:color="auto"/>
            <w:right w:val="none" w:sz="0" w:space="0" w:color="auto"/>
          </w:divBdr>
        </w:div>
        <w:div w:id="1766264354">
          <w:marLeft w:val="0"/>
          <w:marRight w:val="0"/>
          <w:marTop w:val="0"/>
          <w:marBottom w:val="0"/>
          <w:divBdr>
            <w:top w:val="none" w:sz="0" w:space="0" w:color="auto"/>
            <w:left w:val="none" w:sz="0" w:space="0" w:color="auto"/>
            <w:bottom w:val="none" w:sz="0" w:space="0" w:color="auto"/>
            <w:right w:val="none" w:sz="0" w:space="0" w:color="auto"/>
          </w:divBdr>
        </w:div>
        <w:div w:id="1042972474">
          <w:marLeft w:val="0"/>
          <w:marRight w:val="0"/>
          <w:marTop w:val="0"/>
          <w:marBottom w:val="0"/>
          <w:divBdr>
            <w:top w:val="none" w:sz="0" w:space="0" w:color="auto"/>
            <w:left w:val="none" w:sz="0" w:space="0" w:color="auto"/>
            <w:bottom w:val="none" w:sz="0" w:space="0" w:color="auto"/>
            <w:right w:val="none" w:sz="0" w:space="0" w:color="auto"/>
          </w:divBdr>
        </w:div>
        <w:div w:id="1912691429">
          <w:marLeft w:val="0"/>
          <w:marRight w:val="0"/>
          <w:marTop w:val="0"/>
          <w:marBottom w:val="0"/>
          <w:divBdr>
            <w:top w:val="none" w:sz="0" w:space="0" w:color="auto"/>
            <w:left w:val="none" w:sz="0" w:space="0" w:color="auto"/>
            <w:bottom w:val="none" w:sz="0" w:space="0" w:color="auto"/>
            <w:right w:val="none" w:sz="0" w:space="0" w:color="auto"/>
          </w:divBdr>
        </w:div>
        <w:div w:id="550576407">
          <w:marLeft w:val="0"/>
          <w:marRight w:val="0"/>
          <w:marTop w:val="0"/>
          <w:marBottom w:val="0"/>
          <w:divBdr>
            <w:top w:val="none" w:sz="0" w:space="0" w:color="auto"/>
            <w:left w:val="none" w:sz="0" w:space="0" w:color="auto"/>
            <w:bottom w:val="none" w:sz="0" w:space="0" w:color="auto"/>
            <w:right w:val="none" w:sz="0" w:space="0" w:color="auto"/>
          </w:divBdr>
        </w:div>
        <w:div w:id="1856768710">
          <w:marLeft w:val="0"/>
          <w:marRight w:val="0"/>
          <w:marTop w:val="0"/>
          <w:marBottom w:val="0"/>
          <w:divBdr>
            <w:top w:val="none" w:sz="0" w:space="0" w:color="auto"/>
            <w:left w:val="none" w:sz="0" w:space="0" w:color="auto"/>
            <w:bottom w:val="none" w:sz="0" w:space="0" w:color="auto"/>
            <w:right w:val="none" w:sz="0" w:space="0" w:color="auto"/>
          </w:divBdr>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32574765">
      <w:bodyDiv w:val="1"/>
      <w:marLeft w:val="0"/>
      <w:marRight w:val="0"/>
      <w:marTop w:val="0"/>
      <w:marBottom w:val="0"/>
      <w:divBdr>
        <w:top w:val="none" w:sz="0" w:space="0" w:color="auto"/>
        <w:left w:val="none" w:sz="0" w:space="0" w:color="auto"/>
        <w:bottom w:val="none" w:sz="0" w:space="0" w:color="auto"/>
        <w:right w:val="none" w:sz="0" w:space="0" w:color="auto"/>
      </w:divBdr>
    </w:div>
    <w:div w:id="1536233626">
      <w:bodyDiv w:val="1"/>
      <w:marLeft w:val="0"/>
      <w:marRight w:val="0"/>
      <w:marTop w:val="0"/>
      <w:marBottom w:val="0"/>
      <w:divBdr>
        <w:top w:val="none" w:sz="0" w:space="0" w:color="auto"/>
        <w:left w:val="none" w:sz="0" w:space="0" w:color="auto"/>
        <w:bottom w:val="none" w:sz="0" w:space="0" w:color="auto"/>
        <w:right w:val="none" w:sz="0" w:space="0" w:color="auto"/>
      </w:divBdr>
      <w:divsChild>
        <w:div w:id="1534344548">
          <w:marLeft w:val="0"/>
          <w:marRight w:val="0"/>
          <w:marTop w:val="0"/>
          <w:marBottom w:val="0"/>
          <w:divBdr>
            <w:top w:val="none" w:sz="0" w:space="0" w:color="auto"/>
            <w:left w:val="none" w:sz="0" w:space="0" w:color="auto"/>
            <w:bottom w:val="none" w:sz="0" w:space="0" w:color="auto"/>
            <w:right w:val="none" w:sz="0" w:space="0" w:color="auto"/>
          </w:divBdr>
        </w:div>
        <w:div w:id="982348608">
          <w:marLeft w:val="0"/>
          <w:marRight w:val="0"/>
          <w:marTop w:val="0"/>
          <w:marBottom w:val="0"/>
          <w:divBdr>
            <w:top w:val="none" w:sz="0" w:space="0" w:color="auto"/>
            <w:left w:val="none" w:sz="0" w:space="0" w:color="auto"/>
            <w:bottom w:val="none" w:sz="0" w:space="0" w:color="auto"/>
            <w:right w:val="none" w:sz="0" w:space="0" w:color="auto"/>
          </w:divBdr>
        </w:div>
        <w:div w:id="376202814">
          <w:marLeft w:val="0"/>
          <w:marRight w:val="0"/>
          <w:marTop w:val="0"/>
          <w:marBottom w:val="0"/>
          <w:divBdr>
            <w:top w:val="none" w:sz="0" w:space="0" w:color="auto"/>
            <w:left w:val="none" w:sz="0" w:space="0" w:color="auto"/>
            <w:bottom w:val="none" w:sz="0" w:space="0" w:color="auto"/>
            <w:right w:val="none" w:sz="0" w:space="0" w:color="auto"/>
          </w:divBdr>
        </w:div>
        <w:div w:id="13507292">
          <w:marLeft w:val="0"/>
          <w:marRight w:val="0"/>
          <w:marTop w:val="0"/>
          <w:marBottom w:val="0"/>
          <w:divBdr>
            <w:top w:val="none" w:sz="0" w:space="0" w:color="auto"/>
            <w:left w:val="none" w:sz="0" w:space="0" w:color="auto"/>
            <w:bottom w:val="none" w:sz="0" w:space="0" w:color="auto"/>
            <w:right w:val="none" w:sz="0" w:space="0" w:color="auto"/>
          </w:divBdr>
        </w:div>
        <w:div w:id="1785727340">
          <w:marLeft w:val="0"/>
          <w:marRight w:val="0"/>
          <w:marTop w:val="0"/>
          <w:marBottom w:val="0"/>
          <w:divBdr>
            <w:top w:val="none" w:sz="0" w:space="0" w:color="auto"/>
            <w:left w:val="none" w:sz="0" w:space="0" w:color="auto"/>
            <w:bottom w:val="none" w:sz="0" w:space="0" w:color="auto"/>
            <w:right w:val="none" w:sz="0" w:space="0" w:color="auto"/>
          </w:divBdr>
        </w:div>
        <w:div w:id="7758311">
          <w:marLeft w:val="0"/>
          <w:marRight w:val="0"/>
          <w:marTop w:val="0"/>
          <w:marBottom w:val="0"/>
          <w:divBdr>
            <w:top w:val="none" w:sz="0" w:space="0" w:color="auto"/>
            <w:left w:val="none" w:sz="0" w:space="0" w:color="auto"/>
            <w:bottom w:val="none" w:sz="0" w:space="0" w:color="auto"/>
            <w:right w:val="none" w:sz="0" w:space="0" w:color="auto"/>
          </w:divBdr>
        </w:div>
        <w:div w:id="1857501711">
          <w:marLeft w:val="0"/>
          <w:marRight w:val="0"/>
          <w:marTop w:val="0"/>
          <w:marBottom w:val="0"/>
          <w:divBdr>
            <w:top w:val="none" w:sz="0" w:space="0" w:color="auto"/>
            <w:left w:val="none" w:sz="0" w:space="0" w:color="auto"/>
            <w:bottom w:val="none" w:sz="0" w:space="0" w:color="auto"/>
            <w:right w:val="none" w:sz="0" w:space="0" w:color="auto"/>
          </w:divBdr>
        </w:div>
        <w:div w:id="1809201818">
          <w:marLeft w:val="0"/>
          <w:marRight w:val="0"/>
          <w:marTop w:val="0"/>
          <w:marBottom w:val="0"/>
          <w:divBdr>
            <w:top w:val="none" w:sz="0" w:space="0" w:color="auto"/>
            <w:left w:val="none" w:sz="0" w:space="0" w:color="auto"/>
            <w:bottom w:val="none" w:sz="0" w:space="0" w:color="auto"/>
            <w:right w:val="none" w:sz="0" w:space="0" w:color="auto"/>
          </w:divBdr>
        </w:div>
        <w:div w:id="1042899772">
          <w:marLeft w:val="0"/>
          <w:marRight w:val="0"/>
          <w:marTop w:val="0"/>
          <w:marBottom w:val="0"/>
          <w:divBdr>
            <w:top w:val="none" w:sz="0" w:space="0" w:color="auto"/>
            <w:left w:val="none" w:sz="0" w:space="0" w:color="auto"/>
            <w:bottom w:val="none" w:sz="0" w:space="0" w:color="auto"/>
            <w:right w:val="none" w:sz="0" w:space="0" w:color="auto"/>
          </w:divBdr>
        </w:div>
        <w:div w:id="341662019">
          <w:marLeft w:val="0"/>
          <w:marRight w:val="0"/>
          <w:marTop w:val="0"/>
          <w:marBottom w:val="0"/>
          <w:divBdr>
            <w:top w:val="none" w:sz="0" w:space="0" w:color="auto"/>
            <w:left w:val="none" w:sz="0" w:space="0" w:color="auto"/>
            <w:bottom w:val="none" w:sz="0" w:space="0" w:color="auto"/>
            <w:right w:val="none" w:sz="0" w:space="0" w:color="auto"/>
          </w:divBdr>
        </w:div>
        <w:div w:id="158929025">
          <w:marLeft w:val="0"/>
          <w:marRight w:val="0"/>
          <w:marTop w:val="0"/>
          <w:marBottom w:val="0"/>
          <w:divBdr>
            <w:top w:val="none" w:sz="0" w:space="0" w:color="auto"/>
            <w:left w:val="none" w:sz="0" w:space="0" w:color="auto"/>
            <w:bottom w:val="none" w:sz="0" w:space="0" w:color="auto"/>
            <w:right w:val="none" w:sz="0" w:space="0" w:color="auto"/>
          </w:divBdr>
        </w:div>
        <w:div w:id="520630168">
          <w:marLeft w:val="0"/>
          <w:marRight w:val="0"/>
          <w:marTop w:val="0"/>
          <w:marBottom w:val="0"/>
          <w:divBdr>
            <w:top w:val="none" w:sz="0" w:space="0" w:color="auto"/>
            <w:left w:val="none" w:sz="0" w:space="0" w:color="auto"/>
            <w:bottom w:val="none" w:sz="0" w:space="0" w:color="auto"/>
            <w:right w:val="none" w:sz="0" w:space="0" w:color="auto"/>
          </w:divBdr>
        </w:div>
        <w:div w:id="1750610731">
          <w:marLeft w:val="0"/>
          <w:marRight w:val="0"/>
          <w:marTop w:val="0"/>
          <w:marBottom w:val="0"/>
          <w:divBdr>
            <w:top w:val="none" w:sz="0" w:space="0" w:color="auto"/>
            <w:left w:val="none" w:sz="0" w:space="0" w:color="auto"/>
            <w:bottom w:val="none" w:sz="0" w:space="0" w:color="auto"/>
            <w:right w:val="none" w:sz="0" w:space="0" w:color="auto"/>
          </w:divBdr>
        </w:div>
        <w:div w:id="481237302">
          <w:marLeft w:val="0"/>
          <w:marRight w:val="0"/>
          <w:marTop w:val="0"/>
          <w:marBottom w:val="0"/>
          <w:divBdr>
            <w:top w:val="none" w:sz="0" w:space="0" w:color="auto"/>
            <w:left w:val="none" w:sz="0" w:space="0" w:color="auto"/>
            <w:bottom w:val="none" w:sz="0" w:space="0" w:color="auto"/>
            <w:right w:val="none" w:sz="0" w:space="0" w:color="auto"/>
          </w:divBdr>
        </w:div>
        <w:div w:id="1289584417">
          <w:marLeft w:val="0"/>
          <w:marRight w:val="0"/>
          <w:marTop w:val="0"/>
          <w:marBottom w:val="0"/>
          <w:divBdr>
            <w:top w:val="none" w:sz="0" w:space="0" w:color="auto"/>
            <w:left w:val="none" w:sz="0" w:space="0" w:color="auto"/>
            <w:bottom w:val="none" w:sz="0" w:space="0" w:color="auto"/>
            <w:right w:val="none" w:sz="0" w:space="0" w:color="auto"/>
          </w:divBdr>
        </w:div>
        <w:div w:id="1068965542">
          <w:marLeft w:val="0"/>
          <w:marRight w:val="0"/>
          <w:marTop w:val="0"/>
          <w:marBottom w:val="0"/>
          <w:divBdr>
            <w:top w:val="none" w:sz="0" w:space="0" w:color="auto"/>
            <w:left w:val="none" w:sz="0" w:space="0" w:color="auto"/>
            <w:bottom w:val="none" w:sz="0" w:space="0" w:color="auto"/>
            <w:right w:val="none" w:sz="0" w:space="0" w:color="auto"/>
          </w:divBdr>
        </w:div>
      </w:divsChild>
    </w:div>
    <w:div w:id="1540626248">
      <w:bodyDiv w:val="1"/>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
        <w:div w:id="2119182738">
          <w:marLeft w:val="0"/>
          <w:marRight w:val="0"/>
          <w:marTop w:val="0"/>
          <w:marBottom w:val="0"/>
          <w:divBdr>
            <w:top w:val="none" w:sz="0" w:space="0" w:color="auto"/>
            <w:left w:val="none" w:sz="0" w:space="0" w:color="auto"/>
            <w:bottom w:val="none" w:sz="0" w:space="0" w:color="auto"/>
            <w:right w:val="none" w:sz="0" w:space="0" w:color="auto"/>
          </w:divBdr>
          <w:divsChild>
            <w:div w:id="1447502870">
              <w:marLeft w:val="0"/>
              <w:marRight w:val="0"/>
              <w:marTop w:val="0"/>
              <w:marBottom w:val="0"/>
              <w:divBdr>
                <w:top w:val="none" w:sz="0" w:space="0" w:color="auto"/>
                <w:left w:val="none" w:sz="0" w:space="0" w:color="auto"/>
                <w:bottom w:val="none" w:sz="0" w:space="0" w:color="auto"/>
                <w:right w:val="none" w:sz="0" w:space="0" w:color="auto"/>
              </w:divBdr>
            </w:div>
            <w:div w:id="2093895704">
              <w:marLeft w:val="0"/>
              <w:marRight w:val="0"/>
              <w:marTop w:val="0"/>
              <w:marBottom w:val="0"/>
              <w:divBdr>
                <w:top w:val="none" w:sz="0" w:space="0" w:color="auto"/>
                <w:left w:val="none" w:sz="0" w:space="0" w:color="auto"/>
                <w:bottom w:val="none" w:sz="0" w:space="0" w:color="auto"/>
                <w:right w:val="none" w:sz="0" w:space="0" w:color="auto"/>
              </w:divBdr>
            </w:div>
            <w:div w:id="1281956153">
              <w:marLeft w:val="0"/>
              <w:marRight w:val="0"/>
              <w:marTop w:val="0"/>
              <w:marBottom w:val="0"/>
              <w:divBdr>
                <w:top w:val="none" w:sz="0" w:space="0" w:color="auto"/>
                <w:left w:val="none" w:sz="0" w:space="0" w:color="auto"/>
                <w:bottom w:val="none" w:sz="0" w:space="0" w:color="auto"/>
                <w:right w:val="none" w:sz="0" w:space="0" w:color="auto"/>
              </w:divBdr>
            </w:div>
            <w:div w:id="986008686">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2110076431">
              <w:marLeft w:val="0"/>
              <w:marRight w:val="0"/>
              <w:marTop w:val="0"/>
              <w:marBottom w:val="0"/>
              <w:divBdr>
                <w:top w:val="none" w:sz="0" w:space="0" w:color="auto"/>
                <w:left w:val="none" w:sz="0" w:space="0" w:color="auto"/>
                <w:bottom w:val="none" w:sz="0" w:space="0" w:color="auto"/>
                <w:right w:val="none" w:sz="0" w:space="0" w:color="auto"/>
              </w:divBdr>
            </w:div>
            <w:div w:id="48500259">
              <w:marLeft w:val="0"/>
              <w:marRight w:val="0"/>
              <w:marTop w:val="0"/>
              <w:marBottom w:val="0"/>
              <w:divBdr>
                <w:top w:val="none" w:sz="0" w:space="0" w:color="auto"/>
                <w:left w:val="none" w:sz="0" w:space="0" w:color="auto"/>
                <w:bottom w:val="none" w:sz="0" w:space="0" w:color="auto"/>
                <w:right w:val="none" w:sz="0" w:space="0" w:color="auto"/>
              </w:divBdr>
            </w:div>
            <w:div w:id="1761682958">
              <w:marLeft w:val="0"/>
              <w:marRight w:val="0"/>
              <w:marTop w:val="0"/>
              <w:marBottom w:val="0"/>
              <w:divBdr>
                <w:top w:val="none" w:sz="0" w:space="0" w:color="auto"/>
                <w:left w:val="none" w:sz="0" w:space="0" w:color="auto"/>
                <w:bottom w:val="none" w:sz="0" w:space="0" w:color="auto"/>
                <w:right w:val="none" w:sz="0" w:space="0" w:color="auto"/>
              </w:divBdr>
            </w:div>
            <w:div w:id="220790955">
              <w:marLeft w:val="0"/>
              <w:marRight w:val="0"/>
              <w:marTop w:val="0"/>
              <w:marBottom w:val="0"/>
              <w:divBdr>
                <w:top w:val="none" w:sz="0" w:space="0" w:color="auto"/>
                <w:left w:val="none" w:sz="0" w:space="0" w:color="auto"/>
                <w:bottom w:val="none" w:sz="0" w:space="0" w:color="auto"/>
                <w:right w:val="none" w:sz="0" w:space="0" w:color="auto"/>
              </w:divBdr>
            </w:div>
            <w:div w:id="433939494">
              <w:marLeft w:val="0"/>
              <w:marRight w:val="0"/>
              <w:marTop w:val="0"/>
              <w:marBottom w:val="0"/>
              <w:divBdr>
                <w:top w:val="none" w:sz="0" w:space="0" w:color="auto"/>
                <w:left w:val="none" w:sz="0" w:space="0" w:color="auto"/>
                <w:bottom w:val="none" w:sz="0" w:space="0" w:color="auto"/>
                <w:right w:val="none" w:sz="0" w:space="0" w:color="auto"/>
              </w:divBdr>
            </w:div>
            <w:div w:id="917060403">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49761977">
      <w:bodyDiv w:val="1"/>
      <w:marLeft w:val="0"/>
      <w:marRight w:val="0"/>
      <w:marTop w:val="0"/>
      <w:marBottom w:val="0"/>
      <w:divBdr>
        <w:top w:val="none" w:sz="0" w:space="0" w:color="auto"/>
        <w:left w:val="none" w:sz="0" w:space="0" w:color="auto"/>
        <w:bottom w:val="none" w:sz="0" w:space="0" w:color="auto"/>
        <w:right w:val="none" w:sz="0" w:space="0" w:color="auto"/>
      </w:divBdr>
      <w:divsChild>
        <w:div w:id="670375885">
          <w:marLeft w:val="0"/>
          <w:marRight w:val="0"/>
          <w:marTop w:val="0"/>
          <w:marBottom w:val="0"/>
          <w:divBdr>
            <w:top w:val="none" w:sz="0" w:space="0" w:color="auto"/>
            <w:left w:val="none" w:sz="0" w:space="0" w:color="auto"/>
            <w:bottom w:val="none" w:sz="0" w:space="0" w:color="auto"/>
            <w:right w:val="none" w:sz="0" w:space="0" w:color="auto"/>
          </w:divBdr>
        </w:div>
        <w:div w:id="426577764">
          <w:marLeft w:val="0"/>
          <w:marRight w:val="0"/>
          <w:marTop w:val="0"/>
          <w:marBottom w:val="0"/>
          <w:divBdr>
            <w:top w:val="none" w:sz="0" w:space="0" w:color="auto"/>
            <w:left w:val="none" w:sz="0" w:space="0" w:color="auto"/>
            <w:bottom w:val="none" w:sz="0" w:space="0" w:color="auto"/>
            <w:right w:val="none" w:sz="0" w:space="0" w:color="auto"/>
          </w:divBdr>
        </w:div>
        <w:div w:id="100148890">
          <w:marLeft w:val="0"/>
          <w:marRight w:val="0"/>
          <w:marTop w:val="0"/>
          <w:marBottom w:val="0"/>
          <w:divBdr>
            <w:top w:val="none" w:sz="0" w:space="0" w:color="auto"/>
            <w:left w:val="none" w:sz="0" w:space="0" w:color="auto"/>
            <w:bottom w:val="none" w:sz="0" w:space="0" w:color="auto"/>
            <w:right w:val="none" w:sz="0" w:space="0" w:color="auto"/>
          </w:divBdr>
        </w:div>
        <w:div w:id="1708482354">
          <w:marLeft w:val="0"/>
          <w:marRight w:val="0"/>
          <w:marTop w:val="0"/>
          <w:marBottom w:val="0"/>
          <w:divBdr>
            <w:top w:val="none" w:sz="0" w:space="0" w:color="auto"/>
            <w:left w:val="none" w:sz="0" w:space="0" w:color="auto"/>
            <w:bottom w:val="none" w:sz="0" w:space="0" w:color="auto"/>
            <w:right w:val="none" w:sz="0" w:space="0" w:color="auto"/>
          </w:divBdr>
        </w:div>
        <w:div w:id="860122458">
          <w:marLeft w:val="0"/>
          <w:marRight w:val="0"/>
          <w:marTop w:val="0"/>
          <w:marBottom w:val="0"/>
          <w:divBdr>
            <w:top w:val="none" w:sz="0" w:space="0" w:color="auto"/>
            <w:left w:val="none" w:sz="0" w:space="0" w:color="auto"/>
            <w:bottom w:val="none" w:sz="0" w:space="0" w:color="auto"/>
            <w:right w:val="none" w:sz="0" w:space="0" w:color="auto"/>
          </w:divBdr>
        </w:div>
        <w:div w:id="1263680368">
          <w:marLeft w:val="0"/>
          <w:marRight w:val="0"/>
          <w:marTop w:val="0"/>
          <w:marBottom w:val="0"/>
          <w:divBdr>
            <w:top w:val="none" w:sz="0" w:space="0" w:color="auto"/>
            <w:left w:val="none" w:sz="0" w:space="0" w:color="auto"/>
            <w:bottom w:val="none" w:sz="0" w:space="0" w:color="auto"/>
            <w:right w:val="none" w:sz="0" w:space="0" w:color="auto"/>
          </w:divBdr>
        </w:div>
        <w:div w:id="1214384468">
          <w:marLeft w:val="0"/>
          <w:marRight w:val="0"/>
          <w:marTop w:val="0"/>
          <w:marBottom w:val="0"/>
          <w:divBdr>
            <w:top w:val="none" w:sz="0" w:space="0" w:color="auto"/>
            <w:left w:val="none" w:sz="0" w:space="0" w:color="auto"/>
            <w:bottom w:val="none" w:sz="0" w:space="0" w:color="auto"/>
            <w:right w:val="none" w:sz="0" w:space="0" w:color="auto"/>
          </w:divBdr>
        </w:div>
        <w:div w:id="1397969081">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54199834">
      <w:bodyDiv w:val="1"/>
      <w:marLeft w:val="0"/>
      <w:marRight w:val="0"/>
      <w:marTop w:val="0"/>
      <w:marBottom w:val="0"/>
      <w:divBdr>
        <w:top w:val="none" w:sz="0" w:space="0" w:color="auto"/>
        <w:left w:val="none" w:sz="0" w:space="0" w:color="auto"/>
        <w:bottom w:val="none" w:sz="0" w:space="0" w:color="auto"/>
        <w:right w:val="none" w:sz="0" w:space="0" w:color="auto"/>
      </w:divBdr>
    </w:div>
    <w:div w:id="1555463889">
      <w:bodyDiv w:val="1"/>
      <w:marLeft w:val="0"/>
      <w:marRight w:val="0"/>
      <w:marTop w:val="0"/>
      <w:marBottom w:val="0"/>
      <w:divBdr>
        <w:top w:val="none" w:sz="0" w:space="0" w:color="auto"/>
        <w:left w:val="none" w:sz="0" w:space="0" w:color="auto"/>
        <w:bottom w:val="none" w:sz="0" w:space="0" w:color="auto"/>
        <w:right w:val="none" w:sz="0" w:space="0" w:color="auto"/>
      </w:divBdr>
    </w:div>
    <w:div w:id="1561745530">
      <w:bodyDiv w:val="1"/>
      <w:marLeft w:val="0"/>
      <w:marRight w:val="0"/>
      <w:marTop w:val="0"/>
      <w:marBottom w:val="0"/>
      <w:divBdr>
        <w:top w:val="none" w:sz="0" w:space="0" w:color="auto"/>
        <w:left w:val="none" w:sz="0" w:space="0" w:color="auto"/>
        <w:bottom w:val="none" w:sz="0" w:space="0" w:color="auto"/>
        <w:right w:val="none" w:sz="0" w:space="0" w:color="auto"/>
      </w:divBdr>
      <w:divsChild>
        <w:div w:id="103690225">
          <w:marLeft w:val="0"/>
          <w:marRight w:val="0"/>
          <w:marTop w:val="0"/>
          <w:marBottom w:val="0"/>
          <w:divBdr>
            <w:top w:val="none" w:sz="0" w:space="0" w:color="auto"/>
            <w:left w:val="none" w:sz="0" w:space="0" w:color="auto"/>
            <w:bottom w:val="none" w:sz="0" w:space="0" w:color="auto"/>
            <w:right w:val="none" w:sz="0" w:space="0" w:color="auto"/>
          </w:divBdr>
        </w:div>
        <w:div w:id="1486363249">
          <w:marLeft w:val="0"/>
          <w:marRight w:val="0"/>
          <w:marTop w:val="0"/>
          <w:marBottom w:val="0"/>
          <w:divBdr>
            <w:top w:val="none" w:sz="0" w:space="0" w:color="auto"/>
            <w:left w:val="none" w:sz="0" w:space="0" w:color="auto"/>
            <w:bottom w:val="none" w:sz="0" w:space="0" w:color="auto"/>
            <w:right w:val="none" w:sz="0" w:space="0" w:color="auto"/>
          </w:divBdr>
        </w:div>
        <w:div w:id="1721827408">
          <w:marLeft w:val="0"/>
          <w:marRight w:val="0"/>
          <w:marTop w:val="0"/>
          <w:marBottom w:val="0"/>
          <w:divBdr>
            <w:top w:val="none" w:sz="0" w:space="0" w:color="auto"/>
            <w:left w:val="none" w:sz="0" w:space="0" w:color="auto"/>
            <w:bottom w:val="none" w:sz="0" w:space="0" w:color="auto"/>
            <w:right w:val="none" w:sz="0" w:space="0" w:color="auto"/>
          </w:divBdr>
        </w:div>
        <w:div w:id="1953396460">
          <w:marLeft w:val="0"/>
          <w:marRight w:val="0"/>
          <w:marTop w:val="0"/>
          <w:marBottom w:val="0"/>
          <w:divBdr>
            <w:top w:val="none" w:sz="0" w:space="0" w:color="auto"/>
            <w:left w:val="none" w:sz="0" w:space="0" w:color="auto"/>
            <w:bottom w:val="none" w:sz="0" w:space="0" w:color="auto"/>
            <w:right w:val="none" w:sz="0" w:space="0" w:color="auto"/>
          </w:divBdr>
        </w:div>
        <w:div w:id="1944804668">
          <w:marLeft w:val="0"/>
          <w:marRight w:val="0"/>
          <w:marTop w:val="0"/>
          <w:marBottom w:val="0"/>
          <w:divBdr>
            <w:top w:val="none" w:sz="0" w:space="0" w:color="auto"/>
            <w:left w:val="none" w:sz="0" w:space="0" w:color="auto"/>
            <w:bottom w:val="none" w:sz="0" w:space="0" w:color="auto"/>
            <w:right w:val="none" w:sz="0" w:space="0" w:color="auto"/>
          </w:divBdr>
        </w:div>
        <w:div w:id="1538078712">
          <w:marLeft w:val="0"/>
          <w:marRight w:val="0"/>
          <w:marTop w:val="0"/>
          <w:marBottom w:val="0"/>
          <w:divBdr>
            <w:top w:val="none" w:sz="0" w:space="0" w:color="auto"/>
            <w:left w:val="none" w:sz="0" w:space="0" w:color="auto"/>
            <w:bottom w:val="none" w:sz="0" w:space="0" w:color="auto"/>
            <w:right w:val="none" w:sz="0" w:space="0" w:color="auto"/>
          </w:divBdr>
        </w:div>
        <w:div w:id="1042438186">
          <w:marLeft w:val="0"/>
          <w:marRight w:val="0"/>
          <w:marTop w:val="0"/>
          <w:marBottom w:val="0"/>
          <w:divBdr>
            <w:top w:val="none" w:sz="0" w:space="0" w:color="auto"/>
            <w:left w:val="none" w:sz="0" w:space="0" w:color="auto"/>
            <w:bottom w:val="none" w:sz="0" w:space="0" w:color="auto"/>
            <w:right w:val="none" w:sz="0" w:space="0" w:color="auto"/>
          </w:divBdr>
        </w:div>
        <w:div w:id="1978875488">
          <w:marLeft w:val="0"/>
          <w:marRight w:val="0"/>
          <w:marTop w:val="0"/>
          <w:marBottom w:val="0"/>
          <w:divBdr>
            <w:top w:val="none" w:sz="0" w:space="0" w:color="auto"/>
            <w:left w:val="none" w:sz="0" w:space="0" w:color="auto"/>
            <w:bottom w:val="none" w:sz="0" w:space="0" w:color="auto"/>
            <w:right w:val="none" w:sz="0" w:space="0" w:color="auto"/>
          </w:divBdr>
        </w:div>
        <w:div w:id="1967199687">
          <w:marLeft w:val="0"/>
          <w:marRight w:val="0"/>
          <w:marTop w:val="0"/>
          <w:marBottom w:val="0"/>
          <w:divBdr>
            <w:top w:val="none" w:sz="0" w:space="0" w:color="auto"/>
            <w:left w:val="none" w:sz="0" w:space="0" w:color="auto"/>
            <w:bottom w:val="none" w:sz="0" w:space="0" w:color="auto"/>
            <w:right w:val="none" w:sz="0" w:space="0" w:color="auto"/>
          </w:divBdr>
        </w:div>
        <w:div w:id="77675600">
          <w:marLeft w:val="0"/>
          <w:marRight w:val="0"/>
          <w:marTop w:val="0"/>
          <w:marBottom w:val="0"/>
          <w:divBdr>
            <w:top w:val="none" w:sz="0" w:space="0" w:color="auto"/>
            <w:left w:val="none" w:sz="0" w:space="0" w:color="auto"/>
            <w:bottom w:val="none" w:sz="0" w:space="0" w:color="auto"/>
            <w:right w:val="none" w:sz="0" w:space="0" w:color="auto"/>
          </w:divBdr>
        </w:div>
        <w:div w:id="1897428592">
          <w:marLeft w:val="0"/>
          <w:marRight w:val="0"/>
          <w:marTop w:val="0"/>
          <w:marBottom w:val="0"/>
          <w:divBdr>
            <w:top w:val="none" w:sz="0" w:space="0" w:color="auto"/>
            <w:left w:val="none" w:sz="0" w:space="0" w:color="auto"/>
            <w:bottom w:val="none" w:sz="0" w:space="0" w:color="auto"/>
            <w:right w:val="none" w:sz="0" w:space="0" w:color="auto"/>
          </w:divBdr>
        </w:div>
        <w:div w:id="1241790882">
          <w:marLeft w:val="0"/>
          <w:marRight w:val="0"/>
          <w:marTop w:val="0"/>
          <w:marBottom w:val="0"/>
          <w:divBdr>
            <w:top w:val="none" w:sz="0" w:space="0" w:color="auto"/>
            <w:left w:val="none" w:sz="0" w:space="0" w:color="auto"/>
            <w:bottom w:val="none" w:sz="0" w:space="0" w:color="auto"/>
            <w:right w:val="none" w:sz="0" w:space="0" w:color="auto"/>
          </w:divBdr>
        </w:div>
        <w:div w:id="318967433">
          <w:marLeft w:val="0"/>
          <w:marRight w:val="0"/>
          <w:marTop w:val="0"/>
          <w:marBottom w:val="0"/>
          <w:divBdr>
            <w:top w:val="none" w:sz="0" w:space="0" w:color="auto"/>
            <w:left w:val="none" w:sz="0" w:space="0" w:color="auto"/>
            <w:bottom w:val="none" w:sz="0" w:space="0" w:color="auto"/>
            <w:right w:val="none" w:sz="0" w:space="0" w:color="auto"/>
          </w:divBdr>
        </w:div>
        <w:div w:id="912542100">
          <w:marLeft w:val="0"/>
          <w:marRight w:val="0"/>
          <w:marTop w:val="0"/>
          <w:marBottom w:val="0"/>
          <w:divBdr>
            <w:top w:val="none" w:sz="0" w:space="0" w:color="auto"/>
            <w:left w:val="none" w:sz="0" w:space="0" w:color="auto"/>
            <w:bottom w:val="none" w:sz="0" w:space="0" w:color="auto"/>
            <w:right w:val="none" w:sz="0" w:space="0" w:color="auto"/>
          </w:divBdr>
        </w:div>
      </w:divsChild>
    </w:div>
    <w:div w:id="1562515689">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75360047">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83443720">
      <w:bodyDiv w:val="1"/>
      <w:marLeft w:val="0"/>
      <w:marRight w:val="0"/>
      <w:marTop w:val="0"/>
      <w:marBottom w:val="0"/>
      <w:divBdr>
        <w:top w:val="none" w:sz="0" w:space="0" w:color="auto"/>
        <w:left w:val="none" w:sz="0" w:space="0" w:color="auto"/>
        <w:bottom w:val="none" w:sz="0" w:space="0" w:color="auto"/>
        <w:right w:val="none" w:sz="0" w:space="0" w:color="auto"/>
      </w:divBdr>
    </w:div>
    <w:div w:id="1591696359">
      <w:bodyDiv w:val="1"/>
      <w:marLeft w:val="0"/>
      <w:marRight w:val="0"/>
      <w:marTop w:val="0"/>
      <w:marBottom w:val="0"/>
      <w:divBdr>
        <w:top w:val="none" w:sz="0" w:space="0" w:color="auto"/>
        <w:left w:val="none" w:sz="0" w:space="0" w:color="auto"/>
        <w:bottom w:val="none" w:sz="0" w:space="0" w:color="auto"/>
        <w:right w:val="none" w:sz="0" w:space="0" w:color="auto"/>
      </w:divBdr>
      <w:divsChild>
        <w:div w:id="909778689">
          <w:marLeft w:val="0"/>
          <w:marRight w:val="0"/>
          <w:marTop w:val="0"/>
          <w:marBottom w:val="0"/>
          <w:divBdr>
            <w:top w:val="none" w:sz="0" w:space="0" w:color="auto"/>
            <w:left w:val="none" w:sz="0" w:space="0" w:color="auto"/>
            <w:bottom w:val="none" w:sz="0" w:space="0" w:color="auto"/>
            <w:right w:val="none" w:sz="0" w:space="0" w:color="auto"/>
          </w:divBdr>
          <w:divsChild>
            <w:div w:id="904220842">
              <w:marLeft w:val="0"/>
              <w:marRight w:val="0"/>
              <w:marTop w:val="0"/>
              <w:marBottom w:val="0"/>
              <w:divBdr>
                <w:top w:val="none" w:sz="0" w:space="0" w:color="000000"/>
                <w:left w:val="none" w:sz="0" w:space="0" w:color="000000"/>
                <w:bottom w:val="none" w:sz="0" w:space="0" w:color="000000"/>
                <w:right w:val="none" w:sz="0" w:space="0" w:color="000000"/>
              </w:divBdr>
            </w:div>
          </w:divsChild>
        </w:div>
        <w:div w:id="87239317">
          <w:marLeft w:val="0"/>
          <w:marRight w:val="0"/>
          <w:marTop w:val="0"/>
          <w:marBottom w:val="0"/>
          <w:divBdr>
            <w:top w:val="none" w:sz="0" w:space="0" w:color="auto"/>
            <w:left w:val="none" w:sz="0" w:space="0" w:color="auto"/>
            <w:bottom w:val="none" w:sz="0" w:space="0" w:color="auto"/>
            <w:right w:val="none" w:sz="0" w:space="0" w:color="auto"/>
          </w:divBdr>
        </w:div>
        <w:div w:id="997458494">
          <w:marLeft w:val="0"/>
          <w:marRight w:val="0"/>
          <w:marTop w:val="0"/>
          <w:marBottom w:val="0"/>
          <w:divBdr>
            <w:top w:val="none" w:sz="0" w:space="0" w:color="auto"/>
            <w:left w:val="none" w:sz="0" w:space="0" w:color="auto"/>
            <w:bottom w:val="none" w:sz="0" w:space="0" w:color="auto"/>
            <w:right w:val="none" w:sz="0" w:space="0" w:color="auto"/>
          </w:divBdr>
        </w:div>
        <w:div w:id="370811342">
          <w:marLeft w:val="0"/>
          <w:marRight w:val="0"/>
          <w:marTop w:val="0"/>
          <w:marBottom w:val="0"/>
          <w:divBdr>
            <w:top w:val="none" w:sz="0" w:space="0" w:color="auto"/>
            <w:left w:val="none" w:sz="0" w:space="0" w:color="auto"/>
            <w:bottom w:val="none" w:sz="0" w:space="0" w:color="auto"/>
            <w:right w:val="none" w:sz="0" w:space="0" w:color="auto"/>
          </w:divBdr>
        </w:div>
        <w:div w:id="1874152523">
          <w:marLeft w:val="0"/>
          <w:marRight w:val="0"/>
          <w:marTop w:val="0"/>
          <w:marBottom w:val="0"/>
          <w:divBdr>
            <w:top w:val="none" w:sz="0" w:space="0" w:color="auto"/>
            <w:left w:val="none" w:sz="0" w:space="0" w:color="auto"/>
            <w:bottom w:val="none" w:sz="0" w:space="0" w:color="auto"/>
            <w:right w:val="none" w:sz="0" w:space="0" w:color="auto"/>
          </w:divBdr>
        </w:div>
        <w:div w:id="1826160735">
          <w:marLeft w:val="0"/>
          <w:marRight w:val="0"/>
          <w:marTop w:val="0"/>
          <w:marBottom w:val="0"/>
          <w:divBdr>
            <w:top w:val="none" w:sz="0" w:space="0" w:color="auto"/>
            <w:left w:val="none" w:sz="0" w:space="0" w:color="auto"/>
            <w:bottom w:val="none" w:sz="0" w:space="0" w:color="auto"/>
            <w:right w:val="none" w:sz="0" w:space="0" w:color="auto"/>
          </w:divBdr>
        </w:div>
        <w:div w:id="1272282806">
          <w:marLeft w:val="0"/>
          <w:marRight w:val="0"/>
          <w:marTop w:val="0"/>
          <w:marBottom w:val="0"/>
          <w:divBdr>
            <w:top w:val="none" w:sz="0" w:space="0" w:color="auto"/>
            <w:left w:val="none" w:sz="0" w:space="0" w:color="auto"/>
            <w:bottom w:val="none" w:sz="0" w:space="0" w:color="auto"/>
            <w:right w:val="none" w:sz="0" w:space="0" w:color="auto"/>
          </w:divBdr>
        </w:div>
        <w:div w:id="785585231">
          <w:marLeft w:val="0"/>
          <w:marRight w:val="0"/>
          <w:marTop w:val="0"/>
          <w:marBottom w:val="0"/>
          <w:divBdr>
            <w:top w:val="none" w:sz="0" w:space="0" w:color="auto"/>
            <w:left w:val="none" w:sz="0" w:space="0" w:color="auto"/>
            <w:bottom w:val="none" w:sz="0" w:space="0" w:color="auto"/>
            <w:right w:val="none" w:sz="0" w:space="0" w:color="auto"/>
          </w:divBdr>
        </w:div>
        <w:div w:id="750780888">
          <w:marLeft w:val="0"/>
          <w:marRight w:val="0"/>
          <w:marTop w:val="0"/>
          <w:marBottom w:val="0"/>
          <w:divBdr>
            <w:top w:val="none" w:sz="0" w:space="0" w:color="auto"/>
            <w:left w:val="none" w:sz="0" w:space="0" w:color="auto"/>
            <w:bottom w:val="none" w:sz="0" w:space="0" w:color="auto"/>
            <w:right w:val="none" w:sz="0" w:space="0" w:color="auto"/>
          </w:divBdr>
        </w:div>
        <w:div w:id="1139106651">
          <w:marLeft w:val="0"/>
          <w:marRight w:val="0"/>
          <w:marTop w:val="0"/>
          <w:marBottom w:val="0"/>
          <w:divBdr>
            <w:top w:val="none" w:sz="0" w:space="0" w:color="auto"/>
            <w:left w:val="none" w:sz="0" w:space="0" w:color="auto"/>
            <w:bottom w:val="none" w:sz="0" w:space="0" w:color="auto"/>
            <w:right w:val="none" w:sz="0" w:space="0" w:color="auto"/>
          </w:divBdr>
        </w:div>
        <w:div w:id="1108937772">
          <w:marLeft w:val="0"/>
          <w:marRight w:val="0"/>
          <w:marTop w:val="0"/>
          <w:marBottom w:val="0"/>
          <w:divBdr>
            <w:top w:val="none" w:sz="0" w:space="0" w:color="auto"/>
            <w:left w:val="none" w:sz="0" w:space="0" w:color="auto"/>
            <w:bottom w:val="none" w:sz="0" w:space="0" w:color="auto"/>
            <w:right w:val="none" w:sz="0" w:space="0" w:color="auto"/>
          </w:divBdr>
        </w:div>
        <w:div w:id="1857308268">
          <w:marLeft w:val="0"/>
          <w:marRight w:val="0"/>
          <w:marTop w:val="0"/>
          <w:marBottom w:val="0"/>
          <w:divBdr>
            <w:top w:val="none" w:sz="0" w:space="0" w:color="auto"/>
            <w:left w:val="none" w:sz="0" w:space="0" w:color="auto"/>
            <w:bottom w:val="none" w:sz="0" w:space="0" w:color="auto"/>
            <w:right w:val="none" w:sz="0" w:space="0" w:color="auto"/>
          </w:divBdr>
        </w:div>
        <w:div w:id="768966174">
          <w:marLeft w:val="0"/>
          <w:marRight w:val="0"/>
          <w:marTop w:val="0"/>
          <w:marBottom w:val="0"/>
          <w:divBdr>
            <w:top w:val="none" w:sz="0" w:space="0" w:color="auto"/>
            <w:left w:val="none" w:sz="0" w:space="0" w:color="auto"/>
            <w:bottom w:val="none" w:sz="0" w:space="0" w:color="auto"/>
            <w:right w:val="none" w:sz="0" w:space="0" w:color="auto"/>
          </w:divBdr>
        </w:div>
        <w:div w:id="1928688688">
          <w:marLeft w:val="0"/>
          <w:marRight w:val="0"/>
          <w:marTop w:val="0"/>
          <w:marBottom w:val="0"/>
          <w:divBdr>
            <w:top w:val="none" w:sz="0" w:space="0" w:color="auto"/>
            <w:left w:val="none" w:sz="0" w:space="0" w:color="auto"/>
            <w:bottom w:val="none" w:sz="0" w:space="0" w:color="auto"/>
            <w:right w:val="none" w:sz="0" w:space="0" w:color="auto"/>
          </w:divBdr>
        </w:div>
        <w:div w:id="154496023">
          <w:marLeft w:val="0"/>
          <w:marRight w:val="0"/>
          <w:marTop w:val="0"/>
          <w:marBottom w:val="0"/>
          <w:divBdr>
            <w:top w:val="none" w:sz="0" w:space="0" w:color="auto"/>
            <w:left w:val="none" w:sz="0" w:space="0" w:color="auto"/>
            <w:bottom w:val="none" w:sz="0" w:space="0" w:color="auto"/>
            <w:right w:val="none" w:sz="0" w:space="0" w:color="auto"/>
          </w:divBdr>
        </w:div>
      </w:divsChild>
    </w:div>
    <w:div w:id="1592932973">
      <w:bodyDiv w:val="1"/>
      <w:marLeft w:val="0"/>
      <w:marRight w:val="0"/>
      <w:marTop w:val="0"/>
      <w:marBottom w:val="0"/>
      <w:divBdr>
        <w:top w:val="none" w:sz="0" w:space="0" w:color="auto"/>
        <w:left w:val="none" w:sz="0" w:space="0" w:color="auto"/>
        <w:bottom w:val="none" w:sz="0" w:space="0" w:color="auto"/>
        <w:right w:val="none" w:sz="0" w:space="0" w:color="auto"/>
      </w:divBdr>
    </w:div>
    <w:div w:id="1594122063">
      <w:bodyDiv w:val="1"/>
      <w:marLeft w:val="0"/>
      <w:marRight w:val="0"/>
      <w:marTop w:val="0"/>
      <w:marBottom w:val="0"/>
      <w:divBdr>
        <w:top w:val="none" w:sz="0" w:space="0" w:color="auto"/>
        <w:left w:val="none" w:sz="0" w:space="0" w:color="auto"/>
        <w:bottom w:val="none" w:sz="0" w:space="0" w:color="auto"/>
        <w:right w:val="none" w:sz="0" w:space="0" w:color="auto"/>
      </w:divBdr>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557328">
      <w:bodyDiv w:val="1"/>
      <w:marLeft w:val="0"/>
      <w:marRight w:val="0"/>
      <w:marTop w:val="0"/>
      <w:marBottom w:val="0"/>
      <w:divBdr>
        <w:top w:val="none" w:sz="0" w:space="0" w:color="auto"/>
        <w:left w:val="none" w:sz="0" w:space="0" w:color="auto"/>
        <w:bottom w:val="none" w:sz="0" w:space="0" w:color="auto"/>
        <w:right w:val="none" w:sz="0" w:space="0" w:color="auto"/>
      </w:divBdr>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542">
      <w:bodyDiv w:val="1"/>
      <w:marLeft w:val="0"/>
      <w:marRight w:val="0"/>
      <w:marTop w:val="0"/>
      <w:marBottom w:val="0"/>
      <w:divBdr>
        <w:top w:val="none" w:sz="0" w:space="0" w:color="auto"/>
        <w:left w:val="none" w:sz="0" w:space="0" w:color="auto"/>
        <w:bottom w:val="none" w:sz="0" w:space="0" w:color="auto"/>
        <w:right w:val="none" w:sz="0" w:space="0" w:color="auto"/>
      </w:divBdr>
      <w:divsChild>
        <w:div w:id="759255701">
          <w:marLeft w:val="0"/>
          <w:marRight w:val="0"/>
          <w:marTop w:val="0"/>
          <w:marBottom w:val="0"/>
          <w:divBdr>
            <w:top w:val="none" w:sz="0" w:space="0" w:color="auto"/>
            <w:left w:val="none" w:sz="0" w:space="0" w:color="auto"/>
            <w:bottom w:val="none" w:sz="0" w:space="0" w:color="auto"/>
            <w:right w:val="none" w:sz="0" w:space="0" w:color="auto"/>
          </w:divBdr>
        </w:div>
        <w:div w:id="878711180">
          <w:marLeft w:val="0"/>
          <w:marRight w:val="0"/>
          <w:marTop w:val="0"/>
          <w:marBottom w:val="0"/>
          <w:divBdr>
            <w:top w:val="none" w:sz="0" w:space="0" w:color="auto"/>
            <w:left w:val="none" w:sz="0" w:space="0" w:color="auto"/>
            <w:bottom w:val="none" w:sz="0" w:space="0" w:color="auto"/>
            <w:right w:val="none" w:sz="0" w:space="0" w:color="auto"/>
          </w:divBdr>
        </w:div>
        <w:div w:id="1086849712">
          <w:marLeft w:val="0"/>
          <w:marRight w:val="0"/>
          <w:marTop w:val="0"/>
          <w:marBottom w:val="0"/>
          <w:divBdr>
            <w:top w:val="none" w:sz="0" w:space="0" w:color="auto"/>
            <w:left w:val="none" w:sz="0" w:space="0" w:color="auto"/>
            <w:bottom w:val="none" w:sz="0" w:space="0" w:color="auto"/>
            <w:right w:val="none" w:sz="0" w:space="0" w:color="auto"/>
          </w:divBdr>
        </w:div>
        <w:div w:id="513541665">
          <w:marLeft w:val="0"/>
          <w:marRight w:val="0"/>
          <w:marTop w:val="0"/>
          <w:marBottom w:val="0"/>
          <w:divBdr>
            <w:top w:val="none" w:sz="0" w:space="0" w:color="auto"/>
            <w:left w:val="none" w:sz="0" w:space="0" w:color="auto"/>
            <w:bottom w:val="none" w:sz="0" w:space="0" w:color="auto"/>
            <w:right w:val="none" w:sz="0" w:space="0" w:color="auto"/>
          </w:divBdr>
        </w:div>
        <w:div w:id="477067726">
          <w:marLeft w:val="0"/>
          <w:marRight w:val="0"/>
          <w:marTop w:val="0"/>
          <w:marBottom w:val="0"/>
          <w:divBdr>
            <w:top w:val="none" w:sz="0" w:space="0" w:color="auto"/>
            <w:left w:val="none" w:sz="0" w:space="0" w:color="auto"/>
            <w:bottom w:val="none" w:sz="0" w:space="0" w:color="auto"/>
            <w:right w:val="none" w:sz="0" w:space="0" w:color="auto"/>
          </w:divBdr>
        </w:div>
        <w:div w:id="2131824931">
          <w:marLeft w:val="0"/>
          <w:marRight w:val="0"/>
          <w:marTop w:val="0"/>
          <w:marBottom w:val="0"/>
          <w:divBdr>
            <w:top w:val="none" w:sz="0" w:space="0" w:color="auto"/>
            <w:left w:val="none" w:sz="0" w:space="0" w:color="auto"/>
            <w:bottom w:val="none" w:sz="0" w:space="0" w:color="auto"/>
            <w:right w:val="none" w:sz="0" w:space="0" w:color="auto"/>
          </w:divBdr>
        </w:div>
        <w:div w:id="1923030261">
          <w:marLeft w:val="0"/>
          <w:marRight w:val="0"/>
          <w:marTop w:val="0"/>
          <w:marBottom w:val="0"/>
          <w:divBdr>
            <w:top w:val="none" w:sz="0" w:space="0" w:color="auto"/>
            <w:left w:val="none" w:sz="0" w:space="0" w:color="auto"/>
            <w:bottom w:val="none" w:sz="0" w:space="0" w:color="auto"/>
            <w:right w:val="none" w:sz="0" w:space="0" w:color="auto"/>
          </w:divBdr>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3536416">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790518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2781444">
      <w:bodyDiv w:val="1"/>
      <w:marLeft w:val="0"/>
      <w:marRight w:val="0"/>
      <w:marTop w:val="0"/>
      <w:marBottom w:val="0"/>
      <w:divBdr>
        <w:top w:val="none" w:sz="0" w:space="0" w:color="auto"/>
        <w:left w:val="none" w:sz="0" w:space="0" w:color="auto"/>
        <w:bottom w:val="none" w:sz="0" w:space="0" w:color="auto"/>
        <w:right w:val="none" w:sz="0" w:space="0" w:color="auto"/>
      </w:divBdr>
      <w:divsChild>
        <w:div w:id="1514033584">
          <w:marLeft w:val="0"/>
          <w:marRight w:val="0"/>
          <w:marTop w:val="0"/>
          <w:marBottom w:val="0"/>
          <w:divBdr>
            <w:top w:val="none" w:sz="0" w:space="0" w:color="auto"/>
            <w:left w:val="none" w:sz="0" w:space="0" w:color="auto"/>
            <w:bottom w:val="none" w:sz="0" w:space="0" w:color="auto"/>
            <w:right w:val="none" w:sz="0" w:space="0" w:color="auto"/>
          </w:divBdr>
        </w:div>
        <w:div w:id="1793818257">
          <w:marLeft w:val="0"/>
          <w:marRight w:val="0"/>
          <w:marTop w:val="0"/>
          <w:marBottom w:val="0"/>
          <w:divBdr>
            <w:top w:val="none" w:sz="0" w:space="0" w:color="auto"/>
            <w:left w:val="none" w:sz="0" w:space="0" w:color="auto"/>
            <w:bottom w:val="none" w:sz="0" w:space="0" w:color="auto"/>
            <w:right w:val="none" w:sz="0" w:space="0" w:color="auto"/>
          </w:divBdr>
        </w:div>
        <w:div w:id="526451093">
          <w:marLeft w:val="0"/>
          <w:marRight w:val="0"/>
          <w:marTop w:val="0"/>
          <w:marBottom w:val="0"/>
          <w:divBdr>
            <w:top w:val="none" w:sz="0" w:space="0" w:color="auto"/>
            <w:left w:val="none" w:sz="0" w:space="0" w:color="auto"/>
            <w:bottom w:val="none" w:sz="0" w:space="0" w:color="auto"/>
            <w:right w:val="none" w:sz="0" w:space="0" w:color="auto"/>
          </w:divBdr>
        </w:div>
        <w:div w:id="714736186">
          <w:marLeft w:val="0"/>
          <w:marRight w:val="0"/>
          <w:marTop w:val="0"/>
          <w:marBottom w:val="0"/>
          <w:divBdr>
            <w:top w:val="none" w:sz="0" w:space="0" w:color="auto"/>
            <w:left w:val="none" w:sz="0" w:space="0" w:color="auto"/>
            <w:bottom w:val="none" w:sz="0" w:space="0" w:color="auto"/>
            <w:right w:val="none" w:sz="0" w:space="0" w:color="auto"/>
          </w:divBdr>
        </w:div>
      </w:divsChild>
    </w:div>
    <w:div w:id="1683312335">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696074951">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214318751">
          <w:marLeft w:val="0"/>
          <w:marRight w:val="0"/>
          <w:marTop w:val="0"/>
          <w:marBottom w:val="0"/>
          <w:divBdr>
            <w:top w:val="none" w:sz="0" w:space="0" w:color="auto"/>
            <w:left w:val="none" w:sz="0" w:space="0" w:color="auto"/>
            <w:bottom w:val="none" w:sz="0" w:space="0" w:color="auto"/>
            <w:right w:val="none" w:sz="0" w:space="0" w:color="auto"/>
          </w:divBdr>
        </w:div>
        <w:div w:id="2142920688">
          <w:marLeft w:val="0"/>
          <w:marRight w:val="0"/>
          <w:marTop w:val="0"/>
          <w:marBottom w:val="0"/>
          <w:divBdr>
            <w:top w:val="none" w:sz="0" w:space="0" w:color="auto"/>
            <w:left w:val="none" w:sz="0" w:space="0" w:color="auto"/>
            <w:bottom w:val="none" w:sz="0" w:space="0" w:color="auto"/>
            <w:right w:val="none" w:sz="0" w:space="0" w:color="auto"/>
          </w:divBdr>
        </w:div>
        <w:div w:id="725224883">
          <w:marLeft w:val="0"/>
          <w:marRight w:val="0"/>
          <w:marTop w:val="0"/>
          <w:marBottom w:val="0"/>
          <w:divBdr>
            <w:top w:val="none" w:sz="0" w:space="0" w:color="auto"/>
            <w:left w:val="none" w:sz="0" w:space="0" w:color="auto"/>
            <w:bottom w:val="none" w:sz="0" w:space="0" w:color="auto"/>
            <w:right w:val="none" w:sz="0" w:space="0" w:color="auto"/>
          </w:divBdr>
        </w:div>
        <w:div w:id="288514437">
          <w:marLeft w:val="0"/>
          <w:marRight w:val="0"/>
          <w:marTop w:val="0"/>
          <w:marBottom w:val="0"/>
          <w:divBdr>
            <w:top w:val="none" w:sz="0" w:space="0" w:color="auto"/>
            <w:left w:val="none" w:sz="0" w:space="0" w:color="auto"/>
            <w:bottom w:val="none" w:sz="0" w:space="0" w:color="auto"/>
            <w:right w:val="none" w:sz="0" w:space="0" w:color="auto"/>
          </w:divBdr>
        </w:div>
        <w:div w:id="1283610829">
          <w:marLeft w:val="0"/>
          <w:marRight w:val="0"/>
          <w:marTop w:val="0"/>
          <w:marBottom w:val="0"/>
          <w:divBdr>
            <w:top w:val="none" w:sz="0" w:space="0" w:color="auto"/>
            <w:left w:val="none" w:sz="0" w:space="0" w:color="auto"/>
            <w:bottom w:val="none" w:sz="0" w:space="0" w:color="auto"/>
            <w:right w:val="none" w:sz="0" w:space="0" w:color="auto"/>
          </w:divBdr>
        </w:div>
        <w:div w:id="1341078669">
          <w:marLeft w:val="0"/>
          <w:marRight w:val="0"/>
          <w:marTop w:val="0"/>
          <w:marBottom w:val="0"/>
          <w:divBdr>
            <w:top w:val="none" w:sz="0" w:space="0" w:color="auto"/>
            <w:left w:val="none" w:sz="0" w:space="0" w:color="auto"/>
            <w:bottom w:val="none" w:sz="0" w:space="0" w:color="auto"/>
            <w:right w:val="none" w:sz="0" w:space="0" w:color="auto"/>
          </w:divBdr>
        </w:div>
        <w:div w:id="60949710">
          <w:marLeft w:val="0"/>
          <w:marRight w:val="0"/>
          <w:marTop w:val="0"/>
          <w:marBottom w:val="0"/>
          <w:divBdr>
            <w:top w:val="none" w:sz="0" w:space="0" w:color="auto"/>
            <w:left w:val="none" w:sz="0" w:space="0" w:color="auto"/>
            <w:bottom w:val="none" w:sz="0" w:space="0" w:color="auto"/>
            <w:right w:val="none" w:sz="0" w:space="0" w:color="auto"/>
          </w:divBdr>
        </w:div>
        <w:div w:id="1560282672">
          <w:marLeft w:val="0"/>
          <w:marRight w:val="0"/>
          <w:marTop w:val="0"/>
          <w:marBottom w:val="0"/>
          <w:divBdr>
            <w:top w:val="none" w:sz="0" w:space="0" w:color="auto"/>
            <w:left w:val="none" w:sz="0" w:space="0" w:color="auto"/>
            <w:bottom w:val="none" w:sz="0" w:space="0" w:color="auto"/>
            <w:right w:val="none" w:sz="0" w:space="0" w:color="auto"/>
          </w:divBdr>
        </w:div>
        <w:div w:id="1607545280">
          <w:marLeft w:val="0"/>
          <w:marRight w:val="0"/>
          <w:marTop w:val="0"/>
          <w:marBottom w:val="0"/>
          <w:divBdr>
            <w:top w:val="none" w:sz="0" w:space="0" w:color="auto"/>
            <w:left w:val="none" w:sz="0" w:space="0" w:color="auto"/>
            <w:bottom w:val="none" w:sz="0" w:space="0" w:color="auto"/>
            <w:right w:val="none" w:sz="0" w:space="0" w:color="auto"/>
          </w:divBdr>
        </w:div>
        <w:div w:id="929046325">
          <w:marLeft w:val="0"/>
          <w:marRight w:val="0"/>
          <w:marTop w:val="0"/>
          <w:marBottom w:val="0"/>
          <w:divBdr>
            <w:top w:val="none" w:sz="0" w:space="0" w:color="auto"/>
            <w:left w:val="none" w:sz="0" w:space="0" w:color="auto"/>
            <w:bottom w:val="none" w:sz="0" w:space="0" w:color="auto"/>
            <w:right w:val="none" w:sz="0" w:space="0" w:color="auto"/>
          </w:divBdr>
        </w:div>
        <w:div w:id="1154181397">
          <w:marLeft w:val="0"/>
          <w:marRight w:val="0"/>
          <w:marTop w:val="0"/>
          <w:marBottom w:val="0"/>
          <w:divBdr>
            <w:top w:val="none" w:sz="0" w:space="0" w:color="auto"/>
            <w:left w:val="none" w:sz="0" w:space="0" w:color="auto"/>
            <w:bottom w:val="none" w:sz="0" w:space="0" w:color="auto"/>
            <w:right w:val="none" w:sz="0" w:space="0" w:color="auto"/>
          </w:divBdr>
        </w:div>
        <w:div w:id="1824158740">
          <w:marLeft w:val="0"/>
          <w:marRight w:val="0"/>
          <w:marTop w:val="0"/>
          <w:marBottom w:val="0"/>
          <w:divBdr>
            <w:top w:val="none" w:sz="0" w:space="0" w:color="auto"/>
            <w:left w:val="none" w:sz="0" w:space="0" w:color="auto"/>
            <w:bottom w:val="none" w:sz="0" w:space="0" w:color="auto"/>
            <w:right w:val="none" w:sz="0" w:space="0" w:color="auto"/>
          </w:divBdr>
        </w:div>
        <w:div w:id="1626082417">
          <w:marLeft w:val="0"/>
          <w:marRight w:val="0"/>
          <w:marTop w:val="0"/>
          <w:marBottom w:val="0"/>
          <w:divBdr>
            <w:top w:val="none" w:sz="0" w:space="0" w:color="auto"/>
            <w:left w:val="none" w:sz="0" w:space="0" w:color="auto"/>
            <w:bottom w:val="none" w:sz="0" w:space="0" w:color="auto"/>
            <w:right w:val="none" w:sz="0" w:space="0" w:color="auto"/>
          </w:divBdr>
        </w:div>
        <w:div w:id="1195927384">
          <w:marLeft w:val="0"/>
          <w:marRight w:val="0"/>
          <w:marTop w:val="0"/>
          <w:marBottom w:val="0"/>
          <w:divBdr>
            <w:top w:val="none" w:sz="0" w:space="0" w:color="auto"/>
            <w:left w:val="none" w:sz="0" w:space="0" w:color="auto"/>
            <w:bottom w:val="none" w:sz="0" w:space="0" w:color="auto"/>
            <w:right w:val="none" w:sz="0" w:space="0" w:color="auto"/>
          </w:divBdr>
        </w:div>
        <w:div w:id="816342362">
          <w:marLeft w:val="0"/>
          <w:marRight w:val="0"/>
          <w:marTop w:val="0"/>
          <w:marBottom w:val="0"/>
          <w:divBdr>
            <w:top w:val="none" w:sz="0" w:space="0" w:color="auto"/>
            <w:left w:val="none" w:sz="0" w:space="0" w:color="auto"/>
            <w:bottom w:val="none" w:sz="0" w:space="0" w:color="auto"/>
            <w:right w:val="none" w:sz="0" w:space="0" w:color="auto"/>
          </w:divBdr>
        </w:div>
      </w:divsChild>
    </w:div>
    <w:div w:id="1705014311">
      <w:bodyDiv w:val="1"/>
      <w:marLeft w:val="0"/>
      <w:marRight w:val="0"/>
      <w:marTop w:val="0"/>
      <w:marBottom w:val="0"/>
      <w:divBdr>
        <w:top w:val="none" w:sz="0" w:space="0" w:color="auto"/>
        <w:left w:val="none" w:sz="0" w:space="0" w:color="auto"/>
        <w:bottom w:val="none" w:sz="0" w:space="0" w:color="auto"/>
        <w:right w:val="none" w:sz="0" w:space="0" w:color="auto"/>
      </w:divBdr>
    </w:div>
    <w:div w:id="1706442712">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001265">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3723092">
      <w:bodyDiv w:val="1"/>
      <w:marLeft w:val="0"/>
      <w:marRight w:val="0"/>
      <w:marTop w:val="0"/>
      <w:marBottom w:val="0"/>
      <w:divBdr>
        <w:top w:val="none" w:sz="0" w:space="0" w:color="auto"/>
        <w:left w:val="none" w:sz="0" w:space="0" w:color="auto"/>
        <w:bottom w:val="none" w:sz="0" w:space="0" w:color="auto"/>
        <w:right w:val="none" w:sz="0" w:space="0" w:color="auto"/>
      </w:divBdr>
      <w:divsChild>
        <w:div w:id="357321088">
          <w:marLeft w:val="0"/>
          <w:marRight w:val="0"/>
          <w:marTop w:val="0"/>
          <w:marBottom w:val="0"/>
          <w:divBdr>
            <w:top w:val="none" w:sz="0" w:space="0" w:color="auto"/>
            <w:left w:val="none" w:sz="0" w:space="0" w:color="auto"/>
            <w:bottom w:val="none" w:sz="0" w:space="0" w:color="auto"/>
            <w:right w:val="none" w:sz="0" w:space="0" w:color="auto"/>
          </w:divBdr>
        </w:div>
        <w:div w:id="1501701172">
          <w:marLeft w:val="0"/>
          <w:marRight w:val="0"/>
          <w:marTop w:val="0"/>
          <w:marBottom w:val="0"/>
          <w:divBdr>
            <w:top w:val="none" w:sz="0" w:space="0" w:color="auto"/>
            <w:left w:val="none" w:sz="0" w:space="0" w:color="auto"/>
            <w:bottom w:val="none" w:sz="0" w:space="0" w:color="auto"/>
            <w:right w:val="none" w:sz="0" w:space="0" w:color="auto"/>
          </w:divBdr>
        </w:div>
        <w:div w:id="1891262033">
          <w:marLeft w:val="0"/>
          <w:marRight w:val="0"/>
          <w:marTop w:val="0"/>
          <w:marBottom w:val="0"/>
          <w:divBdr>
            <w:top w:val="none" w:sz="0" w:space="0" w:color="auto"/>
            <w:left w:val="none" w:sz="0" w:space="0" w:color="auto"/>
            <w:bottom w:val="none" w:sz="0" w:space="0" w:color="auto"/>
            <w:right w:val="none" w:sz="0" w:space="0" w:color="auto"/>
          </w:divBdr>
        </w:div>
        <w:div w:id="1547330740">
          <w:marLeft w:val="0"/>
          <w:marRight w:val="0"/>
          <w:marTop w:val="0"/>
          <w:marBottom w:val="0"/>
          <w:divBdr>
            <w:top w:val="none" w:sz="0" w:space="0" w:color="auto"/>
            <w:left w:val="none" w:sz="0" w:space="0" w:color="auto"/>
            <w:bottom w:val="none" w:sz="0" w:space="0" w:color="auto"/>
            <w:right w:val="none" w:sz="0" w:space="0" w:color="auto"/>
          </w:divBdr>
        </w:div>
        <w:div w:id="2015525695">
          <w:marLeft w:val="0"/>
          <w:marRight w:val="0"/>
          <w:marTop w:val="0"/>
          <w:marBottom w:val="0"/>
          <w:divBdr>
            <w:top w:val="none" w:sz="0" w:space="0" w:color="auto"/>
            <w:left w:val="none" w:sz="0" w:space="0" w:color="auto"/>
            <w:bottom w:val="none" w:sz="0" w:space="0" w:color="auto"/>
            <w:right w:val="none" w:sz="0" w:space="0" w:color="auto"/>
          </w:divBdr>
        </w:div>
        <w:div w:id="1237933792">
          <w:marLeft w:val="0"/>
          <w:marRight w:val="0"/>
          <w:marTop w:val="0"/>
          <w:marBottom w:val="0"/>
          <w:divBdr>
            <w:top w:val="none" w:sz="0" w:space="0" w:color="auto"/>
            <w:left w:val="none" w:sz="0" w:space="0" w:color="auto"/>
            <w:bottom w:val="none" w:sz="0" w:space="0" w:color="auto"/>
            <w:right w:val="none" w:sz="0" w:space="0" w:color="auto"/>
          </w:divBdr>
        </w:div>
        <w:div w:id="1816599862">
          <w:marLeft w:val="0"/>
          <w:marRight w:val="0"/>
          <w:marTop w:val="0"/>
          <w:marBottom w:val="0"/>
          <w:divBdr>
            <w:top w:val="none" w:sz="0" w:space="0" w:color="auto"/>
            <w:left w:val="none" w:sz="0" w:space="0" w:color="auto"/>
            <w:bottom w:val="none" w:sz="0" w:space="0" w:color="auto"/>
            <w:right w:val="none" w:sz="0" w:space="0" w:color="auto"/>
          </w:divBdr>
        </w:div>
        <w:div w:id="714433537">
          <w:marLeft w:val="0"/>
          <w:marRight w:val="0"/>
          <w:marTop w:val="0"/>
          <w:marBottom w:val="0"/>
          <w:divBdr>
            <w:top w:val="none" w:sz="0" w:space="0" w:color="auto"/>
            <w:left w:val="none" w:sz="0" w:space="0" w:color="auto"/>
            <w:bottom w:val="none" w:sz="0" w:space="0" w:color="auto"/>
            <w:right w:val="none" w:sz="0" w:space="0" w:color="auto"/>
          </w:divBdr>
        </w:div>
        <w:div w:id="732316444">
          <w:marLeft w:val="0"/>
          <w:marRight w:val="0"/>
          <w:marTop w:val="0"/>
          <w:marBottom w:val="0"/>
          <w:divBdr>
            <w:top w:val="none" w:sz="0" w:space="0" w:color="auto"/>
            <w:left w:val="none" w:sz="0" w:space="0" w:color="auto"/>
            <w:bottom w:val="none" w:sz="0" w:space="0" w:color="auto"/>
            <w:right w:val="none" w:sz="0" w:space="0" w:color="auto"/>
          </w:divBdr>
        </w:div>
        <w:div w:id="552349421">
          <w:marLeft w:val="0"/>
          <w:marRight w:val="0"/>
          <w:marTop w:val="0"/>
          <w:marBottom w:val="0"/>
          <w:divBdr>
            <w:top w:val="none" w:sz="0" w:space="0" w:color="auto"/>
            <w:left w:val="none" w:sz="0" w:space="0" w:color="auto"/>
            <w:bottom w:val="none" w:sz="0" w:space="0" w:color="auto"/>
            <w:right w:val="none" w:sz="0" w:space="0" w:color="auto"/>
          </w:divBdr>
        </w:div>
        <w:div w:id="1642686461">
          <w:marLeft w:val="0"/>
          <w:marRight w:val="0"/>
          <w:marTop w:val="0"/>
          <w:marBottom w:val="0"/>
          <w:divBdr>
            <w:top w:val="none" w:sz="0" w:space="0" w:color="auto"/>
            <w:left w:val="none" w:sz="0" w:space="0" w:color="auto"/>
            <w:bottom w:val="none" w:sz="0" w:space="0" w:color="auto"/>
            <w:right w:val="none" w:sz="0" w:space="0" w:color="auto"/>
          </w:divBdr>
        </w:div>
        <w:div w:id="1948073200">
          <w:marLeft w:val="0"/>
          <w:marRight w:val="0"/>
          <w:marTop w:val="0"/>
          <w:marBottom w:val="0"/>
          <w:divBdr>
            <w:top w:val="none" w:sz="0" w:space="0" w:color="auto"/>
            <w:left w:val="none" w:sz="0" w:space="0" w:color="auto"/>
            <w:bottom w:val="none" w:sz="0" w:space="0" w:color="auto"/>
            <w:right w:val="none" w:sz="0" w:space="0" w:color="auto"/>
          </w:divBdr>
        </w:div>
        <w:div w:id="1548447437">
          <w:marLeft w:val="0"/>
          <w:marRight w:val="0"/>
          <w:marTop w:val="0"/>
          <w:marBottom w:val="0"/>
          <w:divBdr>
            <w:top w:val="none" w:sz="0" w:space="0" w:color="auto"/>
            <w:left w:val="none" w:sz="0" w:space="0" w:color="auto"/>
            <w:bottom w:val="none" w:sz="0" w:space="0" w:color="auto"/>
            <w:right w:val="none" w:sz="0" w:space="0" w:color="auto"/>
          </w:divBdr>
        </w:div>
      </w:divsChild>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1051225">
      <w:bodyDiv w:val="1"/>
      <w:marLeft w:val="0"/>
      <w:marRight w:val="0"/>
      <w:marTop w:val="0"/>
      <w:marBottom w:val="0"/>
      <w:divBdr>
        <w:top w:val="none" w:sz="0" w:space="0" w:color="auto"/>
        <w:left w:val="none" w:sz="0" w:space="0" w:color="auto"/>
        <w:bottom w:val="none" w:sz="0" w:space="0" w:color="auto"/>
        <w:right w:val="none" w:sz="0" w:space="0" w:color="auto"/>
      </w:divBdr>
    </w:div>
    <w:div w:id="1725832590">
      <w:bodyDiv w:val="1"/>
      <w:marLeft w:val="0"/>
      <w:marRight w:val="0"/>
      <w:marTop w:val="0"/>
      <w:marBottom w:val="0"/>
      <w:divBdr>
        <w:top w:val="none" w:sz="0" w:space="0" w:color="auto"/>
        <w:left w:val="none" w:sz="0" w:space="0" w:color="auto"/>
        <w:bottom w:val="none" w:sz="0" w:space="0" w:color="auto"/>
        <w:right w:val="none" w:sz="0" w:space="0" w:color="auto"/>
      </w:divBdr>
      <w:divsChild>
        <w:div w:id="863056813">
          <w:marLeft w:val="0"/>
          <w:marRight w:val="0"/>
          <w:marTop w:val="0"/>
          <w:marBottom w:val="0"/>
          <w:divBdr>
            <w:top w:val="none" w:sz="0" w:space="0" w:color="auto"/>
            <w:left w:val="none" w:sz="0" w:space="0" w:color="auto"/>
            <w:bottom w:val="none" w:sz="0" w:space="0" w:color="auto"/>
            <w:right w:val="none" w:sz="0" w:space="0" w:color="auto"/>
          </w:divBdr>
        </w:div>
        <w:div w:id="2125149021">
          <w:marLeft w:val="0"/>
          <w:marRight w:val="0"/>
          <w:marTop w:val="0"/>
          <w:marBottom w:val="0"/>
          <w:divBdr>
            <w:top w:val="none" w:sz="0" w:space="0" w:color="auto"/>
            <w:left w:val="none" w:sz="0" w:space="0" w:color="auto"/>
            <w:bottom w:val="none" w:sz="0" w:space="0" w:color="auto"/>
            <w:right w:val="none" w:sz="0" w:space="0" w:color="auto"/>
          </w:divBdr>
        </w:div>
        <w:div w:id="453864328">
          <w:marLeft w:val="0"/>
          <w:marRight w:val="0"/>
          <w:marTop w:val="0"/>
          <w:marBottom w:val="0"/>
          <w:divBdr>
            <w:top w:val="none" w:sz="0" w:space="0" w:color="auto"/>
            <w:left w:val="none" w:sz="0" w:space="0" w:color="auto"/>
            <w:bottom w:val="none" w:sz="0" w:space="0" w:color="auto"/>
            <w:right w:val="none" w:sz="0" w:space="0" w:color="auto"/>
          </w:divBdr>
        </w:div>
        <w:div w:id="1744133693">
          <w:marLeft w:val="0"/>
          <w:marRight w:val="0"/>
          <w:marTop w:val="0"/>
          <w:marBottom w:val="0"/>
          <w:divBdr>
            <w:top w:val="none" w:sz="0" w:space="0" w:color="auto"/>
            <w:left w:val="none" w:sz="0" w:space="0" w:color="auto"/>
            <w:bottom w:val="none" w:sz="0" w:space="0" w:color="auto"/>
            <w:right w:val="none" w:sz="0" w:space="0" w:color="auto"/>
          </w:divBdr>
        </w:div>
        <w:div w:id="2138910019">
          <w:marLeft w:val="0"/>
          <w:marRight w:val="0"/>
          <w:marTop w:val="0"/>
          <w:marBottom w:val="0"/>
          <w:divBdr>
            <w:top w:val="none" w:sz="0" w:space="0" w:color="auto"/>
            <w:left w:val="none" w:sz="0" w:space="0" w:color="auto"/>
            <w:bottom w:val="none" w:sz="0" w:space="0" w:color="auto"/>
            <w:right w:val="none" w:sz="0" w:space="0" w:color="auto"/>
          </w:divBdr>
        </w:div>
      </w:divsChild>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4964775">
      <w:bodyDiv w:val="1"/>
      <w:marLeft w:val="0"/>
      <w:marRight w:val="0"/>
      <w:marTop w:val="0"/>
      <w:marBottom w:val="0"/>
      <w:divBdr>
        <w:top w:val="none" w:sz="0" w:space="0" w:color="auto"/>
        <w:left w:val="none" w:sz="0" w:space="0" w:color="auto"/>
        <w:bottom w:val="none" w:sz="0" w:space="0" w:color="auto"/>
        <w:right w:val="none" w:sz="0" w:space="0" w:color="auto"/>
      </w:divBdr>
      <w:divsChild>
        <w:div w:id="1318000474">
          <w:marLeft w:val="0"/>
          <w:marRight w:val="0"/>
          <w:marTop w:val="0"/>
          <w:marBottom w:val="0"/>
          <w:divBdr>
            <w:top w:val="none" w:sz="0" w:space="0" w:color="auto"/>
            <w:left w:val="none" w:sz="0" w:space="0" w:color="auto"/>
            <w:bottom w:val="none" w:sz="0" w:space="0" w:color="auto"/>
            <w:right w:val="none" w:sz="0" w:space="0" w:color="auto"/>
          </w:divBdr>
        </w:div>
        <w:div w:id="1953702956">
          <w:marLeft w:val="0"/>
          <w:marRight w:val="0"/>
          <w:marTop w:val="0"/>
          <w:marBottom w:val="0"/>
          <w:divBdr>
            <w:top w:val="none" w:sz="0" w:space="0" w:color="auto"/>
            <w:left w:val="none" w:sz="0" w:space="0" w:color="auto"/>
            <w:bottom w:val="none" w:sz="0" w:space="0" w:color="auto"/>
            <w:right w:val="none" w:sz="0" w:space="0" w:color="auto"/>
          </w:divBdr>
        </w:div>
        <w:div w:id="1450390104">
          <w:marLeft w:val="0"/>
          <w:marRight w:val="0"/>
          <w:marTop w:val="0"/>
          <w:marBottom w:val="0"/>
          <w:divBdr>
            <w:top w:val="none" w:sz="0" w:space="0" w:color="auto"/>
            <w:left w:val="none" w:sz="0" w:space="0" w:color="auto"/>
            <w:bottom w:val="none" w:sz="0" w:space="0" w:color="auto"/>
            <w:right w:val="none" w:sz="0" w:space="0" w:color="auto"/>
          </w:divBdr>
          <w:divsChild>
            <w:div w:id="930355696">
              <w:marLeft w:val="0"/>
              <w:marRight w:val="0"/>
              <w:marTop w:val="0"/>
              <w:marBottom w:val="0"/>
              <w:divBdr>
                <w:top w:val="none" w:sz="0" w:space="0" w:color="auto"/>
                <w:left w:val="none" w:sz="0" w:space="0" w:color="auto"/>
                <w:bottom w:val="none" w:sz="0" w:space="0" w:color="auto"/>
                <w:right w:val="none" w:sz="0" w:space="0" w:color="auto"/>
              </w:divBdr>
            </w:div>
            <w:div w:id="716129539">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1518499339">
              <w:marLeft w:val="0"/>
              <w:marRight w:val="0"/>
              <w:marTop w:val="0"/>
              <w:marBottom w:val="0"/>
              <w:divBdr>
                <w:top w:val="none" w:sz="0" w:space="0" w:color="auto"/>
                <w:left w:val="none" w:sz="0" w:space="0" w:color="auto"/>
                <w:bottom w:val="none" w:sz="0" w:space="0" w:color="auto"/>
                <w:right w:val="none" w:sz="0" w:space="0" w:color="auto"/>
              </w:divBdr>
            </w:div>
            <w:div w:id="625233382">
              <w:marLeft w:val="0"/>
              <w:marRight w:val="0"/>
              <w:marTop w:val="0"/>
              <w:marBottom w:val="0"/>
              <w:divBdr>
                <w:top w:val="none" w:sz="0" w:space="0" w:color="auto"/>
                <w:left w:val="none" w:sz="0" w:space="0" w:color="auto"/>
                <w:bottom w:val="none" w:sz="0" w:space="0" w:color="auto"/>
                <w:right w:val="none" w:sz="0" w:space="0" w:color="auto"/>
              </w:divBdr>
            </w:div>
            <w:div w:id="231547989">
              <w:marLeft w:val="0"/>
              <w:marRight w:val="0"/>
              <w:marTop w:val="0"/>
              <w:marBottom w:val="0"/>
              <w:divBdr>
                <w:top w:val="none" w:sz="0" w:space="0" w:color="auto"/>
                <w:left w:val="none" w:sz="0" w:space="0" w:color="auto"/>
                <w:bottom w:val="none" w:sz="0" w:space="0" w:color="auto"/>
                <w:right w:val="none" w:sz="0" w:space="0" w:color="auto"/>
              </w:divBdr>
            </w:div>
            <w:div w:id="1590195133">
              <w:marLeft w:val="0"/>
              <w:marRight w:val="0"/>
              <w:marTop w:val="0"/>
              <w:marBottom w:val="0"/>
              <w:divBdr>
                <w:top w:val="none" w:sz="0" w:space="0" w:color="auto"/>
                <w:left w:val="none" w:sz="0" w:space="0" w:color="auto"/>
                <w:bottom w:val="none" w:sz="0" w:space="0" w:color="auto"/>
                <w:right w:val="none" w:sz="0" w:space="0" w:color="auto"/>
              </w:divBdr>
            </w:div>
            <w:div w:id="1255747861">
              <w:marLeft w:val="0"/>
              <w:marRight w:val="0"/>
              <w:marTop w:val="0"/>
              <w:marBottom w:val="0"/>
              <w:divBdr>
                <w:top w:val="none" w:sz="0" w:space="0" w:color="auto"/>
                <w:left w:val="none" w:sz="0" w:space="0" w:color="auto"/>
                <w:bottom w:val="none" w:sz="0" w:space="0" w:color="auto"/>
                <w:right w:val="none" w:sz="0" w:space="0" w:color="auto"/>
              </w:divBdr>
            </w:div>
            <w:div w:id="164439402">
              <w:marLeft w:val="0"/>
              <w:marRight w:val="0"/>
              <w:marTop w:val="0"/>
              <w:marBottom w:val="0"/>
              <w:divBdr>
                <w:top w:val="none" w:sz="0" w:space="0" w:color="auto"/>
                <w:left w:val="none" w:sz="0" w:space="0" w:color="auto"/>
                <w:bottom w:val="none" w:sz="0" w:space="0" w:color="auto"/>
                <w:right w:val="none" w:sz="0" w:space="0" w:color="auto"/>
              </w:divBdr>
            </w:div>
            <w:div w:id="1418020582">
              <w:marLeft w:val="0"/>
              <w:marRight w:val="0"/>
              <w:marTop w:val="0"/>
              <w:marBottom w:val="0"/>
              <w:divBdr>
                <w:top w:val="none" w:sz="0" w:space="0" w:color="auto"/>
                <w:left w:val="none" w:sz="0" w:space="0" w:color="auto"/>
                <w:bottom w:val="none" w:sz="0" w:space="0" w:color="auto"/>
                <w:right w:val="none" w:sz="0" w:space="0" w:color="auto"/>
              </w:divBdr>
            </w:div>
            <w:div w:id="1922249769">
              <w:marLeft w:val="0"/>
              <w:marRight w:val="0"/>
              <w:marTop w:val="0"/>
              <w:marBottom w:val="0"/>
              <w:divBdr>
                <w:top w:val="none" w:sz="0" w:space="0" w:color="auto"/>
                <w:left w:val="none" w:sz="0" w:space="0" w:color="auto"/>
                <w:bottom w:val="none" w:sz="0" w:space="0" w:color="auto"/>
                <w:right w:val="none" w:sz="0" w:space="0" w:color="auto"/>
              </w:divBdr>
            </w:div>
            <w:div w:id="266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2408481">
      <w:bodyDiv w:val="1"/>
      <w:marLeft w:val="0"/>
      <w:marRight w:val="0"/>
      <w:marTop w:val="0"/>
      <w:marBottom w:val="0"/>
      <w:divBdr>
        <w:top w:val="none" w:sz="0" w:space="0" w:color="auto"/>
        <w:left w:val="none" w:sz="0" w:space="0" w:color="auto"/>
        <w:bottom w:val="none" w:sz="0" w:space="0" w:color="auto"/>
        <w:right w:val="none" w:sz="0" w:space="0" w:color="auto"/>
      </w:divBdr>
      <w:divsChild>
        <w:div w:id="32659943">
          <w:marLeft w:val="0"/>
          <w:marRight w:val="0"/>
          <w:marTop w:val="0"/>
          <w:marBottom w:val="0"/>
          <w:divBdr>
            <w:top w:val="none" w:sz="0" w:space="0" w:color="auto"/>
            <w:left w:val="none" w:sz="0" w:space="0" w:color="auto"/>
            <w:bottom w:val="none" w:sz="0" w:space="0" w:color="auto"/>
            <w:right w:val="none" w:sz="0" w:space="0" w:color="auto"/>
          </w:divBdr>
        </w:div>
        <w:div w:id="629284925">
          <w:marLeft w:val="0"/>
          <w:marRight w:val="0"/>
          <w:marTop w:val="0"/>
          <w:marBottom w:val="0"/>
          <w:divBdr>
            <w:top w:val="none" w:sz="0" w:space="0" w:color="auto"/>
            <w:left w:val="none" w:sz="0" w:space="0" w:color="auto"/>
            <w:bottom w:val="none" w:sz="0" w:space="0" w:color="auto"/>
            <w:right w:val="none" w:sz="0" w:space="0" w:color="auto"/>
          </w:divBdr>
        </w:div>
        <w:div w:id="1585721515">
          <w:marLeft w:val="0"/>
          <w:marRight w:val="0"/>
          <w:marTop w:val="0"/>
          <w:marBottom w:val="0"/>
          <w:divBdr>
            <w:top w:val="none" w:sz="0" w:space="0" w:color="auto"/>
            <w:left w:val="none" w:sz="0" w:space="0" w:color="auto"/>
            <w:bottom w:val="none" w:sz="0" w:space="0" w:color="auto"/>
            <w:right w:val="none" w:sz="0" w:space="0" w:color="auto"/>
          </w:divBdr>
        </w:div>
        <w:div w:id="840465475">
          <w:marLeft w:val="0"/>
          <w:marRight w:val="0"/>
          <w:marTop w:val="0"/>
          <w:marBottom w:val="0"/>
          <w:divBdr>
            <w:top w:val="none" w:sz="0" w:space="0" w:color="auto"/>
            <w:left w:val="none" w:sz="0" w:space="0" w:color="auto"/>
            <w:bottom w:val="none" w:sz="0" w:space="0" w:color="auto"/>
            <w:right w:val="none" w:sz="0" w:space="0" w:color="auto"/>
          </w:divBdr>
        </w:div>
        <w:div w:id="1248347982">
          <w:marLeft w:val="0"/>
          <w:marRight w:val="0"/>
          <w:marTop w:val="0"/>
          <w:marBottom w:val="0"/>
          <w:divBdr>
            <w:top w:val="none" w:sz="0" w:space="0" w:color="auto"/>
            <w:left w:val="none" w:sz="0" w:space="0" w:color="auto"/>
            <w:bottom w:val="none" w:sz="0" w:space="0" w:color="auto"/>
            <w:right w:val="none" w:sz="0" w:space="0" w:color="auto"/>
          </w:divBdr>
        </w:div>
        <w:div w:id="120154066">
          <w:marLeft w:val="0"/>
          <w:marRight w:val="0"/>
          <w:marTop w:val="0"/>
          <w:marBottom w:val="0"/>
          <w:divBdr>
            <w:top w:val="none" w:sz="0" w:space="0" w:color="auto"/>
            <w:left w:val="none" w:sz="0" w:space="0" w:color="auto"/>
            <w:bottom w:val="none" w:sz="0" w:space="0" w:color="auto"/>
            <w:right w:val="none" w:sz="0" w:space="0" w:color="auto"/>
          </w:divBdr>
        </w:div>
        <w:div w:id="370151831">
          <w:marLeft w:val="0"/>
          <w:marRight w:val="0"/>
          <w:marTop w:val="0"/>
          <w:marBottom w:val="0"/>
          <w:divBdr>
            <w:top w:val="none" w:sz="0" w:space="0" w:color="auto"/>
            <w:left w:val="none" w:sz="0" w:space="0" w:color="auto"/>
            <w:bottom w:val="none" w:sz="0" w:space="0" w:color="auto"/>
            <w:right w:val="none" w:sz="0" w:space="0" w:color="auto"/>
          </w:divBdr>
        </w:div>
        <w:div w:id="1712225879">
          <w:marLeft w:val="0"/>
          <w:marRight w:val="0"/>
          <w:marTop w:val="0"/>
          <w:marBottom w:val="0"/>
          <w:divBdr>
            <w:top w:val="none" w:sz="0" w:space="0" w:color="auto"/>
            <w:left w:val="none" w:sz="0" w:space="0" w:color="auto"/>
            <w:bottom w:val="none" w:sz="0" w:space="0" w:color="auto"/>
            <w:right w:val="none" w:sz="0" w:space="0" w:color="auto"/>
          </w:divBdr>
        </w:div>
        <w:div w:id="128323754">
          <w:marLeft w:val="0"/>
          <w:marRight w:val="0"/>
          <w:marTop w:val="0"/>
          <w:marBottom w:val="0"/>
          <w:divBdr>
            <w:top w:val="none" w:sz="0" w:space="0" w:color="auto"/>
            <w:left w:val="none" w:sz="0" w:space="0" w:color="auto"/>
            <w:bottom w:val="none" w:sz="0" w:space="0" w:color="auto"/>
            <w:right w:val="none" w:sz="0" w:space="0" w:color="auto"/>
          </w:divBdr>
        </w:div>
        <w:div w:id="1328828395">
          <w:marLeft w:val="0"/>
          <w:marRight w:val="0"/>
          <w:marTop w:val="0"/>
          <w:marBottom w:val="0"/>
          <w:divBdr>
            <w:top w:val="none" w:sz="0" w:space="0" w:color="auto"/>
            <w:left w:val="none" w:sz="0" w:space="0" w:color="auto"/>
            <w:bottom w:val="none" w:sz="0" w:space="0" w:color="auto"/>
            <w:right w:val="none" w:sz="0" w:space="0" w:color="auto"/>
          </w:divBdr>
        </w:div>
        <w:div w:id="87430522">
          <w:marLeft w:val="0"/>
          <w:marRight w:val="0"/>
          <w:marTop w:val="0"/>
          <w:marBottom w:val="0"/>
          <w:divBdr>
            <w:top w:val="none" w:sz="0" w:space="0" w:color="auto"/>
            <w:left w:val="none" w:sz="0" w:space="0" w:color="auto"/>
            <w:bottom w:val="none" w:sz="0" w:space="0" w:color="auto"/>
            <w:right w:val="none" w:sz="0" w:space="0" w:color="auto"/>
          </w:divBdr>
        </w:div>
        <w:div w:id="163670824">
          <w:marLeft w:val="0"/>
          <w:marRight w:val="0"/>
          <w:marTop w:val="0"/>
          <w:marBottom w:val="0"/>
          <w:divBdr>
            <w:top w:val="none" w:sz="0" w:space="0" w:color="auto"/>
            <w:left w:val="none" w:sz="0" w:space="0" w:color="auto"/>
            <w:bottom w:val="none" w:sz="0" w:space="0" w:color="auto"/>
            <w:right w:val="none" w:sz="0" w:space="0" w:color="auto"/>
          </w:divBdr>
        </w:div>
        <w:div w:id="307976115">
          <w:marLeft w:val="0"/>
          <w:marRight w:val="0"/>
          <w:marTop w:val="0"/>
          <w:marBottom w:val="0"/>
          <w:divBdr>
            <w:top w:val="none" w:sz="0" w:space="0" w:color="auto"/>
            <w:left w:val="none" w:sz="0" w:space="0" w:color="auto"/>
            <w:bottom w:val="none" w:sz="0" w:space="0" w:color="auto"/>
            <w:right w:val="none" w:sz="0" w:space="0" w:color="auto"/>
          </w:divBdr>
        </w:div>
        <w:div w:id="422118059">
          <w:marLeft w:val="0"/>
          <w:marRight w:val="0"/>
          <w:marTop w:val="0"/>
          <w:marBottom w:val="0"/>
          <w:divBdr>
            <w:top w:val="none" w:sz="0" w:space="0" w:color="auto"/>
            <w:left w:val="none" w:sz="0" w:space="0" w:color="auto"/>
            <w:bottom w:val="none" w:sz="0" w:space="0" w:color="auto"/>
            <w:right w:val="none" w:sz="0" w:space="0" w:color="auto"/>
          </w:divBdr>
        </w:div>
        <w:div w:id="1970935592">
          <w:marLeft w:val="0"/>
          <w:marRight w:val="0"/>
          <w:marTop w:val="0"/>
          <w:marBottom w:val="0"/>
          <w:divBdr>
            <w:top w:val="none" w:sz="0" w:space="0" w:color="auto"/>
            <w:left w:val="none" w:sz="0" w:space="0" w:color="auto"/>
            <w:bottom w:val="none" w:sz="0" w:space="0" w:color="auto"/>
            <w:right w:val="none" w:sz="0" w:space="0" w:color="auto"/>
          </w:divBdr>
        </w:div>
        <w:div w:id="1843472575">
          <w:marLeft w:val="0"/>
          <w:marRight w:val="0"/>
          <w:marTop w:val="0"/>
          <w:marBottom w:val="0"/>
          <w:divBdr>
            <w:top w:val="none" w:sz="0" w:space="0" w:color="auto"/>
            <w:left w:val="none" w:sz="0" w:space="0" w:color="auto"/>
            <w:bottom w:val="none" w:sz="0" w:space="0" w:color="auto"/>
            <w:right w:val="none" w:sz="0" w:space="0" w:color="auto"/>
          </w:divBdr>
        </w:div>
        <w:div w:id="1229344339">
          <w:marLeft w:val="0"/>
          <w:marRight w:val="0"/>
          <w:marTop w:val="0"/>
          <w:marBottom w:val="0"/>
          <w:divBdr>
            <w:top w:val="none" w:sz="0" w:space="0" w:color="auto"/>
            <w:left w:val="none" w:sz="0" w:space="0" w:color="auto"/>
            <w:bottom w:val="none" w:sz="0" w:space="0" w:color="auto"/>
            <w:right w:val="none" w:sz="0" w:space="0" w:color="auto"/>
          </w:divBdr>
        </w:div>
      </w:divsChild>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45493312">
      <w:bodyDiv w:val="1"/>
      <w:marLeft w:val="0"/>
      <w:marRight w:val="0"/>
      <w:marTop w:val="0"/>
      <w:marBottom w:val="0"/>
      <w:divBdr>
        <w:top w:val="none" w:sz="0" w:space="0" w:color="auto"/>
        <w:left w:val="none" w:sz="0" w:space="0" w:color="auto"/>
        <w:bottom w:val="none" w:sz="0" w:space="0" w:color="auto"/>
        <w:right w:val="none" w:sz="0" w:space="0" w:color="auto"/>
      </w:divBdr>
    </w:div>
    <w:div w:id="1746296272">
      <w:bodyDiv w:val="1"/>
      <w:marLeft w:val="0"/>
      <w:marRight w:val="0"/>
      <w:marTop w:val="0"/>
      <w:marBottom w:val="0"/>
      <w:divBdr>
        <w:top w:val="none" w:sz="0" w:space="0" w:color="auto"/>
        <w:left w:val="none" w:sz="0" w:space="0" w:color="auto"/>
        <w:bottom w:val="none" w:sz="0" w:space="0" w:color="auto"/>
        <w:right w:val="none" w:sz="0" w:space="0" w:color="auto"/>
      </w:divBdr>
      <w:divsChild>
        <w:div w:id="544369939">
          <w:marLeft w:val="0"/>
          <w:marRight w:val="0"/>
          <w:marTop w:val="0"/>
          <w:marBottom w:val="0"/>
          <w:divBdr>
            <w:top w:val="none" w:sz="0" w:space="0" w:color="auto"/>
            <w:left w:val="none" w:sz="0" w:space="0" w:color="auto"/>
            <w:bottom w:val="none" w:sz="0" w:space="0" w:color="auto"/>
            <w:right w:val="none" w:sz="0" w:space="0" w:color="auto"/>
          </w:divBdr>
        </w:div>
        <w:div w:id="684021135">
          <w:marLeft w:val="0"/>
          <w:marRight w:val="0"/>
          <w:marTop w:val="0"/>
          <w:marBottom w:val="0"/>
          <w:divBdr>
            <w:top w:val="none" w:sz="0" w:space="0" w:color="auto"/>
            <w:left w:val="none" w:sz="0" w:space="0" w:color="auto"/>
            <w:bottom w:val="none" w:sz="0" w:space="0" w:color="auto"/>
            <w:right w:val="none" w:sz="0" w:space="0" w:color="auto"/>
          </w:divBdr>
        </w:div>
        <w:div w:id="2037845793">
          <w:marLeft w:val="0"/>
          <w:marRight w:val="0"/>
          <w:marTop w:val="0"/>
          <w:marBottom w:val="0"/>
          <w:divBdr>
            <w:top w:val="none" w:sz="0" w:space="0" w:color="auto"/>
            <w:left w:val="none" w:sz="0" w:space="0" w:color="auto"/>
            <w:bottom w:val="none" w:sz="0" w:space="0" w:color="auto"/>
            <w:right w:val="none" w:sz="0" w:space="0" w:color="auto"/>
          </w:divBdr>
        </w:div>
        <w:div w:id="2077049944">
          <w:marLeft w:val="0"/>
          <w:marRight w:val="0"/>
          <w:marTop w:val="0"/>
          <w:marBottom w:val="0"/>
          <w:divBdr>
            <w:top w:val="none" w:sz="0" w:space="0" w:color="auto"/>
            <w:left w:val="none" w:sz="0" w:space="0" w:color="auto"/>
            <w:bottom w:val="none" w:sz="0" w:space="0" w:color="auto"/>
            <w:right w:val="none" w:sz="0" w:space="0" w:color="auto"/>
          </w:divBdr>
        </w:div>
        <w:div w:id="212931695">
          <w:marLeft w:val="0"/>
          <w:marRight w:val="0"/>
          <w:marTop w:val="0"/>
          <w:marBottom w:val="0"/>
          <w:divBdr>
            <w:top w:val="none" w:sz="0" w:space="0" w:color="auto"/>
            <w:left w:val="none" w:sz="0" w:space="0" w:color="auto"/>
            <w:bottom w:val="none" w:sz="0" w:space="0" w:color="auto"/>
            <w:right w:val="none" w:sz="0" w:space="0" w:color="auto"/>
          </w:divBdr>
        </w:div>
      </w:divsChild>
    </w:div>
    <w:div w:id="1747848010">
      <w:bodyDiv w:val="1"/>
      <w:marLeft w:val="0"/>
      <w:marRight w:val="0"/>
      <w:marTop w:val="0"/>
      <w:marBottom w:val="0"/>
      <w:divBdr>
        <w:top w:val="none" w:sz="0" w:space="0" w:color="auto"/>
        <w:left w:val="none" w:sz="0" w:space="0" w:color="auto"/>
        <w:bottom w:val="none" w:sz="0" w:space="0" w:color="auto"/>
        <w:right w:val="none" w:sz="0" w:space="0" w:color="auto"/>
      </w:divBdr>
    </w:div>
    <w:div w:id="1748647947">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58820865">
      <w:bodyDiv w:val="1"/>
      <w:marLeft w:val="0"/>
      <w:marRight w:val="0"/>
      <w:marTop w:val="0"/>
      <w:marBottom w:val="0"/>
      <w:divBdr>
        <w:top w:val="none" w:sz="0" w:space="0" w:color="auto"/>
        <w:left w:val="none" w:sz="0" w:space="0" w:color="auto"/>
        <w:bottom w:val="none" w:sz="0" w:space="0" w:color="auto"/>
        <w:right w:val="none" w:sz="0" w:space="0" w:color="auto"/>
      </w:divBdr>
    </w:div>
    <w:div w:id="1763798926">
      <w:bodyDiv w:val="1"/>
      <w:marLeft w:val="0"/>
      <w:marRight w:val="0"/>
      <w:marTop w:val="0"/>
      <w:marBottom w:val="0"/>
      <w:divBdr>
        <w:top w:val="none" w:sz="0" w:space="0" w:color="auto"/>
        <w:left w:val="none" w:sz="0" w:space="0" w:color="auto"/>
        <w:bottom w:val="none" w:sz="0" w:space="0" w:color="auto"/>
        <w:right w:val="none" w:sz="0" w:space="0" w:color="auto"/>
      </w:divBdr>
      <w:divsChild>
        <w:div w:id="1938707525">
          <w:marLeft w:val="0"/>
          <w:marRight w:val="0"/>
          <w:marTop w:val="0"/>
          <w:marBottom w:val="0"/>
          <w:divBdr>
            <w:top w:val="none" w:sz="0" w:space="0" w:color="auto"/>
            <w:left w:val="none" w:sz="0" w:space="0" w:color="auto"/>
            <w:bottom w:val="none" w:sz="0" w:space="0" w:color="auto"/>
            <w:right w:val="none" w:sz="0" w:space="0" w:color="auto"/>
          </w:divBdr>
        </w:div>
        <w:div w:id="2144107734">
          <w:marLeft w:val="0"/>
          <w:marRight w:val="0"/>
          <w:marTop w:val="0"/>
          <w:marBottom w:val="0"/>
          <w:divBdr>
            <w:top w:val="none" w:sz="0" w:space="0" w:color="auto"/>
            <w:left w:val="none" w:sz="0" w:space="0" w:color="auto"/>
            <w:bottom w:val="none" w:sz="0" w:space="0" w:color="auto"/>
            <w:right w:val="none" w:sz="0" w:space="0" w:color="auto"/>
          </w:divBdr>
        </w:div>
        <w:div w:id="1330210201">
          <w:marLeft w:val="0"/>
          <w:marRight w:val="0"/>
          <w:marTop w:val="0"/>
          <w:marBottom w:val="0"/>
          <w:divBdr>
            <w:top w:val="none" w:sz="0" w:space="0" w:color="auto"/>
            <w:left w:val="none" w:sz="0" w:space="0" w:color="auto"/>
            <w:bottom w:val="none" w:sz="0" w:space="0" w:color="auto"/>
            <w:right w:val="none" w:sz="0" w:space="0" w:color="auto"/>
          </w:divBdr>
        </w:div>
        <w:div w:id="1176843847">
          <w:marLeft w:val="0"/>
          <w:marRight w:val="0"/>
          <w:marTop w:val="0"/>
          <w:marBottom w:val="0"/>
          <w:divBdr>
            <w:top w:val="none" w:sz="0" w:space="0" w:color="auto"/>
            <w:left w:val="none" w:sz="0" w:space="0" w:color="auto"/>
            <w:bottom w:val="none" w:sz="0" w:space="0" w:color="auto"/>
            <w:right w:val="none" w:sz="0" w:space="0" w:color="auto"/>
          </w:divBdr>
        </w:div>
        <w:div w:id="1303345708">
          <w:marLeft w:val="0"/>
          <w:marRight w:val="0"/>
          <w:marTop w:val="0"/>
          <w:marBottom w:val="0"/>
          <w:divBdr>
            <w:top w:val="none" w:sz="0" w:space="0" w:color="auto"/>
            <w:left w:val="none" w:sz="0" w:space="0" w:color="auto"/>
            <w:bottom w:val="none" w:sz="0" w:space="0" w:color="auto"/>
            <w:right w:val="none" w:sz="0" w:space="0" w:color="auto"/>
          </w:divBdr>
        </w:div>
        <w:div w:id="468935333">
          <w:marLeft w:val="0"/>
          <w:marRight w:val="0"/>
          <w:marTop w:val="0"/>
          <w:marBottom w:val="0"/>
          <w:divBdr>
            <w:top w:val="none" w:sz="0" w:space="0" w:color="auto"/>
            <w:left w:val="none" w:sz="0" w:space="0" w:color="auto"/>
            <w:bottom w:val="none" w:sz="0" w:space="0" w:color="auto"/>
            <w:right w:val="none" w:sz="0" w:space="0" w:color="auto"/>
          </w:divBdr>
          <w:divsChild>
            <w:div w:id="613097010">
              <w:marLeft w:val="0"/>
              <w:marRight w:val="0"/>
              <w:marTop w:val="0"/>
              <w:marBottom w:val="0"/>
              <w:divBdr>
                <w:top w:val="none" w:sz="0" w:space="0" w:color="auto"/>
                <w:left w:val="none" w:sz="0" w:space="0" w:color="auto"/>
                <w:bottom w:val="none" w:sz="0" w:space="0" w:color="auto"/>
                <w:right w:val="none" w:sz="0" w:space="0" w:color="auto"/>
              </w:divBdr>
            </w:div>
            <w:div w:id="2076779430">
              <w:marLeft w:val="0"/>
              <w:marRight w:val="0"/>
              <w:marTop w:val="0"/>
              <w:marBottom w:val="0"/>
              <w:divBdr>
                <w:top w:val="none" w:sz="0" w:space="0" w:color="auto"/>
                <w:left w:val="none" w:sz="0" w:space="0" w:color="auto"/>
                <w:bottom w:val="none" w:sz="0" w:space="0" w:color="auto"/>
                <w:right w:val="none" w:sz="0" w:space="0" w:color="auto"/>
              </w:divBdr>
            </w:div>
            <w:div w:id="539975487">
              <w:marLeft w:val="0"/>
              <w:marRight w:val="0"/>
              <w:marTop w:val="0"/>
              <w:marBottom w:val="0"/>
              <w:divBdr>
                <w:top w:val="none" w:sz="0" w:space="0" w:color="auto"/>
                <w:left w:val="none" w:sz="0" w:space="0" w:color="auto"/>
                <w:bottom w:val="none" w:sz="0" w:space="0" w:color="auto"/>
                <w:right w:val="none" w:sz="0" w:space="0" w:color="auto"/>
              </w:divBdr>
            </w:div>
            <w:div w:id="612790141">
              <w:marLeft w:val="0"/>
              <w:marRight w:val="0"/>
              <w:marTop w:val="0"/>
              <w:marBottom w:val="0"/>
              <w:divBdr>
                <w:top w:val="none" w:sz="0" w:space="0" w:color="auto"/>
                <w:left w:val="none" w:sz="0" w:space="0" w:color="auto"/>
                <w:bottom w:val="none" w:sz="0" w:space="0" w:color="auto"/>
                <w:right w:val="none" w:sz="0" w:space="0" w:color="auto"/>
              </w:divBdr>
            </w:div>
            <w:div w:id="884828649">
              <w:marLeft w:val="0"/>
              <w:marRight w:val="0"/>
              <w:marTop w:val="0"/>
              <w:marBottom w:val="0"/>
              <w:divBdr>
                <w:top w:val="none" w:sz="0" w:space="0" w:color="auto"/>
                <w:left w:val="none" w:sz="0" w:space="0" w:color="auto"/>
                <w:bottom w:val="none" w:sz="0" w:space="0" w:color="auto"/>
                <w:right w:val="none" w:sz="0" w:space="0" w:color="auto"/>
              </w:divBdr>
            </w:div>
            <w:div w:id="1247768355">
              <w:marLeft w:val="0"/>
              <w:marRight w:val="0"/>
              <w:marTop w:val="0"/>
              <w:marBottom w:val="0"/>
              <w:divBdr>
                <w:top w:val="none" w:sz="0" w:space="0" w:color="auto"/>
                <w:left w:val="none" w:sz="0" w:space="0" w:color="auto"/>
                <w:bottom w:val="none" w:sz="0" w:space="0" w:color="auto"/>
                <w:right w:val="none" w:sz="0" w:space="0" w:color="auto"/>
              </w:divBdr>
            </w:div>
            <w:div w:id="1060832685">
              <w:marLeft w:val="0"/>
              <w:marRight w:val="0"/>
              <w:marTop w:val="0"/>
              <w:marBottom w:val="0"/>
              <w:divBdr>
                <w:top w:val="none" w:sz="0" w:space="0" w:color="auto"/>
                <w:left w:val="none" w:sz="0" w:space="0" w:color="auto"/>
                <w:bottom w:val="none" w:sz="0" w:space="0" w:color="auto"/>
                <w:right w:val="none" w:sz="0" w:space="0" w:color="auto"/>
              </w:divBdr>
            </w:div>
            <w:div w:id="1356158113">
              <w:marLeft w:val="0"/>
              <w:marRight w:val="0"/>
              <w:marTop w:val="0"/>
              <w:marBottom w:val="0"/>
              <w:divBdr>
                <w:top w:val="none" w:sz="0" w:space="0" w:color="auto"/>
                <w:left w:val="none" w:sz="0" w:space="0" w:color="auto"/>
                <w:bottom w:val="none" w:sz="0" w:space="0" w:color="auto"/>
                <w:right w:val="none" w:sz="0" w:space="0" w:color="auto"/>
              </w:divBdr>
            </w:div>
            <w:div w:id="98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8168">
      <w:bodyDiv w:val="1"/>
      <w:marLeft w:val="0"/>
      <w:marRight w:val="0"/>
      <w:marTop w:val="0"/>
      <w:marBottom w:val="0"/>
      <w:divBdr>
        <w:top w:val="none" w:sz="0" w:space="0" w:color="auto"/>
        <w:left w:val="none" w:sz="0" w:space="0" w:color="auto"/>
        <w:bottom w:val="none" w:sz="0" w:space="0" w:color="auto"/>
        <w:right w:val="none" w:sz="0" w:space="0" w:color="auto"/>
      </w:divBdr>
    </w:div>
    <w:div w:id="1766226830">
      <w:bodyDiv w:val="1"/>
      <w:marLeft w:val="0"/>
      <w:marRight w:val="0"/>
      <w:marTop w:val="0"/>
      <w:marBottom w:val="0"/>
      <w:divBdr>
        <w:top w:val="none" w:sz="0" w:space="0" w:color="auto"/>
        <w:left w:val="none" w:sz="0" w:space="0" w:color="auto"/>
        <w:bottom w:val="none" w:sz="0" w:space="0" w:color="auto"/>
        <w:right w:val="none" w:sz="0" w:space="0" w:color="auto"/>
      </w:divBdr>
      <w:divsChild>
        <w:div w:id="856307922">
          <w:marLeft w:val="0"/>
          <w:marRight w:val="0"/>
          <w:marTop w:val="0"/>
          <w:marBottom w:val="0"/>
          <w:divBdr>
            <w:top w:val="none" w:sz="0" w:space="0" w:color="auto"/>
            <w:left w:val="none" w:sz="0" w:space="0" w:color="auto"/>
            <w:bottom w:val="none" w:sz="0" w:space="0" w:color="auto"/>
            <w:right w:val="none" w:sz="0" w:space="0" w:color="auto"/>
          </w:divBdr>
        </w:div>
        <w:div w:id="2078240889">
          <w:marLeft w:val="0"/>
          <w:marRight w:val="0"/>
          <w:marTop w:val="0"/>
          <w:marBottom w:val="0"/>
          <w:divBdr>
            <w:top w:val="none" w:sz="0" w:space="0" w:color="auto"/>
            <w:left w:val="none" w:sz="0" w:space="0" w:color="auto"/>
            <w:bottom w:val="none" w:sz="0" w:space="0" w:color="auto"/>
            <w:right w:val="none" w:sz="0" w:space="0" w:color="auto"/>
          </w:divBdr>
        </w:div>
      </w:divsChild>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74473862">
      <w:bodyDiv w:val="1"/>
      <w:marLeft w:val="0"/>
      <w:marRight w:val="0"/>
      <w:marTop w:val="0"/>
      <w:marBottom w:val="0"/>
      <w:divBdr>
        <w:top w:val="none" w:sz="0" w:space="0" w:color="auto"/>
        <w:left w:val="none" w:sz="0" w:space="0" w:color="auto"/>
        <w:bottom w:val="none" w:sz="0" w:space="0" w:color="auto"/>
        <w:right w:val="none" w:sz="0" w:space="0" w:color="auto"/>
      </w:divBdr>
      <w:divsChild>
        <w:div w:id="94447711">
          <w:marLeft w:val="0"/>
          <w:marRight w:val="0"/>
          <w:marTop w:val="0"/>
          <w:marBottom w:val="0"/>
          <w:divBdr>
            <w:top w:val="none" w:sz="0" w:space="0" w:color="auto"/>
            <w:left w:val="none" w:sz="0" w:space="0" w:color="auto"/>
            <w:bottom w:val="none" w:sz="0" w:space="0" w:color="auto"/>
            <w:right w:val="none" w:sz="0" w:space="0" w:color="auto"/>
          </w:divBdr>
        </w:div>
        <w:div w:id="306204347">
          <w:marLeft w:val="0"/>
          <w:marRight w:val="0"/>
          <w:marTop w:val="0"/>
          <w:marBottom w:val="0"/>
          <w:divBdr>
            <w:top w:val="none" w:sz="0" w:space="0" w:color="auto"/>
            <w:left w:val="none" w:sz="0" w:space="0" w:color="auto"/>
            <w:bottom w:val="none" w:sz="0" w:space="0" w:color="auto"/>
            <w:right w:val="none" w:sz="0" w:space="0" w:color="auto"/>
          </w:divBdr>
          <w:divsChild>
            <w:div w:id="1231160609">
              <w:marLeft w:val="0"/>
              <w:marRight w:val="0"/>
              <w:marTop w:val="0"/>
              <w:marBottom w:val="0"/>
              <w:divBdr>
                <w:top w:val="none" w:sz="0" w:space="0" w:color="auto"/>
                <w:left w:val="none" w:sz="0" w:space="0" w:color="auto"/>
                <w:bottom w:val="none" w:sz="0" w:space="0" w:color="auto"/>
                <w:right w:val="none" w:sz="0" w:space="0" w:color="auto"/>
              </w:divBdr>
            </w:div>
            <w:div w:id="1277367338">
              <w:marLeft w:val="0"/>
              <w:marRight w:val="0"/>
              <w:marTop w:val="0"/>
              <w:marBottom w:val="0"/>
              <w:divBdr>
                <w:top w:val="none" w:sz="0" w:space="0" w:color="auto"/>
                <w:left w:val="none" w:sz="0" w:space="0" w:color="auto"/>
                <w:bottom w:val="none" w:sz="0" w:space="0" w:color="auto"/>
                <w:right w:val="none" w:sz="0" w:space="0" w:color="auto"/>
              </w:divBdr>
            </w:div>
            <w:div w:id="295843409">
              <w:marLeft w:val="0"/>
              <w:marRight w:val="0"/>
              <w:marTop w:val="0"/>
              <w:marBottom w:val="0"/>
              <w:divBdr>
                <w:top w:val="none" w:sz="0" w:space="0" w:color="auto"/>
                <w:left w:val="none" w:sz="0" w:space="0" w:color="auto"/>
                <w:bottom w:val="none" w:sz="0" w:space="0" w:color="auto"/>
                <w:right w:val="none" w:sz="0" w:space="0" w:color="auto"/>
              </w:divBdr>
            </w:div>
            <w:div w:id="1279290622">
              <w:marLeft w:val="0"/>
              <w:marRight w:val="0"/>
              <w:marTop w:val="0"/>
              <w:marBottom w:val="0"/>
              <w:divBdr>
                <w:top w:val="none" w:sz="0" w:space="0" w:color="auto"/>
                <w:left w:val="none" w:sz="0" w:space="0" w:color="auto"/>
                <w:bottom w:val="none" w:sz="0" w:space="0" w:color="auto"/>
                <w:right w:val="none" w:sz="0" w:space="0" w:color="auto"/>
              </w:divBdr>
            </w:div>
            <w:div w:id="1985426488">
              <w:marLeft w:val="0"/>
              <w:marRight w:val="0"/>
              <w:marTop w:val="0"/>
              <w:marBottom w:val="0"/>
              <w:divBdr>
                <w:top w:val="none" w:sz="0" w:space="0" w:color="auto"/>
                <w:left w:val="none" w:sz="0" w:space="0" w:color="auto"/>
                <w:bottom w:val="none" w:sz="0" w:space="0" w:color="auto"/>
                <w:right w:val="none" w:sz="0" w:space="0" w:color="auto"/>
              </w:divBdr>
            </w:div>
            <w:div w:id="1527282703">
              <w:marLeft w:val="0"/>
              <w:marRight w:val="0"/>
              <w:marTop w:val="0"/>
              <w:marBottom w:val="0"/>
              <w:divBdr>
                <w:top w:val="none" w:sz="0" w:space="0" w:color="auto"/>
                <w:left w:val="none" w:sz="0" w:space="0" w:color="auto"/>
                <w:bottom w:val="none" w:sz="0" w:space="0" w:color="auto"/>
                <w:right w:val="none" w:sz="0" w:space="0" w:color="auto"/>
              </w:divBdr>
            </w:div>
            <w:div w:id="1925257701">
              <w:marLeft w:val="0"/>
              <w:marRight w:val="0"/>
              <w:marTop w:val="0"/>
              <w:marBottom w:val="0"/>
              <w:divBdr>
                <w:top w:val="none" w:sz="0" w:space="0" w:color="auto"/>
                <w:left w:val="none" w:sz="0" w:space="0" w:color="auto"/>
                <w:bottom w:val="none" w:sz="0" w:space="0" w:color="auto"/>
                <w:right w:val="none" w:sz="0" w:space="0" w:color="auto"/>
              </w:divBdr>
            </w:div>
            <w:div w:id="2060981820">
              <w:marLeft w:val="0"/>
              <w:marRight w:val="0"/>
              <w:marTop w:val="0"/>
              <w:marBottom w:val="0"/>
              <w:divBdr>
                <w:top w:val="none" w:sz="0" w:space="0" w:color="auto"/>
                <w:left w:val="none" w:sz="0" w:space="0" w:color="auto"/>
                <w:bottom w:val="none" w:sz="0" w:space="0" w:color="auto"/>
                <w:right w:val="none" w:sz="0" w:space="0" w:color="auto"/>
              </w:divBdr>
            </w:div>
            <w:div w:id="339356835">
              <w:marLeft w:val="0"/>
              <w:marRight w:val="0"/>
              <w:marTop w:val="0"/>
              <w:marBottom w:val="0"/>
              <w:divBdr>
                <w:top w:val="none" w:sz="0" w:space="0" w:color="auto"/>
                <w:left w:val="none" w:sz="0" w:space="0" w:color="auto"/>
                <w:bottom w:val="none" w:sz="0" w:space="0" w:color="auto"/>
                <w:right w:val="none" w:sz="0" w:space="0" w:color="auto"/>
              </w:divBdr>
            </w:div>
            <w:div w:id="2040618647">
              <w:marLeft w:val="0"/>
              <w:marRight w:val="0"/>
              <w:marTop w:val="0"/>
              <w:marBottom w:val="0"/>
              <w:divBdr>
                <w:top w:val="none" w:sz="0" w:space="0" w:color="auto"/>
                <w:left w:val="none" w:sz="0" w:space="0" w:color="auto"/>
                <w:bottom w:val="none" w:sz="0" w:space="0" w:color="auto"/>
                <w:right w:val="none" w:sz="0" w:space="0" w:color="auto"/>
              </w:divBdr>
            </w:div>
            <w:div w:id="1916821296">
              <w:marLeft w:val="0"/>
              <w:marRight w:val="0"/>
              <w:marTop w:val="0"/>
              <w:marBottom w:val="0"/>
              <w:divBdr>
                <w:top w:val="none" w:sz="0" w:space="0" w:color="auto"/>
                <w:left w:val="none" w:sz="0" w:space="0" w:color="auto"/>
                <w:bottom w:val="none" w:sz="0" w:space="0" w:color="auto"/>
                <w:right w:val="none" w:sz="0" w:space="0" w:color="auto"/>
              </w:divBdr>
            </w:div>
            <w:div w:id="1197890202">
              <w:marLeft w:val="0"/>
              <w:marRight w:val="0"/>
              <w:marTop w:val="0"/>
              <w:marBottom w:val="0"/>
              <w:divBdr>
                <w:top w:val="none" w:sz="0" w:space="0" w:color="auto"/>
                <w:left w:val="none" w:sz="0" w:space="0" w:color="auto"/>
                <w:bottom w:val="none" w:sz="0" w:space="0" w:color="auto"/>
                <w:right w:val="none" w:sz="0" w:space="0" w:color="auto"/>
              </w:divBdr>
            </w:div>
            <w:div w:id="2072730462">
              <w:marLeft w:val="0"/>
              <w:marRight w:val="0"/>
              <w:marTop w:val="0"/>
              <w:marBottom w:val="0"/>
              <w:divBdr>
                <w:top w:val="none" w:sz="0" w:space="0" w:color="auto"/>
                <w:left w:val="none" w:sz="0" w:space="0" w:color="auto"/>
                <w:bottom w:val="none" w:sz="0" w:space="0" w:color="auto"/>
                <w:right w:val="none" w:sz="0" w:space="0" w:color="auto"/>
              </w:divBdr>
            </w:div>
            <w:div w:id="1245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85879223">
      <w:bodyDiv w:val="1"/>
      <w:marLeft w:val="0"/>
      <w:marRight w:val="0"/>
      <w:marTop w:val="0"/>
      <w:marBottom w:val="0"/>
      <w:divBdr>
        <w:top w:val="none" w:sz="0" w:space="0" w:color="auto"/>
        <w:left w:val="none" w:sz="0" w:space="0" w:color="auto"/>
        <w:bottom w:val="none" w:sz="0" w:space="0" w:color="auto"/>
        <w:right w:val="none" w:sz="0" w:space="0" w:color="auto"/>
      </w:divBdr>
      <w:divsChild>
        <w:div w:id="23555478">
          <w:marLeft w:val="0"/>
          <w:marRight w:val="0"/>
          <w:marTop w:val="0"/>
          <w:marBottom w:val="0"/>
          <w:divBdr>
            <w:top w:val="none" w:sz="0" w:space="0" w:color="auto"/>
            <w:left w:val="none" w:sz="0" w:space="0" w:color="auto"/>
            <w:bottom w:val="none" w:sz="0" w:space="0" w:color="auto"/>
            <w:right w:val="none" w:sz="0" w:space="0" w:color="auto"/>
          </w:divBdr>
        </w:div>
        <w:div w:id="947080172">
          <w:marLeft w:val="0"/>
          <w:marRight w:val="0"/>
          <w:marTop w:val="0"/>
          <w:marBottom w:val="0"/>
          <w:divBdr>
            <w:top w:val="none" w:sz="0" w:space="0" w:color="auto"/>
            <w:left w:val="none" w:sz="0" w:space="0" w:color="auto"/>
            <w:bottom w:val="none" w:sz="0" w:space="0" w:color="auto"/>
            <w:right w:val="none" w:sz="0" w:space="0" w:color="auto"/>
          </w:divBdr>
        </w:div>
        <w:div w:id="1161041274">
          <w:marLeft w:val="0"/>
          <w:marRight w:val="0"/>
          <w:marTop w:val="0"/>
          <w:marBottom w:val="0"/>
          <w:divBdr>
            <w:top w:val="none" w:sz="0" w:space="0" w:color="auto"/>
            <w:left w:val="none" w:sz="0" w:space="0" w:color="auto"/>
            <w:bottom w:val="none" w:sz="0" w:space="0" w:color="auto"/>
            <w:right w:val="none" w:sz="0" w:space="0" w:color="auto"/>
          </w:divBdr>
        </w:div>
        <w:div w:id="118493465">
          <w:marLeft w:val="0"/>
          <w:marRight w:val="0"/>
          <w:marTop w:val="0"/>
          <w:marBottom w:val="0"/>
          <w:divBdr>
            <w:top w:val="none" w:sz="0" w:space="0" w:color="auto"/>
            <w:left w:val="none" w:sz="0" w:space="0" w:color="auto"/>
            <w:bottom w:val="none" w:sz="0" w:space="0" w:color="auto"/>
            <w:right w:val="none" w:sz="0" w:space="0" w:color="auto"/>
          </w:divBdr>
        </w:div>
        <w:div w:id="1972125687">
          <w:marLeft w:val="0"/>
          <w:marRight w:val="0"/>
          <w:marTop w:val="0"/>
          <w:marBottom w:val="0"/>
          <w:divBdr>
            <w:top w:val="none" w:sz="0" w:space="0" w:color="auto"/>
            <w:left w:val="none" w:sz="0" w:space="0" w:color="auto"/>
            <w:bottom w:val="none" w:sz="0" w:space="0" w:color="auto"/>
            <w:right w:val="none" w:sz="0" w:space="0" w:color="auto"/>
          </w:divBdr>
        </w:div>
        <w:div w:id="236870155">
          <w:marLeft w:val="0"/>
          <w:marRight w:val="0"/>
          <w:marTop w:val="0"/>
          <w:marBottom w:val="0"/>
          <w:divBdr>
            <w:top w:val="none" w:sz="0" w:space="0" w:color="auto"/>
            <w:left w:val="none" w:sz="0" w:space="0" w:color="auto"/>
            <w:bottom w:val="none" w:sz="0" w:space="0" w:color="auto"/>
            <w:right w:val="none" w:sz="0" w:space="0" w:color="auto"/>
          </w:divBdr>
        </w:div>
      </w:divsChild>
    </w:div>
    <w:div w:id="1789473592">
      <w:bodyDiv w:val="1"/>
      <w:marLeft w:val="0"/>
      <w:marRight w:val="0"/>
      <w:marTop w:val="0"/>
      <w:marBottom w:val="0"/>
      <w:divBdr>
        <w:top w:val="none" w:sz="0" w:space="0" w:color="auto"/>
        <w:left w:val="none" w:sz="0" w:space="0" w:color="auto"/>
        <w:bottom w:val="none" w:sz="0" w:space="0" w:color="auto"/>
        <w:right w:val="none" w:sz="0" w:space="0" w:color="auto"/>
      </w:divBdr>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04497267">
      <w:bodyDiv w:val="1"/>
      <w:marLeft w:val="0"/>
      <w:marRight w:val="0"/>
      <w:marTop w:val="0"/>
      <w:marBottom w:val="0"/>
      <w:divBdr>
        <w:top w:val="none" w:sz="0" w:space="0" w:color="auto"/>
        <w:left w:val="none" w:sz="0" w:space="0" w:color="auto"/>
        <w:bottom w:val="none" w:sz="0" w:space="0" w:color="auto"/>
        <w:right w:val="none" w:sz="0" w:space="0" w:color="auto"/>
      </w:divBdr>
      <w:divsChild>
        <w:div w:id="387385442">
          <w:marLeft w:val="0"/>
          <w:marRight w:val="0"/>
          <w:marTop w:val="0"/>
          <w:marBottom w:val="0"/>
          <w:divBdr>
            <w:top w:val="none" w:sz="0" w:space="0" w:color="auto"/>
            <w:left w:val="none" w:sz="0" w:space="0" w:color="auto"/>
            <w:bottom w:val="none" w:sz="0" w:space="0" w:color="auto"/>
            <w:right w:val="none" w:sz="0" w:space="0" w:color="auto"/>
          </w:divBdr>
        </w:div>
        <w:div w:id="757677777">
          <w:marLeft w:val="0"/>
          <w:marRight w:val="0"/>
          <w:marTop w:val="0"/>
          <w:marBottom w:val="0"/>
          <w:divBdr>
            <w:top w:val="none" w:sz="0" w:space="0" w:color="auto"/>
            <w:left w:val="none" w:sz="0" w:space="0" w:color="auto"/>
            <w:bottom w:val="none" w:sz="0" w:space="0" w:color="auto"/>
            <w:right w:val="none" w:sz="0" w:space="0" w:color="auto"/>
          </w:divBdr>
        </w:div>
        <w:div w:id="1870022639">
          <w:marLeft w:val="0"/>
          <w:marRight w:val="0"/>
          <w:marTop w:val="0"/>
          <w:marBottom w:val="0"/>
          <w:divBdr>
            <w:top w:val="none" w:sz="0" w:space="0" w:color="auto"/>
            <w:left w:val="none" w:sz="0" w:space="0" w:color="auto"/>
            <w:bottom w:val="none" w:sz="0" w:space="0" w:color="auto"/>
            <w:right w:val="none" w:sz="0" w:space="0" w:color="auto"/>
          </w:divBdr>
        </w:div>
        <w:div w:id="967852361">
          <w:marLeft w:val="0"/>
          <w:marRight w:val="0"/>
          <w:marTop w:val="0"/>
          <w:marBottom w:val="0"/>
          <w:divBdr>
            <w:top w:val="none" w:sz="0" w:space="0" w:color="auto"/>
            <w:left w:val="none" w:sz="0" w:space="0" w:color="auto"/>
            <w:bottom w:val="none" w:sz="0" w:space="0" w:color="auto"/>
            <w:right w:val="none" w:sz="0" w:space="0" w:color="auto"/>
          </w:divBdr>
        </w:div>
        <w:div w:id="595747015">
          <w:marLeft w:val="0"/>
          <w:marRight w:val="0"/>
          <w:marTop w:val="0"/>
          <w:marBottom w:val="0"/>
          <w:divBdr>
            <w:top w:val="none" w:sz="0" w:space="0" w:color="auto"/>
            <w:left w:val="none" w:sz="0" w:space="0" w:color="auto"/>
            <w:bottom w:val="none" w:sz="0" w:space="0" w:color="auto"/>
            <w:right w:val="none" w:sz="0" w:space="0" w:color="auto"/>
          </w:divBdr>
        </w:div>
        <w:div w:id="1378316572">
          <w:marLeft w:val="0"/>
          <w:marRight w:val="0"/>
          <w:marTop w:val="0"/>
          <w:marBottom w:val="0"/>
          <w:divBdr>
            <w:top w:val="none" w:sz="0" w:space="0" w:color="auto"/>
            <w:left w:val="none" w:sz="0" w:space="0" w:color="auto"/>
            <w:bottom w:val="none" w:sz="0" w:space="0" w:color="auto"/>
            <w:right w:val="none" w:sz="0" w:space="0" w:color="auto"/>
          </w:divBdr>
        </w:div>
        <w:div w:id="2046447920">
          <w:marLeft w:val="0"/>
          <w:marRight w:val="0"/>
          <w:marTop w:val="0"/>
          <w:marBottom w:val="0"/>
          <w:divBdr>
            <w:top w:val="none" w:sz="0" w:space="0" w:color="auto"/>
            <w:left w:val="none" w:sz="0" w:space="0" w:color="auto"/>
            <w:bottom w:val="none" w:sz="0" w:space="0" w:color="auto"/>
            <w:right w:val="none" w:sz="0" w:space="0" w:color="auto"/>
          </w:divBdr>
        </w:div>
        <w:div w:id="741636831">
          <w:marLeft w:val="0"/>
          <w:marRight w:val="0"/>
          <w:marTop w:val="0"/>
          <w:marBottom w:val="0"/>
          <w:divBdr>
            <w:top w:val="none" w:sz="0" w:space="0" w:color="auto"/>
            <w:left w:val="none" w:sz="0" w:space="0" w:color="auto"/>
            <w:bottom w:val="none" w:sz="0" w:space="0" w:color="auto"/>
            <w:right w:val="none" w:sz="0" w:space="0" w:color="auto"/>
          </w:divBdr>
        </w:div>
        <w:div w:id="1864391712">
          <w:marLeft w:val="0"/>
          <w:marRight w:val="0"/>
          <w:marTop w:val="0"/>
          <w:marBottom w:val="0"/>
          <w:divBdr>
            <w:top w:val="none" w:sz="0" w:space="0" w:color="auto"/>
            <w:left w:val="none" w:sz="0" w:space="0" w:color="auto"/>
            <w:bottom w:val="none" w:sz="0" w:space="0" w:color="auto"/>
            <w:right w:val="none" w:sz="0" w:space="0" w:color="auto"/>
          </w:divBdr>
        </w:div>
        <w:div w:id="1732537304">
          <w:marLeft w:val="0"/>
          <w:marRight w:val="0"/>
          <w:marTop w:val="0"/>
          <w:marBottom w:val="0"/>
          <w:divBdr>
            <w:top w:val="none" w:sz="0" w:space="0" w:color="auto"/>
            <w:left w:val="none" w:sz="0" w:space="0" w:color="auto"/>
            <w:bottom w:val="none" w:sz="0" w:space="0" w:color="auto"/>
            <w:right w:val="none" w:sz="0" w:space="0" w:color="auto"/>
          </w:divBdr>
        </w:div>
        <w:div w:id="1647858897">
          <w:marLeft w:val="0"/>
          <w:marRight w:val="0"/>
          <w:marTop w:val="0"/>
          <w:marBottom w:val="0"/>
          <w:divBdr>
            <w:top w:val="none" w:sz="0" w:space="0" w:color="auto"/>
            <w:left w:val="none" w:sz="0" w:space="0" w:color="auto"/>
            <w:bottom w:val="none" w:sz="0" w:space="0" w:color="auto"/>
            <w:right w:val="none" w:sz="0" w:space="0" w:color="auto"/>
          </w:divBdr>
        </w:div>
        <w:div w:id="1762408374">
          <w:marLeft w:val="0"/>
          <w:marRight w:val="0"/>
          <w:marTop w:val="0"/>
          <w:marBottom w:val="0"/>
          <w:divBdr>
            <w:top w:val="none" w:sz="0" w:space="0" w:color="auto"/>
            <w:left w:val="none" w:sz="0" w:space="0" w:color="auto"/>
            <w:bottom w:val="none" w:sz="0" w:space="0" w:color="auto"/>
            <w:right w:val="none" w:sz="0" w:space="0" w:color="auto"/>
          </w:divBdr>
        </w:div>
        <w:div w:id="1584996460">
          <w:marLeft w:val="0"/>
          <w:marRight w:val="0"/>
          <w:marTop w:val="0"/>
          <w:marBottom w:val="0"/>
          <w:divBdr>
            <w:top w:val="none" w:sz="0" w:space="0" w:color="auto"/>
            <w:left w:val="none" w:sz="0" w:space="0" w:color="auto"/>
            <w:bottom w:val="none" w:sz="0" w:space="0" w:color="auto"/>
            <w:right w:val="none" w:sz="0" w:space="0" w:color="auto"/>
          </w:divBdr>
        </w:div>
        <w:div w:id="1710761090">
          <w:marLeft w:val="0"/>
          <w:marRight w:val="0"/>
          <w:marTop w:val="0"/>
          <w:marBottom w:val="0"/>
          <w:divBdr>
            <w:top w:val="none" w:sz="0" w:space="0" w:color="auto"/>
            <w:left w:val="none" w:sz="0" w:space="0" w:color="auto"/>
            <w:bottom w:val="none" w:sz="0" w:space="0" w:color="auto"/>
            <w:right w:val="none" w:sz="0" w:space="0" w:color="auto"/>
          </w:divBdr>
        </w:div>
        <w:div w:id="629945951">
          <w:marLeft w:val="0"/>
          <w:marRight w:val="0"/>
          <w:marTop w:val="0"/>
          <w:marBottom w:val="0"/>
          <w:divBdr>
            <w:top w:val="none" w:sz="0" w:space="0" w:color="auto"/>
            <w:left w:val="none" w:sz="0" w:space="0" w:color="auto"/>
            <w:bottom w:val="none" w:sz="0" w:space="0" w:color="auto"/>
            <w:right w:val="none" w:sz="0" w:space="0" w:color="auto"/>
          </w:divBdr>
        </w:div>
        <w:div w:id="1671717397">
          <w:marLeft w:val="0"/>
          <w:marRight w:val="0"/>
          <w:marTop w:val="0"/>
          <w:marBottom w:val="0"/>
          <w:divBdr>
            <w:top w:val="none" w:sz="0" w:space="0" w:color="auto"/>
            <w:left w:val="none" w:sz="0" w:space="0" w:color="auto"/>
            <w:bottom w:val="none" w:sz="0" w:space="0" w:color="auto"/>
            <w:right w:val="none" w:sz="0" w:space="0" w:color="auto"/>
          </w:divBdr>
        </w:div>
        <w:div w:id="1768768389">
          <w:marLeft w:val="0"/>
          <w:marRight w:val="0"/>
          <w:marTop w:val="0"/>
          <w:marBottom w:val="0"/>
          <w:divBdr>
            <w:top w:val="none" w:sz="0" w:space="0" w:color="auto"/>
            <w:left w:val="none" w:sz="0" w:space="0" w:color="auto"/>
            <w:bottom w:val="none" w:sz="0" w:space="0" w:color="auto"/>
            <w:right w:val="none" w:sz="0" w:space="0" w:color="auto"/>
          </w:divBdr>
        </w:div>
      </w:divsChild>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27281779">
      <w:bodyDiv w:val="1"/>
      <w:marLeft w:val="0"/>
      <w:marRight w:val="0"/>
      <w:marTop w:val="0"/>
      <w:marBottom w:val="0"/>
      <w:divBdr>
        <w:top w:val="none" w:sz="0" w:space="0" w:color="auto"/>
        <w:left w:val="none" w:sz="0" w:space="0" w:color="auto"/>
        <w:bottom w:val="none" w:sz="0" w:space="0" w:color="auto"/>
        <w:right w:val="none" w:sz="0" w:space="0" w:color="auto"/>
      </w:divBdr>
      <w:divsChild>
        <w:div w:id="5183108">
          <w:marLeft w:val="0"/>
          <w:marRight w:val="0"/>
          <w:marTop w:val="0"/>
          <w:marBottom w:val="0"/>
          <w:divBdr>
            <w:top w:val="none" w:sz="0" w:space="0" w:color="auto"/>
            <w:left w:val="none" w:sz="0" w:space="0" w:color="auto"/>
            <w:bottom w:val="none" w:sz="0" w:space="0" w:color="auto"/>
            <w:right w:val="none" w:sz="0" w:space="0" w:color="auto"/>
          </w:divBdr>
        </w:div>
        <w:div w:id="1204487123">
          <w:marLeft w:val="0"/>
          <w:marRight w:val="0"/>
          <w:marTop w:val="0"/>
          <w:marBottom w:val="0"/>
          <w:divBdr>
            <w:top w:val="none" w:sz="0" w:space="0" w:color="auto"/>
            <w:left w:val="none" w:sz="0" w:space="0" w:color="auto"/>
            <w:bottom w:val="none" w:sz="0" w:space="0" w:color="auto"/>
            <w:right w:val="none" w:sz="0" w:space="0" w:color="auto"/>
          </w:divBdr>
        </w:div>
        <w:div w:id="1187908128">
          <w:marLeft w:val="0"/>
          <w:marRight w:val="0"/>
          <w:marTop w:val="0"/>
          <w:marBottom w:val="0"/>
          <w:divBdr>
            <w:top w:val="none" w:sz="0" w:space="0" w:color="auto"/>
            <w:left w:val="none" w:sz="0" w:space="0" w:color="auto"/>
            <w:bottom w:val="none" w:sz="0" w:space="0" w:color="auto"/>
            <w:right w:val="none" w:sz="0" w:space="0" w:color="auto"/>
          </w:divBdr>
        </w:div>
        <w:div w:id="1726445618">
          <w:marLeft w:val="0"/>
          <w:marRight w:val="0"/>
          <w:marTop w:val="0"/>
          <w:marBottom w:val="0"/>
          <w:divBdr>
            <w:top w:val="none" w:sz="0" w:space="0" w:color="auto"/>
            <w:left w:val="none" w:sz="0" w:space="0" w:color="auto"/>
            <w:bottom w:val="none" w:sz="0" w:space="0" w:color="auto"/>
            <w:right w:val="none" w:sz="0" w:space="0" w:color="auto"/>
          </w:divBdr>
        </w:div>
        <w:div w:id="297759521">
          <w:marLeft w:val="0"/>
          <w:marRight w:val="0"/>
          <w:marTop w:val="0"/>
          <w:marBottom w:val="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7535">
      <w:bodyDiv w:val="1"/>
      <w:marLeft w:val="0"/>
      <w:marRight w:val="0"/>
      <w:marTop w:val="0"/>
      <w:marBottom w:val="0"/>
      <w:divBdr>
        <w:top w:val="none" w:sz="0" w:space="0" w:color="auto"/>
        <w:left w:val="none" w:sz="0" w:space="0" w:color="auto"/>
        <w:bottom w:val="none" w:sz="0" w:space="0" w:color="auto"/>
        <w:right w:val="none" w:sz="0" w:space="0" w:color="auto"/>
      </w:divBdr>
    </w:div>
    <w:div w:id="1833057770">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824520">
      <w:bodyDiv w:val="1"/>
      <w:marLeft w:val="0"/>
      <w:marRight w:val="0"/>
      <w:marTop w:val="0"/>
      <w:marBottom w:val="0"/>
      <w:divBdr>
        <w:top w:val="none" w:sz="0" w:space="0" w:color="auto"/>
        <w:left w:val="none" w:sz="0" w:space="0" w:color="auto"/>
        <w:bottom w:val="none" w:sz="0" w:space="0" w:color="auto"/>
        <w:right w:val="none" w:sz="0" w:space="0" w:color="auto"/>
      </w:divBdr>
    </w:div>
    <w:div w:id="1848247745">
      <w:bodyDiv w:val="1"/>
      <w:marLeft w:val="0"/>
      <w:marRight w:val="0"/>
      <w:marTop w:val="0"/>
      <w:marBottom w:val="0"/>
      <w:divBdr>
        <w:top w:val="none" w:sz="0" w:space="0" w:color="auto"/>
        <w:left w:val="none" w:sz="0" w:space="0" w:color="auto"/>
        <w:bottom w:val="none" w:sz="0" w:space="0" w:color="auto"/>
        <w:right w:val="none" w:sz="0" w:space="0" w:color="auto"/>
      </w:divBdr>
      <w:divsChild>
        <w:div w:id="282463263">
          <w:marLeft w:val="0"/>
          <w:marRight w:val="0"/>
          <w:marTop w:val="0"/>
          <w:marBottom w:val="0"/>
          <w:divBdr>
            <w:top w:val="none" w:sz="0" w:space="0" w:color="auto"/>
            <w:left w:val="none" w:sz="0" w:space="0" w:color="auto"/>
            <w:bottom w:val="none" w:sz="0" w:space="0" w:color="auto"/>
            <w:right w:val="none" w:sz="0" w:space="0" w:color="auto"/>
          </w:divBdr>
        </w:div>
        <w:div w:id="157892355">
          <w:marLeft w:val="0"/>
          <w:marRight w:val="0"/>
          <w:marTop w:val="0"/>
          <w:marBottom w:val="0"/>
          <w:divBdr>
            <w:top w:val="none" w:sz="0" w:space="0" w:color="auto"/>
            <w:left w:val="none" w:sz="0" w:space="0" w:color="auto"/>
            <w:bottom w:val="none" w:sz="0" w:space="0" w:color="auto"/>
            <w:right w:val="none" w:sz="0" w:space="0" w:color="auto"/>
          </w:divBdr>
        </w:div>
        <w:div w:id="1906337541">
          <w:marLeft w:val="0"/>
          <w:marRight w:val="0"/>
          <w:marTop w:val="0"/>
          <w:marBottom w:val="0"/>
          <w:divBdr>
            <w:top w:val="none" w:sz="0" w:space="0" w:color="auto"/>
            <w:left w:val="none" w:sz="0" w:space="0" w:color="auto"/>
            <w:bottom w:val="none" w:sz="0" w:space="0" w:color="auto"/>
            <w:right w:val="none" w:sz="0" w:space="0" w:color="auto"/>
          </w:divBdr>
        </w:div>
        <w:div w:id="280770667">
          <w:marLeft w:val="0"/>
          <w:marRight w:val="0"/>
          <w:marTop w:val="0"/>
          <w:marBottom w:val="0"/>
          <w:divBdr>
            <w:top w:val="none" w:sz="0" w:space="0" w:color="auto"/>
            <w:left w:val="none" w:sz="0" w:space="0" w:color="auto"/>
            <w:bottom w:val="none" w:sz="0" w:space="0" w:color="auto"/>
            <w:right w:val="none" w:sz="0" w:space="0" w:color="auto"/>
          </w:divBdr>
          <w:divsChild>
            <w:div w:id="1247497957">
              <w:marLeft w:val="0"/>
              <w:marRight w:val="0"/>
              <w:marTop w:val="0"/>
              <w:marBottom w:val="0"/>
              <w:divBdr>
                <w:top w:val="none" w:sz="0" w:space="0" w:color="auto"/>
                <w:left w:val="none" w:sz="0" w:space="0" w:color="auto"/>
                <w:bottom w:val="none" w:sz="0" w:space="0" w:color="auto"/>
                <w:right w:val="none" w:sz="0" w:space="0" w:color="auto"/>
              </w:divBdr>
            </w:div>
            <w:div w:id="1490559107">
              <w:marLeft w:val="0"/>
              <w:marRight w:val="0"/>
              <w:marTop w:val="0"/>
              <w:marBottom w:val="0"/>
              <w:divBdr>
                <w:top w:val="none" w:sz="0" w:space="0" w:color="auto"/>
                <w:left w:val="none" w:sz="0" w:space="0" w:color="auto"/>
                <w:bottom w:val="none" w:sz="0" w:space="0" w:color="auto"/>
                <w:right w:val="none" w:sz="0" w:space="0" w:color="auto"/>
              </w:divBdr>
            </w:div>
            <w:div w:id="1483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613">
      <w:bodyDiv w:val="1"/>
      <w:marLeft w:val="0"/>
      <w:marRight w:val="0"/>
      <w:marTop w:val="0"/>
      <w:marBottom w:val="0"/>
      <w:divBdr>
        <w:top w:val="none" w:sz="0" w:space="0" w:color="auto"/>
        <w:left w:val="none" w:sz="0" w:space="0" w:color="auto"/>
        <w:bottom w:val="none" w:sz="0" w:space="0" w:color="auto"/>
        <w:right w:val="none" w:sz="0" w:space="0" w:color="auto"/>
      </w:divBdr>
      <w:divsChild>
        <w:div w:id="997340560">
          <w:marLeft w:val="0"/>
          <w:marRight w:val="0"/>
          <w:marTop w:val="0"/>
          <w:marBottom w:val="0"/>
          <w:divBdr>
            <w:top w:val="none" w:sz="0" w:space="0" w:color="auto"/>
            <w:left w:val="none" w:sz="0" w:space="0" w:color="auto"/>
            <w:bottom w:val="none" w:sz="0" w:space="0" w:color="auto"/>
            <w:right w:val="none" w:sz="0" w:space="0" w:color="auto"/>
          </w:divBdr>
        </w:div>
        <w:div w:id="2128575536">
          <w:marLeft w:val="0"/>
          <w:marRight w:val="0"/>
          <w:marTop w:val="0"/>
          <w:marBottom w:val="0"/>
          <w:divBdr>
            <w:top w:val="none" w:sz="0" w:space="0" w:color="auto"/>
            <w:left w:val="none" w:sz="0" w:space="0" w:color="auto"/>
            <w:bottom w:val="none" w:sz="0" w:space="0" w:color="auto"/>
            <w:right w:val="none" w:sz="0" w:space="0" w:color="auto"/>
          </w:divBdr>
        </w:div>
        <w:div w:id="1469130274">
          <w:marLeft w:val="0"/>
          <w:marRight w:val="0"/>
          <w:marTop w:val="0"/>
          <w:marBottom w:val="0"/>
          <w:divBdr>
            <w:top w:val="none" w:sz="0" w:space="0" w:color="auto"/>
            <w:left w:val="none" w:sz="0" w:space="0" w:color="auto"/>
            <w:bottom w:val="none" w:sz="0" w:space="0" w:color="auto"/>
            <w:right w:val="none" w:sz="0" w:space="0" w:color="auto"/>
          </w:divBdr>
        </w:div>
        <w:div w:id="52628646">
          <w:marLeft w:val="0"/>
          <w:marRight w:val="0"/>
          <w:marTop w:val="0"/>
          <w:marBottom w:val="0"/>
          <w:divBdr>
            <w:top w:val="none" w:sz="0" w:space="0" w:color="auto"/>
            <w:left w:val="none" w:sz="0" w:space="0" w:color="auto"/>
            <w:bottom w:val="none" w:sz="0" w:space="0" w:color="auto"/>
            <w:right w:val="none" w:sz="0" w:space="0" w:color="auto"/>
          </w:divBdr>
        </w:div>
        <w:div w:id="1234850745">
          <w:marLeft w:val="0"/>
          <w:marRight w:val="0"/>
          <w:marTop w:val="0"/>
          <w:marBottom w:val="0"/>
          <w:divBdr>
            <w:top w:val="none" w:sz="0" w:space="0" w:color="auto"/>
            <w:left w:val="none" w:sz="0" w:space="0" w:color="auto"/>
            <w:bottom w:val="none" w:sz="0" w:space="0" w:color="auto"/>
            <w:right w:val="none" w:sz="0" w:space="0" w:color="auto"/>
          </w:divBdr>
        </w:div>
        <w:div w:id="1990548312">
          <w:marLeft w:val="0"/>
          <w:marRight w:val="0"/>
          <w:marTop w:val="0"/>
          <w:marBottom w:val="0"/>
          <w:divBdr>
            <w:top w:val="none" w:sz="0" w:space="0" w:color="auto"/>
            <w:left w:val="none" w:sz="0" w:space="0" w:color="auto"/>
            <w:bottom w:val="none" w:sz="0" w:space="0" w:color="auto"/>
            <w:right w:val="none" w:sz="0" w:space="0" w:color="auto"/>
          </w:divBdr>
        </w:div>
        <w:div w:id="1476683730">
          <w:marLeft w:val="0"/>
          <w:marRight w:val="0"/>
          <w:marTop w:val="0"/>
          <w:marBottom w:val="0"/>
          <w:divBdr>
            <w:top w:val="none" w:sz="0" w:space="0" w:color="auto"/>
            <w:left w:val="none" w:sz="0" w:space="0" w:color="auto"/>
            <w:bottom w:val="none" w:sz="0" w:space="0" w:color="auto"/>
            <w:right w:val="none" w:sz="0" w:space="0" w:color="auto"/>
          </w:divBdr>
        </w:div>
        <w:div w:id="2042170041">
          <w:marLeft w:val="0"/>
          <w:marRight w:val="0"/>
          <w:marTop w:val="0"/>
          <w:marBottom w:val="0"/>
          <w:divBdr>
            <w:top w:val="none" w:sz="0" w:space="0" w:color="auto"/>
            <w:left w:val="none" w:sz="0" w:space="0" w:color="auto"/>
            <w:bottom w:val="none" w:sz="0" w:space="0" w:color="auto"/>
            <w:right w:val="none" w:sz="0" w:space="0" w:color="auto"/>
          </w:divBdr>
        </w:div>
        <w:div w:id="2012294009">
          <w:marLeft w:val="0"/>
          <w:marRight w:val="0"/>
          <w:marTop w:val="0"/>
          <w:marBottom w:val="0"/>
          <w:divBdr>
            <w:top w:val="none" w:sz="0" w:space="0" w:color="auto"/>
            <w:left w:val="none" w:sz="0" w:space="0" w:color="auto"/>
            <w:bottom w:val="none" w:sz="0" w:space="0" w:color="auto"/>
            <w:right w:val="none" w:sz="0" w:space="0" w:color="auto"/>
          </w:divBdr>
        </w:div>
        <w:div w:id="1669208526">
          <w:marLeft w:val="0"/>
          <w:marRight w:val="0"/>
          <w:marTop w:val="0"/>
          <w:marBottom w:val="0"/>
          <w:divBdr>
            <w:top w:val="none" w:sz="0" w:space="0" w:color="auto"/>
            <w:left w:val="none" w:sz="0" w:space="0" w:color="auto"/>
            <w:bottom w:val="none" w:sz="0" w:space="0" w:color="auto"/>
            <w:right w:val="none" w:sz="0" w:space="0" w:color="auto"/>
          </w:divBdr>
        </w:div>
        <w:div w:id="22637297">
          <w:marLeft w:val="0"/>
          <w:marRight w:val="0"/>
          <w:marTop w:val="0"/>
          <w:marBottom w:val="0"/>
          <w:divBdr>
            <w:top w:val="none" w:sz="0" w:space="0" w:color="auto"/>
            <w:left w:val="none" w:sz="0" w:space="0" w:color="auto"/>
            <w:bottom w:val="none" w:sz="0" w:space="0" w:color="auto"/>
            <w:right w:val="none" w:sz="0" w:space="0" w:color="auto"/>
          </w:divBdr>
        </w:div>
        <w:div w:id="1065372140">
          <w:marLeft w:val="0"/>
          <w:marRight w:val="0"/>
          <w:marTop w:val="0"/>
          <w:marBottom w:val="0"/>
          <w:divBdr>
            <w:top w:val="none" w:sz="0" w:space="0" w:color="auto"/>
            <w:left w:val="none" w:sz="0" w:space="0" w:color="auto"/>
            <w:bottom w:val="none" w:sz="0" w:space="0" w:color="auto"/>
            <w:right w:val="none" w:sz="0" w:space="0" w:color="auto"/>
          </w:divBdr>
        </w:div>
        <w:div w:id="83916485">
          <w:marLeft w:val="0"/>
          <w:marRight w:val="0"/>
          <w:marTop w:val="0"/>
          <w:marBottom w:val="0"/>
          <w:divBdr>
            <w:top w:val="none" w:sz="0" w:space="0" w:color="auto"/>
            <w:left w:val="none" w:sz="0" w:space="0" w:color="auto"/>
            <w:bottom w:val="none" w:sz="0" w:space="0" w:color="auto"/>
            <w:right w:val="none" w:sz="0" w:space="0" w:color="auto"/>
          </w:divBdr>
        </w:div>
        <w:div w:id="357899711">
          <w:marLeft w:val="0"/>
          <w:marRight w:val="0"/>
          <w:marTop w:val="0"/>
          <w:marBottom w:val="0"/>
          <w:divBdr>
            <w:top w:val="none" w:sz="0" w:space="0" w:color="auto"/>
            <w:left w:val="none" w:sz="0" w:space="0" w:color="auto"/>
            <w:bottom w:val="none" w:sz="0" w:space="0" w:color="auto"/>
            <w:right w:val="none" w:sz="0" w:space="0" w:color="auto"/>
          </w:divBdr>
        </w:div>
        <w:div w:id="757360370">
          <w:marLeft w:val="0"/>
          <w:marRight w:val="0"/>
          <w:marTop w:val="0"/>
          <w:marBottom w:val="0"/>
          <w:divBdr>
            <w:top w:val="none" w:sz="0" w:space="0" w:color="auto"/>
            <w:left w:val="none" w:sz="0" w:space="0" w:color="auto"/>
            <w:bottom w:val="none" w:sz="0" w:space="0" w:color="auto"/>
            <w:right w:val="none" w:sz="0" w:space="0" w:color="auto"/>
          </w:divBdr>
        </w:div>
        <w:div w:id="1729955359">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7647385">
      <w:bodyDiv w:val="1"/>
      <w:marLeft w:val="0"/>
      <w:marRight w:val="0"/>
      <w:marTop w:val="0"/>
      <w:marBottom w:val="0"/>
      <w:divBdr>
        <w:top w:val="none" w:sz="0" w:space="0" w:color="auto"/>
        <w:left w:val="none" w:sz="0" w:space="0" w:color="auto"/>
        <w:bottom w:val="none" w:sz="0" w:space="0" w:color="auto"/>
        <w:right w:val="none" w:sz="0" w:space="0" w:color="auto"/>
      </w:divBdr>
      <w:divsChild>
        <w:div w:id="151724501">
          <w:marLeft w:val="0"/>
          <w:marRight w:val="0"/>
          <w:marTop w:val="0"/>
          <w:marBottom w:val="0"/>
          <w:divBdr>
            <w:top w:val="none" w:sz="0" w:space="0" w:color="auto"/>
            <w:left w:val="none" w:sz="0" w:space="0" w:color="auto"/>
            <w:bottom w:val="none" w:sz="0" w:space="0" w:color="auto"/>
            <w:right w:val="none" w:sz="0" w:space="0" w:color="auto"/>
          </w:divBdr>
        </w:div>
        <w:div w:id="1880433818">
          <w:marLeft w:val="0"/>
          <w:marRight w:val="0"/>
          <w:marTop w:val="0"/>
          <w:marBottom w:val="0"/>
          <w:divBdr>
            <w:top w:val="none" w:sz="0" w:space="0" w:color="auto"/>
            <w:left w:val="none" w:sz="0" w:space="0" w:color="auto"/>
            <w:bottom w:val="none" w:sz="0" w:space="0" w:color="auto"/>
            <w:right w:val="none" w:sz="0" w:space="0" w:color="auto"/>
          </w:divBdr>
        </w:div>
        <w:div w:id="1208685188">
          <w:marLeft w:val="0"/>
          <w:marRight w:val="0"/>
          <w:marTop w:val="0"/>
          <w:marBottom w:val="0"/>
          <w:divBdr>
            <w:top w:val="none" w:sz="0" w:space="0" w:color="auto"/>
            <w:left w:val="none" w:sz="0" w:space="0" w:color="auto"/>
            <w:bottom w:val="none" w:sz="0" w:space="0" w:color="auto"/>
            <w:right w:val="none" w:sz="0" w:space="0" w:color="auto"/>
          </w:divBdr>
        </w:div>
        <w:div w:id="1514153006">
          <w:marLeft w:val="0"/>
          <w:marRight w:val="0"/>
          <w:marTop w:val="0"/>
          <w:marBottom w:val="0"/>
          <w:divBdr>
            <w:top w:val="none" w:sz="0" w:space="0" w:color="auto"/>
            <w:left w:val="none" w:sz="0" w:space="0" w:color="auto"/>
            <w:bottom w:val="none" w:sz="0" w:space="0" w:color="auto"/>
            <w:right w:val="none" w:sz="0" w:space="0" w:color="auto"/>
          </w:divBdr>
        </w:div>
        <w:div w:id="165756268">
          <w:marLeft w:val="0"/>
          <w:marRight w:val="0"/>
          <w:marTop w:val="0"/>
          <w:marBottom w:val="0"/>
          <w:divBdr>
            <w:top w:val="none" w:sz="0" w:space="0" w:color="auto"/>
            <w:left w:val="none" w:sz="0" w:space="0" w:color="auto"/>
            <w:bottom w:val="none" w:sz="0" w:space="0" w:color="auto"/>
            <w:right w:val="none" w:sz="0" w:space="0" w:color="auto"/>
          </w:divBdr>
        </w:div>
        <w:div w:id="1894151841">
          <w:marLeft w:val="0"/>
          <w:marRight w:val="0"/>
          <w:marTop w:val="0"/>
          <w:marBottom w:val="0"/>
          <w:divBdr>
            <w:top w:val="none" w:sz="0" w:space="0" w:color="auto"/>
            <w:left w:val="none" w:sz="0" w:space="0" w:color="auto"/>
            <w:bottom w:val="none" w:sz="0" w:space="0" w:color="auto"/>
            <w:right w:val="none" w:sz="0" w:space="0" w:color="auto"/>
          </w:divBdr>
        </w:div>
        <w:div w:id="978921487">
          <w:marLeft w:val="0"/>
          <w:marRight w:val="0"/>
          <w:marTop w:val="0"/>
          <w:marBottom w:val="0"/>
          <w:divBdr>
            <w:top w:val="none" w:sz="0" w:space="0" w:color="auto"/>
            <w:left w:val="none" w:sz="0" w:space="0" w:color="auto"/>
            <w:bottom w:val="none" w:sz="0" w:space="0" w:color="auto"/>
            <w:right w:val="none" w:sz="0" w:space="0" w:color="auto"/>
          </w:divBdr>
        </w:div>
        <w:div w:id="1702974718">
          <w:marLeft w:val="0"/>
          <w:marRight w:val="0"/>
          <w:marTop w:val="0"/>
          <w:marBottom w:val="0"/>
          <w:divBdr>
            <w:top w:val="none" w:sz="0" w:space="0" w:color="auto"/>
            <w:left w:val="none" w:sz="0" w:space="0" w:color="auto"/>
            <w:bottom w:val="none" w:sz="0" w:space="0" w:color="auto"/>
            <w:right w:val="none" w:sz="0" w:space="0" w:color="auto"/>
          </w:divBdr>
        </w:div>
        <w:div w:id="700282118">
          <w:marLeft w:val="0"/>
          <w:marRight w:val="0"/>
          <w:marTop w:val="0"/>
          <w:marBottom w:val="0"/>
          <w:divBdr>
            <w:top w:val="none" w:sz="0" w:space="0" w:color="auto"/>
            <w:left w:val="none" w:sz="0" w:space="0" w:color="auto"/>
            <w:bottom w:val="none" w:sz="0" w:space="0" w:color="auto"/>
            <w:right w:val="none" w:sz="0" w:space="0" w:color="auto"/>
          </w:divBdr>
        </w:div>
        <w:div w:id="595598411">
          <w:marLeft w:val="0"/>
          <w:marRight w:val="0"/>
          <w:marTop w:val="0"/>
          <w:marBottom w:val="0"/>
          <w:divBdr>
            <w:top w:val="none" w:sz="0" w:space="0" w:color="auto"/>
            <w:left w:val="none" w:sz="0" w:space="0" w:color="auto"/>
            <w:bottom w:val="none" w:sz="0" w:space="0" w:color="auto"/>
            <w:right w:val="none" w:sz="0" w:space="0" w:color="auto"/>
          </w:divBdr>
        </w:div>
      </w:divsChild>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408">
      <w:bodyDiv w:val="1"/>
      <w:marLeft w:val="0"/>
      <w:marRight w:val="0"/>
      <w:marTop w:val="0"/>
      <w:marBottom w:val="0"/>
      <w:divBdr>
        <w:top w:val="none" w:sz="0" w:space="0" w:color="auto"/>
        <w:left w:val="none" w:sz="0" w:space="0" w:color="auto"/>
        <w:bottom w:val="none" w:sz="0" w:space="0" w:color="auto"/>
        <w:right w:val="none" w:sz="0" w:space="0" w:color="auto"/>
      </w:divBdr>
    </w:div>
    <w:div w:id="186089819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2789518">
      <w:bodyDiv w:val="1"/>
      <w:marLeft w:val="0"/>
      <w:marRight w:val="0"/>
      <w:marTop w:val="0"/>
      <w:marBottom w:val="0"/>
      <w:divBdr>
        <w:top w:val="none" w:sz="0" w:space="0" w:color="auto"/>
        <w:left w:val="none" w:sz="0" w:space="0" w:color="auto"/>
        <w:bottom w:val="none" w:sz="0" w:space="0" w:color="auto"/>
        <w:right w:val="none" w:sz="0" w:space="0" w:color="auto"/>
      </w:divBdr>
      <w:divsChild>
        <w:div w:id="80765163">
          <w:marLeft w:val="0"/>
          <w:marRight w:val="0"/>
          <w:marTop w:val="0"/>
          <w:marBottom w:val="0"/>
          <w:divBdr>
            <w:top w:val="none" w:sz="0" w:space="0" w:color="auto"/>
            <w:left w:val="none" w:sz="0" w:space="0" w:color="auto"/>
            <w:bottom w:val="none" w:sz="0" w:space="0" w:color="auto"/>
            <w:right w:val="none" w:sz="0" w:space="0" w:color="auto"/>
          </w:divBdr>
        </w:div>
        <w:div w:id="1081103252">
          <w:marLeft w:val="0"/>
          <w:marRight w:val="0"/>
          <w:marTop w:val="0"/>
          <w:marBottom w:val="0"/>
          <w:divBdr>
            <w:top w:val="none" w:sz="0" w:space="0" w:color="auto"/>
            <w:left w:val="none" w:sz="0" w:space="0" w:color="auto"/>
            <w:bottom w:val="none" w:sz="0" w:space="0" w:color="auto"/>
            <w:right w:val="none" w:sz="0" w:space="0" w:color="auto"/>
          </w:divBdr>
        </w:div>
        <w:div w:id="1933392081">
          <w:marLeft w:val="0"/>
          <w:marRight w:val="0"/>
          <w:marTop w:val="0"/>
          <w:marBottom w:val="0"/>
          <w:divBdr>
            <w:top w:val="none" w:sz="0" w:space="0" w:color="auto"/>
            <w:left w:val="none" w:sz="0" w:space="0" w:color="auto"/>
            <w:bottom w:val="none" w:sz="0" w:space="0" w:color="auto"/>
            <w:right w:val="none" w:sz="0" w:space="0" w:color="auto"/>
          </w:divBdr>
        </w:div>
        <w:div w:id="908925267">
          <w:marLeft w:val="0"/>
          <w:marRight w:val="0"/>
          <w:marTop w:val="0"/>
          <w:marBottom w:val="0"/>
          <w:divBdr>
            <w:top w:val="none" w:sz="0" w:space="0" w:color="auto"/>
            <w:left w:val="none" w:sz="0" w:space="0" w:color="auto"/>
            <w:bottom w:val="none" w:sz="0" w:space="0" w:color="auto"/>
            <w:right w:val="none" w:sz="0" w:space="0" w:color="auto"/>
          </w:divBdr>
        </w:div>
        <w:div w:id="464785500">
          <w:marLeft w:val="0"/>
          <w:marRight w:val="0"/>
          <w:marTop w:val="0"/>
          <w:marBottom w:val="0"/>
          <w:divBdr>
            <w:top w:val="none" w:sz="0" w:space="0" w:color="auto"/>
            <w:left w:val="none" w:sz="0" w:space="0" w:color="auto"/>
            <w:bottom w:val="none" w:sz="0" w:space="0" w:color="auto"/>
            <w:right w:val="none" w:sz="0" w:space="0" w:color="auto"/>
          </w:divBdr>
        </w:div>
        <w:div w:id="679897548">
          <w:marLeft w:val="0"/>
          <w:marRight w:val="0"/>
          <w:marTop w:val="0"/>
          <w:marBottom w:val="0"/>
          <w:divBdr>
            <w:top w:val="none" w:sz="0" w:space="0" w:color="auto"/>
            <w:left w:val="none" w:sz="0" w:space="0" w:color="auto"/>
            <w:bottom w:val="none" w:sz="0" w:space="0" w:color="auto"/>
            <w:right w:val="none" w:sz="0" w:space="0" w:color="auto"/>
          </w:divBdr>
        </w:div>
        <w:div w:id="1815950357">
          <w:marLeft w:val="0"/>
          <w:marRight w:val="0"/>
          <w:marTop w:val="0"/>
          <w:marBottom w:val="0"/>
          <w:divBdr>
            <w:top w:val="none" w:sz="0" w:space="0" w:color="auto"/>
            <w:left w:val="none" w:sz="0" w:space="0" w:color="auto"/>
            <w:bottom w:val="none" w:sz="0" w:space="0" w:color="auto"/>
            <w:right w:val="none" w:sz="0" w:space="0" w:color="auto"/>
          </w:divBdr>
        </w:div>
        <w:div w:id="331877686">
          <w:marLeft w:val="0"/>
          <w:marRight w:val="0"/>
          <w:marTop w:val="0"/>
          <w:marBottom w:val="0"/>
          <w:divBdr>
            <w:top w:val="none" w:sz="0" w:space="0" w:color="auto"/>
            <w:left w:val="none" w:sz="0" w:space="0" w:color="auto"/>
            <w:bottom w:val="none" w:sz="0" w:space="0" w:color="auto"/>
            <w:right w:val="none" w:sz="0" w:space="0" w:color="auto"/>
          </w:divBdr>
        </w:div>
        <w:div w:id="1443454784">
          <w:marLeft w:val="0"/>
          <w:marRight w:val="0"/>
          <w:marTop w:val="0"/>
          <w:marBottom w:val="0"/>
          <w:divBdr>
            <w:top w:val="none" w:sz="0" w:space="0" w:color="auto"/>
            <w:left w:val="none" w:sz="0" w:space="0" w:color="auto"/>
            <w:bottom w:val="none" w:sz="0" w:space="0" w:color="auto"/>
            <w:right w:val="none" w:sz="0" w:space="0" w:color="auto"/>
          </w:divBdr>
        </w:div>
        <w:div w:id="832139941">
          <w:marLeft w:val="0"/>
          <w:marRight w:val="0"/>
          <w:marTop w:val="0"/>
          <w:marBottom w:val="0"/>
          <w:divBdr>
            <w:top w:val="none" w:sz="0" w:space="0" w:color="auto"/>
            <w:left w:val="none" w:sz="0" w:space="0" w:color="auto"/>
            <w:bottom w:val="none" w:sz="0" w:space="0" w:color="auto"/>
            <w:right w:val="none" w:sz="0" w:space="0" w:color="auto"/>
          </w:divBdr>
        </w:div>
        <w:div w:id="1089734111">
          <w:marLeft w:val="0"/>
          <w:marRight w:val="0"/>
          <w:marTop w:val="0"/>
          <w:marBottom w:val="0"/>
          <w:divBdr>
            <w:top w:val="none" w:sz="0" w:space="0" w:color="auto"/>
            <w:left w:val="none" w:sz="0" w:space="0" w:color="auto"/>
            <w:bottom w:val="none" w:sz="0" w:space="0" w:color="auto"/>
            <w:right w:val="none" w:sz="0" w:space="0" w:color="auto"/>
          </w:divBdr>
        </w:div>
        <w:div w:id="968782281">
          <w:marLeft w:val="0"/>
          <w:marRight w:val="0"/>
          <w:marTop w:val="0"/>
          <w:marBottom w:val="0"/>
          <w:divBdr>
            <w:top w:val="none" w:sz="0" w:space="0" w:color="auto"/>
            <w:left w:val="none" w:sz="0" w:space="0" w:color="auto"/>
            <w:bottom w:val="none" w:sz="0" w:space="0" w:color="auto"/>
            <w:right w:val="none" w:sz="0" w:space="0" w:color="auto"/>
          </w:divBdr>
        </w:div>
        <w:div w:id="1499343686">
          <w:marLeft w:val="0"/>
          <w:marRight w:val="0"/>
          <w:marTop w:val="0"/>
          <w:marBottom w:val="0"/>
          <w:divBdr>
            <w:top w:val="none" w:sz="0" w:space="0" w:color="auto"/>
            <w:left w:val="none" w:sz="0" w:space="0" w:color="auto"/>
            <w:bottom w:val="none" w:sz="0" w:space="0" w:color="auto"/>
            <w:right w:val="none" w:sz="0" w:space="0" w:color="auto"/>
          </w:divBdr>
        </w:div>
        <w:div w:id="614092326">
          <w:marLeft w:val="0"/>
          <w:marRight w:val="0"/>
          <w:marTop w:val="0"/>
          <w:marBottom w:val="0"/>
          <w:divBdr>
            <w:top w:val="none" w:sz="0" w:space="0" w:color="auto"/>
            <w:left w:val="none" w:sz="0" w:space="0" w:color="auto"/>
            <w:bottom w:val="none" w:sz="0" w:space="0" w:color="auto"/>
            <w:right w:val="none" w:sz="0" w:space="0" w:color="auto"/>
          </w:divBdr>
        </w:div>
        <w:div w:id="405567870">
          <w:marLeft w:val="0"/>
          <w:marRight w:val="0"/>
          <w:marTop w:val="0"/>
          <w:marBottom w:val="0"/>
          <w:divBdr>
            <w:top w:val="none" w:sz="0" w:space="0" w:color="auto"/>
            <w:left w:val="none" w:sz="0" w:space="0" w:color="auto"/>
            <w:bottom w:val="none" w:sz="0" w:space="0" w:color="auto"/>
            <w:right w:val="none" w:sz="0" w:space="0" w:color="auto"/>
          </w:divBdr>
        </w:div>
        <w:div w:id="2028436616">
          <w:marLeft w:val="0"/>
          <w:marRight w:val="0"/>
          <w:marTop w:val="0"/>
          <w:marBottom w:val="0"/>
          <w:divBdr>
            <w:top w:val="none" w:sz="0" w:space="0" w:color="auto"/>
            <w:left w:val="none" w:sz="0" w:space="0" w:color="auto"/>
            <w:bottom w:val="none" w:sz="0" w:space="0" w:color="auto"/>
            <w:right w:val="none" w:sz="0" w:space="0" w:color="auto"/>
          </w:divBdr>
        </w:div>
        <w:div w:id="479349488">
          <w:marLeft w:val="0"/>
          <w:marRight w:val="0"/>
          <w:marTop w:val="0"/>
          <w:marBottom w:val="0"/>
          <w:divBdr>
            <w:top w:val="none" w:sz="0" w:space="0" w:color="auto"/>
            <w:left w:val="none" w:sz="0" w:space="0" w:color="auto"/>
            <w:bottom w:val="none" w:sz="0" w:space="0" w:color="auto"/>
            <w:right w:val="none" w:sz="0" w:space="0" w:color="auto"/>
          </w:divBdr>
        </w:div>
      </w:divsChild>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1456960">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898395555">
      <w:bodyDiv w:val="1"/>
      <w:marLeft w:val="0"/>
      <w:marRight w:val="0"/>
      <w:marTop w:val="0"/>
      <w:marBottom w:val="0"/>
      <w:divBdr>
        <w:top w:val="none" w:sz="0" w:space="0" w:color="auto"/>
        <w:left w:val="none" w:sz="0" w:space="0" w:color="auto"/>
        <w:bottom w:val="none" w:sz="0" w:space="0" w:color="auto"/>
        <w:right w:val="none" w:sz="0" w:space="0" w:color="auto"/>
      </w:divBdr>
      <w:divsChild>
        <w:div w:id="433522156">
          <w:marLeft w:val="0"/>
          <w:marRight w:val="0"/>
          <w:marTop w:val="0"/>
          <w:marBottom w:val="0"/>
          <w:divBdr>
            <w:top w:val="none" w:sz="0" w:space="0" w:color="auto"/>
            <w:left w:val="none" w:sz="0" w:space="0" w:color="auto"/>
            <w:bottom w:val="none" w:sz="0" w:space="0" w:color="auto"/>
            <w:right w:val="none" w:sz="0" w:space="0" w:color="auto"/>
          </w:divBdr>
        </w:div>
        <w:div w:id="733040390">
          <w:marLeft w:val="0"/>
          <w:marRight w:val="0"/>
          <w:marTop w:val="0"/>
          <w:marBottom w:val="0"/>
          <w:divBdr>
            <w:top w:val="none" w:sz="0" w:space="0" w:color="auto"/>
            <w:left w:val="none" w:sz="0" w:space="0" w:color="auto"/>
            <w:bottom w:val="none" w:sz="0" w:space="0" w:color="auto"/>
            <w:right w:val="none" w:sz="0" w:space="0" w:color="auto"/>
          </w:divBdr>
        </w:div>
        <w:div w:id="970014626">
          <w:marLeft w:val="0"/>
          <w:marRight w:val="0"/>
          <w:marTop w:val="0"/>
          <w:marBottom w:val="0"/>
          <w:divBdr>
            <w:top w:val="none" w:sz="0" w:space="0" w:color="auto"/>
            <w:left w:val="none" w:sz="0" w:space="0" w:color="auto"/>
            <w:bottom w:val="none" w:sz="0" w:space="0" w:color="auto"/>
            <w:right w:val="none" w:sz="0" w:space="0" w:color="auto"/>
          </w:divBdr>
        </w:div>
        <w:div w:id="473639625">
          <w:marLeft w:val="0"/>
          <w:marRight w:val="0"/>
          <w:marTop w:val="0"/>
          <w:marBottom w:val="0"/>
          <w:divBdr>
            <w:top w:val="none" w:sz="0" w:space="0" w:color="auto"/>
            <w:left w:val="none" w:sz="0" w:space="0" w:color="auto"/>
            <w:bottom w:val="none" w:sz="0" w:space="0" w:color="auto"/>
            <w:right w:val="none" w:sz="0" w:space="0" w:color="auto"/>
          </w:divBdr>
          <w:divsChild>
            <w:div w:id="1143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2907033">
      <w:bodyDiv w:val="1"/>
      <w:marLeft w:val="0"/>
      <w:marRight w:val="0"/>
      <w:marTop w:val="0"/>
      <w:marBottom w:val="0"/>
      <w:divBdr>
        <w:top w:val="none" w:sz="0" w:space="0" w:color="auto"/>
        <w:left w:val="none" w:sz="0" w:space="0" w:color="auto"/>
        <w:bottom w:val="none" w:sz="0" w:space="0" w:color="auto"/>
        <w:right w:val="none" w:sz="0" w:space="0" w:color="auto"/>
      </w:divBdr>
      <w:divsChild>
        <w:div w:id="390274873">
          <w:marLeft w:val="0"/>
          <w:marRight w:val="0"/>
          <w:marTop w:val="0"/>
          <w:marBottom w:val="0"/>
          <w:divBdr>
            <w:top w:val="none" w:sz="0" w:space="0" w:color="auto"/>
            <w:left w:val="none" w:sz="0" w:space="0" w:color="auto"/>
            <w:bottom w:val="none" w:sz="0" w:space="0" w:color="auto"/>
            <w:right w:val="none" w:sz="0" w:space="0" w:color="auto"/>
          </w:divBdr>
        </w:div>
      </w:divsChild>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06716605">
      <w:bodyDiv w:val="1"/>
      <w:marLeft w:val="0"/>
      <w:marRight w:val="0"/>
      <w:marTop w:val="0"/>
      <w:marBottom w:val="0"/>
      <w:divBdr>
        <w:top w:val="none" w:sz="0" w:space="0" w:color="auto"/>
        <w:left w:val="none" w:sz="0" w:space="0" w:color="auto"/>
        <w:bottom w:val="none" w:sz="0" w:space="0" w:color="auto"/>
        <w:right w:val="none" w:sz="0" w:space="0" w:color="auto"/>
      </w:divBdr>
    </w:div>
    <w:div w:id="1907063400">
      <w:bodyDiv w:val="1"/>
      <w:marLeft w:val="0"/>
      <w:marRight w:val="0"/>
      <w:marTop w:val="0"/>
      <w:marBottom w:val="0"/>
      <w:divBdr>
        <w:top w:val="none" w:sz="0" w:space="0" w:color="auto"/>
        <w:left w:val="none" w:sz="0" w:space="0" w:color="auto"/>
        <w:bottom w:val="none" w:sz="0" w:space="0" w:color="auto"/>
        <w:right w:val="none" w:sz="0" w:space="0" w:color="auto"/>
      </w:divBdr>
      <w:divsChild>
        <w:div w:id="1211453112">
          <w:marLeft w:val="0"/>
          <w:marRight w:val="0"/>
          <w:marTop w:val="0"/>
          <w:marBottom w:val="0"/>
          <w:divBdr>
            <w:top w:val="none" w:sz="0" w:space="0" w:color="auto"/>
            <w:left w:val="none" w:sz="0" w:space="0" w:color="auto"/>
            <w:bottom w:val="none" w:sz="0" w:space="0" w:color="auto"/>
            <w:right w:val="none" w:sz="0" w:space="0" w:color="auto"/>
          </w:divBdr>
        </w:div>
        <w:div w:id="2096004225">
          <w:marLeft w:val="0"/>
          <w:marRight w:val="0"/>
          <w:marTop w:val="0"/>
          <w:marBottom w:val="0"/>
          <w:divBdr>
            <w:top w:val="none" w:sz="0" w:space="0" w:color="auto"/>
            <w:left w:val="none" w:sz="0" w:space="0" w:color="auto"/>
            <w:bottom w:val="none" w:sz="0" w:space="0" w:color="auto"/>
            <w:right w:val="none" w:sz="0" w:space="0" w:color="auto"/>
          </w:divBdr>
        </w:div>
        <w:div w:id="335765385">
          <w:marLeft w:val="0"/>
          <w:marRight w:val="0"/>
          <w:marTop w:val="0"/>
          <w:marBottom w:val="0"/>
          <w:divBdr>
            <w:top w:val="none" w:sz="0" w:space="0" w:color="auto"/>
            <w:left w:val="none" w:sz="0" w:space="0" w:color="auto"/>
            <w:bottom w:val="none" w:sz="0" w:space="0" w:color="auto"/>
            <w:right w:val="none" w:sz="0" w:space="0" w:color="auto"/>
          </w:divBdr>
        </w:div>
        <w:div w:id="1017656962">
          <w:marLeft w:val="0"/>
          <w:marRight w:val="0"/>
          <w:marTop w:val="0"/>
          <w:marBottom w:val="0"/>
          <w:divBdr>
            <w:top w:val="none" w:sz="0" w:space="0" w:color="auto"/>
            <w:left w:val="none" w:sz="0" w:space="0" w:color="auto"/>
            <w:bottom w:val="none" w:sz="0" w:space="0" w:color="auto"/>
            <w:right w:val="none" w:sz="0" w:space="0" w:color="auto"/>
          </w:divBdr>
        </w:div>
        <w:div w:id="1051005594">
          <w:marLeft w:val="0"/>
          <w:marRight w:val="0"/>
          <w:marTop w:val="0"/>
          <w:marBottom w:val="0"/>
          <w:divBdr>
            <w:top w:val="none" w:sz="0" w:space="0" w:color="auto"/>
            <w:left w:val="none" w:sz="0" w:space="0" w:color="auto"/>
            <w:bottom w:val="none" w:sz="0" w:space="0" w:color="auto"/>
            <w:right w:val="none" w:sz="0" w:space="0" w:color="auto"/>
          </w:divBdr>
        </w:div>
        <w:div w:id="598679761">
          <w:marLeft w:val="0"/>
          <w:marRight w:val="0"/>
          <w:marTop w:val="0"/>
          <w:marBottom w:val="0"/>
          <w:divBdr>
            <w:top w:val="none" w:sz="0" w:space="0" w:color="auto"/>
            <w:left w:val="none" w:sz="0" w:space="0" w:color="auto"/>
            <w:bottom w:val="none" w:sz="0" w:space="0" w:color="auto"/>
            <w:right w:val="none" w:sz="0" w:space="0" w:color="auto"/>
          </w:divBdr>
        </w:div>
        <w:div w:id="2085107651">
          <w:marLeft w:val="0"/>
          <w:marRight w:val="0"/>
          <w:marTop w:val="0"/>
          <w:marBottom w:val="0"/>
          <w:divBdr>
            <w:top w:val="none" w:sz="0" w:space="0" w:color="auto"/>
            <w:left w:val="none" w:sz="0" w:space="0" w:color="auto"/>
            <w:bottom w:val="none" w:sz="0" w:space="0" w:color="auto"/>
            <w:right w:val="none" w:sz="0" w:space="0" w:color="auto"/>
          </w:divBdr>
        </w:div>
        <w:div w:id="1302618331">
          <w:marLeft w:val="0"/>
          <w:marRight w:val="0"/>
          <w:marTop w:val="0"/>
          <w:marBottom w:val="0"/>
          <w:divBdr>
            <w:top w:val="none" w:sz="0" w:space="0" w:color="auto"/>
            <w:left w:val="none" w:sz="0" w:space="0" w:color="auto"/>
            <w:bottom w:val="none" w:sz="0" w:space="0" w:color="auto"/>
            <w:right w:val="none" w:sz="0" w:space="0" w:color="auto"/>
          </w:divBdr>
        </w:div>
        <w:div w:id="1675649324">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569223823">
          <w:marLeft w:val="0"/>
          <w:marRight w:val="0"/>
          <w:marTop w:val="0"/>
          <w:marBottom w:val="0"/>
          <w:divBdr>
            <w:top w:val="none" w:sz="0" w:space="0" w:color="auto"/>
            <w:left w:val="none" w:sz="0" w:space="0" w:color="auto"/>
            <w:bottom w:val="none" w:sz="0" w:space="0" w:color="auto"/>
            <w:right w:val="none" w:sz="0" w:space="0" w:color="auto"/>
          </w:divBdr>
        </w:div>
        <w:div w:id="1267812101">
          <w:marLeft w:val="0"/>
          <w:marRight w:val="0"/>
          <w:marTop w:val="0"/>
          <w:marBottom w:val="0"/>
          <w:divBdr>
            <w:top w:val="none" w:sz="0" w:space="0" w:color="auto"/>
            <w:left w:val="none" w:sz="0" w:space="0" w:color="auto"/>
            <w:bottom w:val="none" w:sz="0" w:space="0" w:color="auto"/>
            <w:right w:val="none" w:sz="0" w:space="0" w:color="auto"/>
          </w:divBdr>
        </w:div>
        <w:div w:id="433940913">
          <w:marLeft w:val="0"/>
          <w:marRight w:val="0"/>
          <w:marTop w:val="0"/>
          <w:marBottom w:val="0"/>
          <w:divBdr>
            <w:top w:val="none" w:sz="0" w:space="0" w:color="auto"/>
            <w:left w:val="none" w:sz="0" w:space="0" w:color="auto"/>
            <w:bottom w:val="none" w:sz="0" w:space="0" w:color="auto"/>
            <w:right w:val="none" w:sz="0" w:space="0" w:color="auto"/>
          </w:divBdr>
        </w:div>
        <w:div w:id="1656883287">
          <w:marLeft w:val="0"/>
          <w:marRight w:val="0"/>
          <w:marTop w:val="0"/>
          <w:marBottom w:val="0"/>
          <w:divBdr>
            <w:top w:val="none" w:sz="0" w:space="0" w:color="auto"/>
            <w:left w:val="none" w:sz="0" w:space="0" w:color="auto"/>
            <w:bottom w:val="none" w:sz="0" w:space="0" w:color="auto"/>
            <w:right w:val="none" w:sz="0" w:space="0" w:color="auto"/>
          </w:divBdr>
        </w:div>
        <w:div w:id="196333995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51304272">
          <w:marLeft w:val="0"/>
          <w:marRight w:val="0"/>
          <w:marTop w:val="0"/>
          <w:marBottom w:val="0"/>
          <w:divBdr>
            <w:top w:val="none" w:sz="0" w:space="0" w:color="auto"/>
            <w:left w:val="none" w:sz="0" w:space="0" w:color="auto"/>
            <w:bottom w:val="none" w:sz="0" w:space="0" w:color="auto"/>
            <w:right w:val="none" w:sz="0" w:space="0" w:color="auto"/>
          </w:divBdr>
        </w:div>
        <w:div w:id="4332981">
          <w:marLeft w:val="0"/>
          <w:marRight w:val="0"/>
          <w:marTop w:val="0"/>
          <w:marBottom w:val="0"/>
          <w:divBdr>
            <w:top w:val="none" w:sz="0" w:space="0" w:color="auto"/>
            <w:left w:val="none" w:sz="0" w:space="0" w:color="auto"/>
            <w:bottom w:val="none" w:sz="0" w:space="0" w:color="auto"/>
            <w:right w:val="none" w:sz="0" w:space="0" w:color="auto"/>
          </w:divBdr>
        </w:div>
        <w:div w:id="1098988756">
          <w:marLeft w:val="0"/>
          <w:marRight w:val="0"/>
          <w:marTop w:val="0"/>
          <w:marBottom w:val="0"/>
          <w:divBdr>
            <w:top w:val="none" w:sz="0" w:space="0" w:color="auto"/>
            <w:left w:val="none" w:sz="0" w:space="0" w:color="auto"/>
            <w:bottom w:val="none" w:sz="0" w:space="0" w:color="auto"/>
            <w:right w:val="none" w:sz="0" w:space="0" w:color="auto"/>
          </w:divBdr>
        </w:div>
        <w:div w:id="899907061">
          <w:marLeft w:val="0"/>
          <w:marRight w:val="0"/>
          <w:marTop w:val="0"/>
          <w:marBottom w:val="0"/>
          <w:divBdr>
            <w:top w:val="none" w:sz="0" w:space="0" w:color="auto"/>
            <w:left w:val="none" w:sz="0" w:space="0" w:color="auto"/>
            <w:bottom w:val="none" w:sz="0" w:space="0" w:color="auto"/>
            <w:right w:val="none" w:sz="0" w:space="0" w:color="auto"/>
          </w:divBdr>
        </w:div>
        <w:div w:id="1266615697">
          <w:marLeft w:val="0"/>
          <w:marRight w:val="0"/>
          <w:marTop w:val="0"/>
          <w:marBottom w:val="0"/>
          <w:divBdr>
            <w:top w:val="none" w:sz="0" w:space="0" w:color="auto"/>
            <w:left w:val="none" w:sz="0" w:space="0" w:color="auto"/>
            <w:bottom w:val="none" w:sz="0" w:space="0" w:color="auto"/>
            <w:right w:val="none" w:sz="0" w:space="0" w:color="auto"/>
          </w:divBdr>
        </w:div>
        <w:div w:id="605818110">
          <w:marLeft w:val="0"/>
          <w:marRight w:val="0"/>
          <w:marTop w:val="0"/>
          <w:marBottom w:val="0"/>
          <w:divBdr>
            <w:top w:val="none" w:sz="0" w:space="0" w:color="auto"/>
            <w:left w:val="none" w:sz="0" w:space="0" w:color="auto"/>
            <w:bottom w:val="none" w:sz="0" w:space="0" w:color="auto"/>
            <w:right w:val="none" w:sz="0" w:space="0" w:color="auto"/>
          </w:divBdr>
        </w:div>
      </w:divsChild>
    </w:div>
    <w:div w:id="1909653535">
      <w:bodyDiv w:val="1"/>
      <w:marLeft w:val="0"/>
      <w:marRight w:val="0"/>
      <w:marTop w:val="0"/>
      <w:marBottom w:val="0"/>
      <w:divBdr>
        <w:top w:val="none" w:sz="0" w:space="0" w:color="auto"/>
        <w:left w:val="none" w:sz="0" w:space="0" w:color="auto"/>
        <w:bottom w:val="none" w:sz="0" w:space="0" w:color="auto"/>
        <w:right w:val="none" w:sz="0" w:space="0" w:color="auto"/>
      </w:divBdr>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16669950">
      <w:bodyDiv w:val="1"/>
      <w:marLeft w:val="0"/>
      <w:marRight w:val="0"/>
      <w:marTop w:val="0"/>
      <w:marBottom w:val="0"/>
      <w:divBdr>
        <w:top w:val="none" w:sz="0" w:space="0" w:color="auto"/>
        <w:left w:val="none" w:sz="0" w:space="0" w:color="auto"/>
        <w:bottom w:val="none" w:sz="0" w:space="0" w:color="auto"/>
        <w:right w:val="none" w:sz="0" w:space="0" w:color="auto"/>
      </w:divBdr>
    </w:div>
    <w:div w:id="191700668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3">
          <w:marLeft w:val="0"/>
          <w:marRight w:val="0"/>
          <w:marTop w:val="0"/>
          <w:marBottom w:val="0"/>
          <w:divBdr>
            <w:top w:val="none" w:sz="0" w:space="0" w:color="auto"/>
            <w:left w:val="none" w:sz="0" w:space="0" w:color="auto"/>
            <w:bottom w:val="none" w:sz="0" w:space="0" w:color="auto"/>
            <w:right w:val="none" w:sz="0" w:space="0" w:color="auto"/>
          </w:divBdr>
        </w:div>
        <w:div w:id="1200243096">
          <w:marLeft w:val="0"/>
          <w:marRight w:val="0"/>
          <w:marTop w:val="0"/>
          <w:marBottom w:val="0"/>
          <w:divBdr>
            <w:top w:val="none" w:sz="0" w:space="0" w:color="auto"/>
            <w:left w:val="none" w:sz="0" w:space="0" w:color="auto"/>
            <w:bottom w:val="none" w:sz="0" w:space="0" w:color="auto"/>
            <w:right w:val="none" w:sz="0" w:space="0" w:color="auto"/>
          </w:divBdr>
        </w:div>
        <w:div w:id="232932790">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806093024">
          <w:marLeft w:val="0"/>
          <w:marRight w:val="0"/>
          <w:marTop w:val="0"/>
          <w:marBottom w:val="0"/>
          <w:divBdr>
            <w:top w:val="none" w:sz="0" w:space="0" w:color="auto"/>
            <w:left w:val="none" w:sz="0" w:space="0" w:color="auto"/>
            <w:bottom w:val="none" w:sz="0" w:space="0" w:color="auto"/>
            <w:right w:val="none" w:sz="0" w:space="0" w:color="auto"/>
          </w:divBdr>
        </w:div>
        <w:div w:id="326713987">
          <w:marLeft w:val="0"/>
          <w:marRight w:val="0"/>
          <w:marTop w:val="0"/>
          <w:marBottom w:val="0"/>
          <w:divBdr>
            <w:top w:val="none" w:sz="0" w:space="0" w:color="auto"/>
            <w:left w:val="none" w:sz="0" w:space="0" w:color="auto"/>
            <w:bottom w:val="none" w:sz="0" w:space="0" w:color="auto"/>
            <w:right w:val="none" w:sz="0" w:space="0" w:color="auto"/>
          </w:divBdr>
        </w:div>
        <w:div w:id="931856488">
          <w:marLeft w:val="0"/>
          <w:marRight w:val="0"/>
          <w:marTop w:val="0"/>
          <w:marBottom w:val="0"/>
          <w:divBdr>
            <w:top w:val="none" w:sz="0" w:space="0" w:color="auto"/>
            <w:left w:val="none" w:sz="0" w:space="0" w:color="auto"/>
            <w:bottom w:val="none" w:sz="0" w:space="0" w:color="auto"/>
            <w:right w:val="none" w:sz="0" w:space="0" w:color="auto"/>
          </w:divBdr>
        </w:div>
        <w:div w:id="247857765">
          <w:marLeft w:val="0"/>
          <w:marRight w:val="0"/>
          <w:marTop w:val="0"/>
          <w:marBottom w:val="0"/>
          <w:divBdr>
            <w:top w:val="none" w:sz="0" w:space="0" w:color="auto"/>
            <w:left w:val="none" w:sz="0" w:space="0" w:color="auto"/>
            <w:bottom w:val="none" w:sz="0" w:space="0" w:color="auto"/>
            <w:right w:val="none" w:sz="0" w:space="0" w:color="auto"/>
          </w:divBdr>
        </w:div>
        <w:div w:id="2013871886">
          <w:marLeft w:val="0"/>
          <w:marRight w:val="0"/>
          <w:marTop w:val="0"/>
          <w:marBottom w:val="0"/>
          <w:divBdr>
            <w:top w:val="none" w:sz="0" w:space="0" w:color="auto"/>
            <w:left w:val="none" w:sz="0" w:space="0" w:color="auto"/>
            <w:bottom w:val="none" w:sz="0" w:space="0" w:color="auto"/>
            <w:right w:val="none" w:sz="0" w:space="0" w:color="auto"/>
          </w:divBdr>
        </w:div>
        <w:div w:id="411896339">
          <w:marLeft w:val="0"/>
          <w:marRight w:val="0"/>
          <w:marTop w:val="0"/>
          <w:marBottom w:val="0"/>
          <w:divBdr>
            <w:top w:val="none" w:sz="0" w:space="0" w:color="auto"/>
            <w:left w:val="none" w:sz="0" w:space="0" w:color="auto"/>
            <w:bottom w:val="none" w:sz="0" w:space="0" w:color="auto"/>
            <w:right w:val="none" w:sz="0" w:space="0" w:color="auto"/>
          </w:divBdr>
        </w:div>
        <w:div w:id="2079278635">
          <w:marLeft w:val="0"/>
          <w:marRight w:val="0"/>
          <w:marTop w:val="0"/>
          <w:marBottom w:val="0"/>
          <w:divBdr>
            <w:top w:val="none" w:sz="0" w:space="0" w:color="auto"/>
            <w:left w:val="none" w:sz="0" w:space="0" w:color="auto"/>
            <w:bottom w:val="none" w:sz="0" w:space="0" w:color="auto"/>
            <w:right w:val="none" w:sz="0" w:space="0" w:color="auto"/>
          </w:divBdr>
        </w:div>
        <w:div w:id="1909923984">
          <w:marLeft w:val="0"/>
          <w:marRight w:val="0"/>
          <w:marTop w:val="0"/>
          <w:marBottom w:val="0"/>
          <w:divBdr>
            <w:top w:val="none" w:sz="0" w:space="0" w:color="auto"/>
            <w:left w:val="none" w:sz="0" w:space="0" w:color="auto"/>
            <w:bottom w:val="none" w:sz="0" w:space="0" w:color="auto"/>
            <w:right w:val="none" w:sz="0" w:space="0" w:color="auto"/>
          </w:divBdr>
        </w:div>
        <w:div w:id="1454127698">
          <w:marLeft w:val="0"/>
          <w:marRight w:val="0"/>
          <w:marTop w:val="0"/>
          <w:marBottom w:val="0"/>
          <w:divBdr>
            <w:top w:val="none" w:sz="0" w:space="0" w:color="auto"/>
            <w:left w:val="none" w:sz="0" w:space="0" w:color="auto"/>
            <w:bottom w:val="none" w:sz="0" w:space="0" w:color="auto"/>
            <w:right w:val="none" w:sz="0" w:space="0" w:color="auto"/>
          </w:divBdr>
        </w:div>
        <w:div w:id="1878272696">
          <w:marLeft w:val="0"/>
          <w:marRight w:val="0"/>
          <w:marTop w:val="0"/>
          <w:marBottom w:val="0"/>
          <w:divBdr>
            <w:top w:val="none" w:sz="0" w:space="0" w:color="auto"/>
            <w:left w:val="none" w:sz="0" w:space="0" w:color="auto"/>
            <w:bottom w:val="none" w:sz="0" w:space="0" w:color="auto"/>
            <w:right w:val="none" w:sz="0" w:space="0" w:color="auto"/>
          </w:divBdr>
        </w:div>
      </w:divsChild>
    </w:div>
    <w:div w:id="19188590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977">
          <w:marLeft w:val="0"/>
          <w:marRight w:val="0"/>
          <w:marTop w:val="0"/>
          <w:marBottom w:val="0"/>
          <w:divBdr>
            <w:top w:val="none" w:sz="0" w:space="0" w:color="auto"/>
            <w:left w:val="none" w:sz="0" w:space="0" w:color="auto"/>
            <w:bottom w:val="none" w:sz="0" w:space="0" w:color="auto"/>
            <w:right w:val="none" w:sz="0" w:space="0" w:color="auto"/>
          </w:divBdr>
        </w:div>
        <w:div w:id="2092192813">
          <w:marLeft w:val="0"/>
          <w:marRight w:val="0"/>
          <w:marTop w:val="0"/>
          <w:marBottom w:val="0"/>
          <w:divBdr>
            <w:top w:val="none" w:sz="0" w:space="0" w:color="auto"/>
            <w:left w:val="none" w:sz="0" w:space="0" w:color="auto"/>
            <w:bottom w:val="none" w:sz="0" w:space="0" w:color="auto"/>
            <w:right w:val="none" w:sz="0" w:space="0" w:color="auto"/>
          </w:divBdr>
        </w:div>
        <w:div w:id="1754084698">
          <w:marLeft w:val="0"/>
          <w:marRight w:val="0"/>
          <w:marTop w:val="0"/>
          <w:marBottom w:val="0"/>
          <w:divBdr>
            <w:top w:val="none" w:sz="0" w:space="0" w:color="auto"/>
            <w:left w:val="none" w:sz="0" w:space="0" w:color="auto"/>
            <w:bottom w:val="none" w:sz="0" w:space="0" w:color="auto"/>
            <w:right w:val="none" w:sz="0" w:space="0" w:color="auto"/>
          </w:divBdr>
        </w:div>
        <w:div w:id="1127351655">
          <w:marLeft w:val="0"/>
          <w:marRight w:val="0"/>
          <w:marTop w:val="0"/>
          <w:marBottom w:val="0"/>
          <w:divBdr>
            <w:top w:val="none" w:sz="0" w:space="0" w:color="auto"/>
            <w:left w:val="none" w:sz="0" w:space="0" w:color="auto"/>
            <w:bottom w:val="none" w:sz="0" w:space="0" w:color="auto"/>
            <w:right w:val="none" w:sz="0" w:space="0" w:color="auto"/>
          </w:divBdr>
        </w:div>
        <w:div w:id="1197232089">
          <w:marLeft w:val="0"/>
          <w:marRight w:val="0"/>
          <w:marTop w:val="0"/>
          <w:marBottom w:val="0"/>
          <w:divBdr>
            <w:top w:val="none" w:sz="0" w:space="0" w:color="auto"/>
            <w:left w:val="none" w:sz="0" w:space="0" w:color="auto"/>
            <w:bottom w:val="none" w:sz="0" w:space="0" w:color="auto"/>
            <w:right w:val="none" w:sz="0" w:space="0" w:color="auto"/>
          </w:divBdr>
        </w:div>
        <w:div w:id="1281255749">
          <w:marLeft w:val="0"/>
          <w:marRight w:val="0"/>
          <w:marTop w:val="0"/>
          <w:marBottom w:val="0"/>
          <w:divBdr>
            <w:top w:val="none" w:sz="0" w:space="0" w:color="auto"/>
            <w:left w:val="none" w:sz="0" w:space="0" w:color="auto"/>
            <w:bottom w:val="none" w:sz="0" w:space="0" w:color="auto"/>
            <w:right w:val="none" w:sz="0" w:space="0" w:color="auto"/>
          </w:divBdr>
        </w:div>
        <w:div w:id="587423745">
          <w:marLeft w:val="0"/>
          <w:marRight w:val="0"/>
          <w:marTop w:val="0"/>
          <w:marBottom w:val="0"/>
          <w:divBdr>
            <w:top w:val="none" w:sz="0" w:space="0" w:color="auto"/>
            <w:left w:val="none" w:sz="0" w:space="0" w:color="auto"/>
            <w:bottom w:val="none" w:sz="0" w:space="0" w:color="auto"/>
            <w:right w:val="none" w:sz="0" w:space="0" w:color="auto"/>
          </w:divBdr>
        </w:div>
        <w:div w:id="881399906">
          <w:marLeft w:val="0"/>
          <w:marRight w:val="0"/>
          <w:marTop w:val="0"/>
          <w:marBottom w:val="0"/>
          <w:divBdr>
            <w:top w:val="none" w:sz="0" w:space="0" w:color="auto"/>
            <w:left w:val="none" w:sz="0" w:space="0" w:color="auto"/>
            <w:bottom w:val="none" w:sz="0" w:space="0" w:color="auto"/>
            <w:right w:val="none" w:sz="0" w:space="0" w:color="auto"/>
          </w:divBdr>
        </w:div>
      </w:divsChild>
    </w:div>
    <w:div w:id="1932662828">
      <w:bodyDiv w:val="1"/>
      <w:marLeft w:val="0"/>
      <w:marRight w:val="0"/>
      <w:marTop w:val="0"/>
      <w:marBottom w:val="0"/>
      <w:divBdr>
        <w:top w:val="none" w:sz="0" w:space="0" w:color="auto"/>
        <w:left w:val="none" w:sz="0" w:space="0" w:color="auto"/>
        <w:bottom w:val="none" w:sz="0" w:space="0" w:color="auto"/>
        <w:right w:val="none" w:sz="0" w:space="0" w:color="auto"/>
      </w:divBdr>
    </w:div>
    <w:div w:id="1934588519">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58443569">
      <w:bodyDiv w:val="1"/>
      <w:marLeft w:val="0"/>
      <w:marRight w:val="0"/>
      <w:marTop w:val="0"/>
      <w:marBottom w:val="0"/>
      <w:divBdr>
        <w:top w:val="none" w:sz="0" w:space="0" w:color="auto"/>
        <w:left w:val="none" w:sz="0" w:space="0" w:color="auto"/>
        <w:bottom w:val="none" w:sz="0" w:space="0" w:color="auto"/>
        <w:right w:val="none" w:sz="0" w:space="0" w:color="auto"/>
      </w:divBdr>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62807963">
      <w:bodyDiv w:val="1"/>
      <w:marLeft w:val="0"/>
      <w:marRight w:val="0"/>
      <w:marTop w:val="0"/>
      <w:marBottom w:val="0"/>
      <w:divBdr>
        <w:top w:val="none" w:sz="0" w:space="0" w:color="auto"/>
        <w:left w:val="none" w:sz="0" w:space="0" w:color="auto"/>
        <w:bottom w:val="none" w:sz="0" w:space="0" w:color="auto"/>
        <w:right w:val="none" w:sz="0" w:space="0" w:color="auto"/>
      </w:divBdr>
      <w:divsChild>
        <w:div w:id="1774478421">
          <w:marLeft w:val="0"/>
          <w:marRight w:val="0"/>
          <w:marTop w:val="0"/>
          <w:marBottom w:val="0"/>
          <w:divBdr>
            <w:top w:val="none" w:sz="0" w:space="0" w:color="auto"/>
            <w:left w:val="none" w:sz="0" w:space="0" w:color="auto"/>
            <w:bottom w:val="none" w:sz="0" w:space="0" w:color="auto"/>
            <w:right w:val="none" w:sz="0" w:space="0" w:color="auto"/>
          </w:divBdr>
        </w:div>
        <w:div w:id="903176443">
          <w:marLeft w:val="0"/>
          <w:marRight w:val="0"/>
          <w:marTop w:val="0"/>
          <w:marBottom w:val="0"/>
          <w:divBdr>
            <w:top w:val="none" w:sz="0" w:space="0" w:color="auto"/>
            <w:left w:val="none" w:sz="0" w:space="0" w:color="auto"/>
            <w:bottom w:val="none" w:sz="0" w:space="0" w:color="auto"/>
            <w:right w:val="none" w:sz="0" w:space="0" w:color="auto"/>
          </w:divBdr>
        </w:div>
        <w:div w:id="850752908">
          <w:marLeft w:val="0"/>
          <w:marRight w:val="0"/>
          <w:marTop w:val="0"/>
          <w:marBottom w:val="0"/>
          <w:divBdr>
            <w:top w:val="none" w:sz="0" w:space="0" w:color="auto"/>
            <w:left w:val="none" w:sz="0" w:space="0" w:color="auto"/>
            <w:bottom w:val="none" w:sz="0" w:space="0" w:color="auto"/>
            <w:right w:val="none" w:sz="0" w:space="0" w:color="auto"/>
          </w:divBdr>
        </w:div>
        <w:div w:id="490105398">
          <w:marLeft w:val="0"/>
          <w:marRight w:val="0"/>
          <w:marTop w:val="0"/>
          <w:marBottom w:val="0"/>
          <w:divBdr>
            <w:top w:val="none" w:sz="0" w:space="0" w:color="auto"/>
            <w:left w:val="none" w:sz="0" w:space="0" w:color="auto"/>
            <w:bottom w:val="none" w:sz="0" w:space="0" w:color="auto"/>
            <w:right w:val="none" w:sz="0" w:space="0" w:color="auto"/>
          </w:divBdr>
        </w:div>
        <w:div w:id="767164903">
          <w:marLeft w:val="0"/>
          <w:marRight w:val="0"/>
          <w:marTop w:val="0"/>
          <w:marBottom w:val="0"/>
          <w:divBdr>
            <w:top w:val="none" w:sz="0" w:space="0" w:color="auto"/>
            <w:left w:val="none" w:sz="0" w:space="0" w:color="auto"/>
            <w:bottom w:val="none" w:sz="0" w:space="0" w:color="auto"/>
            <w:right w:val="none" w:sz="0" w:space="0" w:color="auto"/>
          </w:divBdr>
          <w:divsChild>
            <w:div w:id="1278298902">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1476410572">
              <w:marLeft w:val="0"/>
              <w:marRight w:val="0"/>
              <w:marTop w:val="0"/>
              <w:marBottom w:val="0"/>
              <w:divBdr>
                <w:top w:val="none" w:sz="0" w:space="0" w:color="auto"/>
                <w:left w:val="none" w:sz="0" w:space="0" w:color="auto"/>
                <w:bottom w:val="none" w:sz="0" w:space="0" w:color="auto"/>
                <w:right w:val="none" w:sz="0" w:space="0" w:color="auto"/>
              </w:divBdr>
            </w:div>
            <w:div w:id="1797329826">
              <w:marLeft w:val="0"/>
              <w:marRight w:val="0"/>
              <w:marTop w:val="0"/>
              <w:marBottom w:val="0"/>
              <w:divBdr>
                <w:top w:val="none" w:sz="0" w:space="0" w:color="auto"/>
                <w:left w:val="none" w:sz="0" w:space="0" w:color="auto"/>
                <w:bottom w:val="none" w:sz="0" w:space="0" w:color="auto"/>
                <w:right w:val="none" w:sz="0" w:space="0" w:color="auto"/>
              </w:divBdr>
            </w:div>
            <w:div w:id="1050417712">
              <w:marLeft w:val="0"/>
              <w:marRight w:val="0"/>
              <w:marTop w:val="0"/>
              <w:marBottom w:val="0"/>
              <w:divBdr>
                <w:top w:val="none" w:sz="0" w:space="0" w:color="auto"/>
                <w:left w:val="none" w:sz="0" w:space="0" w:color="auto"/>
                <w:bottom w:val="none" w:sz="0" w:space="0" w:color="auto"/>
                <w:right w:val="none" w:sz="0" w:space="0" w:color="auto"/>
              </w:divBdr>
            </w:div>
            <w:div w:id="572080591">
              <w:marLeft w:val="0"/>
              <w:marRight w:val="0"/>
              <w:marTop w:val="0"/>
              <w:marBottom w:val="0"/>
              <w:divBdr>
                <w:top w:val="none" w:sz="0" w:space="0" w:color="auto"/>
                <w:left w:val="none" w:sz="0" w:space="0" w:color="auto"/>
                <w:bottom w:val="none" w:sz="0" w:space="0" w:color="auto"/>
                <w:right w:val="none" w:sz="0" w:space="0" w:color="auto"/>
              </w:divBdr>
            </w:div>
            <w:div w:id="1047875306">
              <w:marLeft w:val="0"/>
              <w:marRight w:val="0"/>
              <w:marTop w:val="0"/>
              <w:marBottom w:val="0"/>
              <w:divBdr>
                <w:top w:val="none" w:sz="0" w:space="0" w:color="auto"/>
                <w:left w:val="none" w:sz="0" w:space="0" w:color="auto"/>
                <w:bottom w:val="none" w:sz="0" w:space="0" w:color="auto"/>
                <w:right w:val="none" w:sz="0" w:space="0" w:color="auto"/>
              </w:divBdr>
            </w:div>
            <w:div w:id="2085102635">
              <w:marLeft w:val="0"/>
              <w:marRight w:val="0"/>
              <w:marTop w:val="0"/>
              <w:marBottom w:val="0"/>
              <w:divBdr>
                <w:top w:val="none" w:sz="0" w:space="0" w:color="auto"/>
                <w:left w:val="none" w:sz="0" w:space="0" w:color="auto"/>
                <w:bottom w:val="none" w:sz="0" w:space="0" w:color="auto"/>
                <w:right w:val="none" w:sz="0" w:space="0" w:color="auto"/>
              </w:divBdr>
            </w:div>
            <w:div w:id="591356193">
              <w:marLeft w:val="0"/>
              <w:marRight w:val="0"/>
              <w:marTop w:val="0"/>
              <w:marBottom w:val="0"/>
              <w:divBdr>
                <w:top w:val="none" w:sz="0" w:space="0" w:color="auto"/>
                <w:left w:val="none" w:sz="0" w:space="0" w:color="auto"/>
                <w:bottom w:val="none" w:sz="0" w:space="0" w:color="auto"/>
                <w:right w:val="none" w:sz="0" w:space="0" w:color="auto"/>
              </w:divBdr>
            </w:div>
            <w:div w:id="1611274397">
              <w:marLeft w:val="0"/>
              <w:marRight w:val="0"/>
              <w:marTop w:val="0"/>
              <w:marBottom w:val="0"/>
              <w:divBdr>
                <w:top w:val="none" w:sz="0" w:space="0" w:color="auto"/>
                <w:left w:val="none" w:sz="0" w:space="0" w:color="auto"/>
                <w:bottom w:val="none" w:sz="0" w:space="0" w:color="auto"/>
                <w:right w:val="none" w:sz="0" w:space="0" w:color="auto"/>
              </w:divBdr>
            </w:div>
            <w:div w:id="1486047648">
              <w:marLeft w:val="0"/>
              <w:marRight w:val="0"/>
              <w:marTop w:val="0"/>
              <w:marBottom w:val="0"/>
              <w:divBdr>
                <w:top w:val="none" w:sz="0" w:space="0" w:color="auto"/>
                <w:left w:val="none" w:sz="0" w:space="0" w:color="auto"/>
                <w:bottom w:val="none" w:sz="0" w:space="0" w:color="auto"/>
                <w:right w:val="none" w:sz="0" w:space="0" w:color="auto"/>
              </w:divBdr>
            </w:div>
            <w:div w:id="246579112">
              <w:marLeft w:val="0"/>
              <w:marRight w:val="0"/>
              <w:marTop w:val="0"/>
              <w:marBottom w:val="0"/>
              <w:divBdr>
                <w:top w:val="none" w:sz="0" w:space="0" w:color="auto"/>
                <w:left w:val="none" w:sz="0" w:space="0" w:color="auto"/>
                <w:bottom w:val="none" w:sz="0" w:space="0" w:color="auto"/>
                <w:right w:val="none" w:sz="0" w:space="0" w:color="auto"/>
              </w:divBdr>
            </w:div>
            <w:div w:id="154882726">
              <w:marLeft w:val="0"/>
              <w:marRight w:val="0"/>
              <w:marTop w:val="0"/>
              <w:marBottom w:val="0"/>
              <w:divBdr>
                <w:top w:val="none" w:sz="0" w:space="0" w:color="auto"/>
                <w:left w:val="none" w:sz="0" w:space="0" w:color="auto"/>
                <w:bottom w:val="none" w:sz="0" w:space="0" w:color="auto"/>
                <w:right w:val="none" w:sz="0" w:space="0" w:color="auto"/>
              </w:divBdr>
            </w:div>
            <w:div w:id="1105081409">
              <w:marLeft w:val="0"/>
              <w:marRight w:val="0"/>
              <w:marTop w:val="0"/>
              <w:marBottom w:val="0"/>
              <w:divBdr>
                <w:top w:val="none" w:sz="0" w:space="0" w:color="auto"/>
                <w:left w:val="none" w:sz="0" w:space="0" w:color="auto"/>
                <w:bottom w:val="none" w:sz="0" w:space="0" w:color="auto"/>
                <w:right w:val="none" w:sz="0" w:space="0" w:color="auto"/>
              </w:divBdr>
            </w:div>
            <w:div w:id="1212229245">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701">
          <w:marLeft w:val="0"/>
          <w:marRight w:val="0"/>
          <w:marTop w:val="0"/>
          <w:marBottom w:val="0"/>
          <w:divBdr>
            <w:top w:val="none" w:sz="0" w:space="0" w:color="auto"/>
            <w:left w:val="none" w:sz="0" w:space="0" w:color="auto"/>
            <w:bottom w:val="none" w:sz="0" w:space="0" w:color="auto"/>
            <w:right w:val="none" w:sz="0" w:space="0" w:color="auto"/>
          </w:divBdr>
        </w:div>
        <w:div w:id="691103161">
          <w:marLeft w:val="0"/>
          <w:marRight w:val="0"/>
          <w:marTop w:val="0"/>
          <w:marBottom w:val="0"/>
          <w:divBdr>
            <w:top w:val="none" w:sz="0" w:space="0" w:color="auto"/>
            <w:left w:val="none" w:sz="0" w:space="0" w:color="auto"/>
            <w:bottom w:val="none" w:sz="0" w:space="0" w:color="auto"/>
            <w:right w:val="none" w:sz="0" w:space="0" w:color="auto"/>
          </w:divBdr>
        </w:div>
        <w:div w:id="127868944">
          <w:marLeft w:val="0"/>
          <w:marRight w:val="0"/>
          <w:marTop w:val="0"/>
          <w:marBottom w:val="0"/>
          <w:divBdr>
            <w:top w:val="none" w:sz="0" w:space="0" w:color="auto"/>
            <w:left w:val="none" w:sz="0" w:space="0" w:color="auto"/>
            <w:bottom w:val="none" w:sz="0" w:space="0" w:color="auto"/>
            <w:right w:val="none" w:sz="0" w:space="0" w:color="auto"/>
          </w:divBdr>
        </w:div>
        <w:div w:id="416093759">
          <w:marLeft w:val="0"/>
          <w:marRight w:val="0"/>
          <w:marTop w:val="0"/>
          <w:marBottom w:val="0"/>
          <w:divBdr>
            <w:top w:val="none" w:sz="0" w:space="0" w:color="auto"/>
            <w:left w:val="none" w:sz="0" w:space="0" w:color="auto"/>
            <w:bottom w:val="none" w:sz="0" w:space="0" w:color="auto"/>
            <w:right w:val="none" w:sz="0" w:space="0" w:color="auto"/>
          </w:divBdr>
        </w:div>
      </w:divsChild>
    </w:div>
    <w:div w:id="1973517714">
      <w:bodyDiv w:val="1"/>
      <w:marLeft w:val="0"/>
      <w:marRight w:val="0"/>
      <w:marTop w:val="0"/>
      <w:marBottom w:val="0"/>
      <w:divBdr>
        <w:top w:val="none" w:sz="0" w:space="0" w:color="auto"/>
        <w:left w:val="none" w:sz="0" w:space="0" w:color="auto"/>
        <w:bottom w:val="none" w:sz="0" w:space="0" w:color="auto"/>
        <w:right w:val="none" w:sz="0" w:space="0" w:color="auto"/>
      </w:divBdr>
    </w:div>
    <w:div w:id="1973561433">
      <w:bodyDiv w:val="1"/>
      <w:marLeft w:val="0"/>
      <w:marRight w:val="0"/>
      <w:marTop w:val="0"/>
      <w:marBottom w:val="0"/>
      <w:divBdr>
        <w:top w:val="none" w:sz="0" w:space="0" w:color="auto"/>
        <w:left w:val="none" w:sz="0" w:space="0" w:color="auto"/>
        <w:bottom w:val="none" w:sz="0" w:space="0" w:color="auto"/>
        <w:right w:val="none" w:sz="0" w:space="0" w:color="auto"/>
      </w:divBdr>
      <w:divsChild>
        <w:div w:id="644970167">
          <w:marLeft w:val="0"/>
          <w:marRight w:val="0"/>
          <w:marTop w:val="0"/>
          <w:marBottom w:val="0"/>
          <w:divBdr>
            <w:top w:val="none" w:sz="0" w:space="0" w:color="auto"/>
            <w:left w:val="none" w:sz="0" w:space="0" w:color="auto"/>
            <w:bottom w:val="none" w:sz="0" w:space="0" w:color="auto"/>
            <w:right w:val="none" w:sz="0" w:space="0" w:color="auto"/>
          </w:divBdr>
        </w:div>
        <w:div w:id="1702197904">
          <w:marLeft w:val="0"/>
          <w:marRight w:val="0"/>
          <w:marTop w:val="0"/>
          <w:marBottom w:val="0"/>
          <w:divBdr>
            <w:top w:val="none" w:sz="0" w:space="0" w:color="auto"/>
            <w:left w:val="none" w:sz="0" w:space="0" w:color="auto"/>
            <w:bottom w:val="none" w:sz="0" w:space="0" w:color="auto"/>
            <w:right w:val="none" w:sz="0" w:space="0" w:color="auto"/>
          </w:divBdr>
        </w:div>
        <w:div w:id="229928688">
          <w:marLeft w:val="0"/>
          <w:marRight w:val="0"/>
          <w:marTop w:val="0"/>
          <w:marBottom w:val="0"/>
          <w:divBdr>
            <w:top w:val="none" w:sz="0" w:space="0" w:color="auto"/>
            <w:left w:val="none" w:sz="0" w:space="0" w:color="auto"/>
            <w:bottom w:val="none" w:sz="0" w:space="0" w:color="auto"/>
            <w:right w:val="none" w:sz="0" w:space="0" w:color="auto"/>
          </w:divBdr>
        </w:div>
        <w:div w:id="177891298">
          <w:marLeft w:val="0"/>
          <w:marRight w:val="0"/>
          <w:marTop w:val="0"/>
          <w:marBottom w:val="0"/>
          <w:divBdr>
            <w:top w:val="none" w:sz="0" w:space="0" w:color="auto"/>
            <w:left w:val="none" w:sz="0" w:space="0" w:color="auto"/>
            <w:bottom w:val="none" w:sz="0" w:space="0" w:color="auto"/>
            <w:right w:val="none" w:sz="0" w:space="0" w:color="auto"/>
          </w:divBdr>
        </w:div>
        <w:div w:id="1989746009">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sChild>
        <w:div w:id="734738059">
          <w:marLeft w:val="0"/>
          <w:marRight w:val="0"/>
          <w:marTop w:val="0"/>
          <w:marBottom w:val="0"/>
          <w:divBdr>
            <w:top w:val="none" w:sz="0" w:space="0" w:color="auto"/>
            <w:left w:val="none" w:sz="0" w:space="0" w:color="auto"/>
            <w:bottom w:val="none" w:sz="0" w:space="0" w:color="auto"/>
            <w:right w:val="none" w:sz="0" w:space="0" w:color="auto"/>
          </w:divBdr>
        </w:div>
        <w:div w:id="2114589620">
          <w:marLeft w:val="0"/>
          <w:marRight w:val="0"/>
          <w:marTop w:val="0"/>
          <w:marBottom w:val="0"/>
          <w:divBdr>
            <w:top w:val="none" w:sz="0" w:space="0" w:color="auto"/>
            <w:left w:val="none" w:sz="0" w:space="0" w:color="auto"/>
            <w:bottom w:val="none" w:sz="0" w:space="0" w:color="auto"/>
            <w:right w:val="none" w:sz="0" w:space="0" w:color="auto"/>
          </w:divBdr>
          <w:divsChild>
            <w:div w:id="328408224">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499810043">
              <w:marLeft w:val="0"/>
              <w:marRight w:val="0"/>
              <w:marTop w:val="0"/>
              <w:marBottom w:val="0"/>
              <w:divBdr>
                <w:top w:val="none" w:sz="0" w:space="0" w:color="auto"/>
                <w:left w:val="none" w:sz="0" w:space="0" w:color="auto"/>
                <w:bottom w:val="none" w:sz="0" w:space="0" w:color="auto"/>
                <w:right w:val="none" w:sz="0" w:space="0" w:color="auto"/>
              </w:divBdr>
            </w:div>
            <w:div w:id="512375662">
              <w:marLeft w:val="0"/>
              <w:marRight w:val="0"/>
              <w:marTop w:val="0"/>
              <w:marBottom w:val="0"/>
              <w:divBdr>
                <w:top w:val="none" w:sz="0" w:space="0" w:color="auto"/>
                <w:left w:val="none" w:sz="0" w:space="0" w:color="auto"/>
                <w:bottom w:val="none" w:sz="0" w:space="0" w:color="auto"/>
                <w:right w:val="none" w:sz="0" w:space="0" w:color="auto"/>
              </w:divBdr>
            </w:div>
            <w:div w:id="394083883">
              <w:marLeft w:val="0"/>
              <w:marRight w:val="0"/>
              <w:marTop w:val="0"/>
              <w:marBottom w:val="0"/>
              <w:divBdr>
                <w:top w:val="none" w:sz="0" w:space="0" w:color="auto"/>
                <w:left w:val="none" w:sz="0" w:space="0" w:color="auto"/>
                <w:bottom w:val="none" w:sz="0" w:space="0" w:color="auto"/>
                <w:right w:val="none" w:sz="0" w:space="0" w:color="auto"/>
              </w:divBdr>
            </w:div>
            <w:div w:id="353851460">
              <w:marLeft w:val="0"/>
              <w:marRight w:val="0"/>
              <w:marTop w:val="0"/>
              <w:marBottom w:val="0"/>
              <w:divBdr>
                <w:top w:val="none" w:sz="0" w:space="0" w:color="auto"/>
                <w:left w:val="none" w:sz="0" w:space="0" w:color="auto"/>
                <w:bottom w:val="none" w:sz="0" w:space="0" w:color="auto"/>
                <w:right w:val="none" w:sz="0" w:space="0" w:color="auto"/>
              </w:divBdr>
            </w:div>
            <w:div w:id="1274022391">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743769606">
              <w:marLeft w:val="0"/>
              <w:marRight w:val="0"/>
              <w:marTop w:val="0"/>
              <w:marBottom w:val="0"/>
              <w:divBdr>
                <w:top w:val="none" w:sz="0" w:space="0" w:color="auto"/>
                <w:left w:val="none" w:sz="0" w:space="0" w:color="auto"/>
                <w:bottom w:val="none" w:sz="0" w:space="0" w:color="auto"/>
                <w:right w:val="none" w:sz="0" w:space="0" w:color="auto"/>
              </w:divBdr>
            </w:div>
            <w:div w:id="594486155">
              <w:marLeft w:val="0"/>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 w:id="726881890">
              <w:marLeft w:val="0"/>
              <w:marRight w:val="0"/>
              <w:marTop w:val="0"/>
              <w:marBottom w:val="0"/>
              <w:divBdr>
                <w:top w:val="none" w:sz="0" w:space="0" w:color="auto"/>
                <w:left w:val="none" w:sz="0" w:space="0" w:color="auto"/>
                <w:bottom w:val="none" w:sz="0" w:space="0" w:color="auto"/>
                <w:right w:val="none" w:sz="0" w:space="0" w:color="auto"/>
              </w:divBdr>
            </w:div>
            <w:div w:id="497892708">
              <w:marLeft w:val="0"/>
              <w:marRight w:val="0"/>
              <w:marTop w:val="0"/>
              <w:marBottom w:val="0"/>
              <w:divBdr>
                <w:top w:val="none" w:sz="0" w:space="0" w:color="auto"/>
                <w:left w:val="none" w:sz="0" w:space="0" w:color="auto"/>
                <w:bottom w:val="none" w:sz="0" w:space="0" w:color="auto"/>
                <w:right w:val="none" w:sz="0" w:space="0" w:color="auto"/>
              </w:divBdr>
            </w:div>
            <w:div w:id="13563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77028765">
      <w:bodyDiv w:val="1"/>
      <w:marLeft w:val="0"/>
      <w:marRight w:val="0"/>
      <w:marTop w:val="0"/>
      <w:marBottom w:val="0"/>
      <w:divBdr>
        <w:top w:val="none" w:sz="0" w:space="0" w:color="auto"/>
        <w:left w:val="none" w:sz="0" w:space="0" w:color="auto"/>
        <w:bottom w:val="none" w:sz="0" w:space="0" w:color="auto"/>
        <w:right w:val="none" w:sz="0" w:space="0" w:color="auto"/>
      </w:divBdr>
    </w:div>
    <w:div w:id="1991328113">
      <w:bodyDiv w:val="1"/>
      <w:marLeft w:val="0"/>
      <w:marRight w:val="0"/>
      <w:marTop w:val="0"/>
      <w:marBottom w:val="0"/>
      <w:divBdr>
        <w:top w:val="none" w:sz="0" w:space="0" w:color="auto"/>
        <w:left w:val="none" w:sz="0" w:space="0" w:color="auto"/>
        <w:bottom w:val="none" w:sz="0" w:space="0" w:color="auto"/>
        <w:right w:val="none" w:sz="0" w:space="0" w:color="auto"/>
      </w:divBdr>
    </w:div>
    <w:div w:id="1998416151">
      <w:bodyDiv w:val="1"/>
      <w:marLeft w:val="0"/>
      <w:marRight w:val="0"/>
      <w:marTop w:val="0"/>
      <w:marBottom w:val="0"/>
      <w:divBdr>
        <w:top w:val="none" w:sz="0" w:space="0" w:color="auto"/>
        <w:left w:val="none" w:sz="0" w:space="0" w:color="auto"/>
        <w:bottom w:val="none" w:sz="0" w:space="0" w:color="auto"/>
        <w:right w:val="none" w:sz="0" w:space="0" w:color="auto"/>
      </w:divBdr>
      <w:divsChild>
        <w:div w:id="550848499">
          <w:marLeft w:val="0"/>
          <w:marRight w:val="0"/>
          <w:marTop w:val="0"/>
          <w:marBottom w:val="0"/>
          <w:divBdr>
            <w:top w:val="none" w:sz="0" w:space="0" w:color="auto"/>
            <w:left w:val="none" w:sz="0" w:space="0" w:color="auto"/>
            <w:bottom w:val="none" w:sz="0" w:space="0" w:color="auto"/>
            <w:right w:val="none" w:sz="0" w:space="0" w:color="auto"/>
          </w:divBdr>
        </w:div>
        <w:div w:id="1228030317">
          <w:marLeft w:val="0"/>
          <w:marRight w:val="0"/>
          <w:marTop w:val="0"/>
          <w:marBottom w:val="0"/>
          <w:divBdr>
            <w:top w:val="none" w:sz="0" w:space="0" w:color="auto"/>
            <w:left w:val="none" w:sz="0" w:space="0" w:color="auto"/>
            <w:bottom w:val="none" w:sz="0" w:space="0" w:color="auto"/>
            <w:right w:val="none" w:sz="0" w:space="0" w:color="auto"/>
          </w:divBdr>
        </w:div>
        <w:div w:id="274755388">
          <w:marLeft w:val="0"/>
          <w:marRight w:val="0"/>
          <w:marTop w:val="0"/>
          <w:marBottom w:val="0"/>
          <w:divBdr>
            <w:top w:val="none" w:sz="0" w:space="0" w:color="auto"/>
            <w:left w:val="none" w:sz="0" w:space="0" w:color="auto"/>
            <w:bottom w:val="none" w:sz="0" w:space="0" w:color="auto"/>
            <w:right w:val="none" w:sz="0" w:space="0" w:color="auto"/>
          </w:divBdr>
        </w:div>
        <w:div w:id="2127578147">
          <w:marLeft w:val="0"/>
          <w:marRight w:val="0"/>
          <w:marTop w:val="0"/>
          <w:marBottom w:val="0"/>
          <w:divBdr>
            <w:top w:val="none" w:sz="0" w:space="0" w:color="auto"/>
            <w:left w:val="none" w:sz="0" w:space="0" w:color="auto"/>
            <w:bottom w:val="none" w:sz="0" w:space="0" w:color="auto"/>
            <w:right w:val="none" w:sz="0" w:space="0" w:color="auto"/>
          </w:divBdr>
        </w:div>
        <w:div w:id="412747460">
          <w:marLeft w:val="0"/>
          <w:marRight w:val="0"/>
          <w:marTop w:val="0"/>
          <w:marBottom w:val="0"/>
          <w:divBdr>
            <w:top w:val="none" w:sz="0" w:space="0" w:color="auto"/>
            <w:left w:val="none" w:sz="0" w:space="0" w:color="auto"/>
            <w:bottom w:val="none" w:sz="0" w:space="0" w:color="auto"/>
            <w:right w:val="none" w:sz="0" w:space="0" w:color="auto"/>
          </w:divBdr>
        </w:div>
        <w:div w:id="528953476">
          <w:marLeft w:val="0"/>
          <w:marRight w:val="0"/>
          <w:marTop w:val="0"/>
          <w:marBottom w:val="0"/>
          <w:divBdr>
            <w:top w:val="none" w:sz="0" w:space="0" w:color="auto"/>
            <w:left w:val="none" w:sz="0" w:space="0" w:color="auto"/>
            <w:bottom w:val="none" w:sz="0" w:space="0" w:color="auto"/>
            <w:right w:val="none" w:sz="0" w:space="0" w:color="auto"/>
          </w:divBdr>
        </w:div>
        <w:div w:id="1188328239">
          <w:marLeft w:val="0"/>
          <w:marRight w:val="0"/>
          <w:marTop w:val="0"/>
          <w:marBottom w:val="0"/>
          <w:divBdr>
            <w:top w:val="none" w:sz="0" w:space="0" w:color="auto"/>
            <w:left w:val="none" w:sz="0" w:space="0" w:color="auto"/>
            <w:bottom w:val="none" w:sz="0" w:space="0" w:color="auto"/>
            <w:right w:val="none" w:sz="0" w:space="0" w:color="auto"/>
          </w:divBdr>
        </w:div>
        <w:div w:id="243415264">
          <w:marLeft w:val="0"/>
          <w:marRight w:val="0"/>
          <w:marTop w:val="0"/>
          <w:marBottom w:val="0"/>
          <w:divBdr>
            <w:top w:val="none" w:sz="0" w:space="0" w:color="auto"/>
            <w:left w:val="none" w:sz="0" w:space="0" w:color="auto"/>
            <w:bottom w:val="none" w:sz="0" w:space="0" w:color="auto"/>
            <w:right w:val="none" w:sz="0" w:space="0" w:color="auto"/>
          </w:divBdr>
        </w:div>
        <w:div w:id="357661935">
          <w:marLeft w:val="0"/>
          <w:marRight w:val="0"/>
          <w:marTop w:val="0"/>
          <w:marBottom w:val="0"/>
          <w:divBdr>
            <w:top w:val="none" w:sz="0" w:space="0" w:color="auto"/>
            <w:left w:val="none" w:sz="0" w:space="0" w:color="auto"/>
            <w:bottom w:val="none" w:sz="0" w:space="0" w:color="auto"/>
            <w:right w:val="none" w:sz="0" w:space="0" w:color="auto"/>
          </w:divBdr>
        </w:div>
        <w:div w:id="480728690">
          <w:marLeft w:val="0"/>
          <w:marRight w:val="0"/>
          <w:marTop w:val="0"/>
          <w:marBottom w:val="0"/>
          <w:divBdr>
            <w:top w:val="none" w:sz="0" w:space="0" w:color="auto"/>
            <w:left w:val="none" w:sz="0" w:space="0" w:color="auto"/>
            <w:bottom w:val="none" w:sz="0" w:space="0" w:color="auto"/>
            <w:right w:val="none" w:sz="0" w:space="0" w:color="auto"/>
          </w:divBdr>
        </w:div>
        <w:div w:id="91512741">
          <w:marLeft w:val="0"/>
          <w:marRight w:val="0"/>
          <w:marTop w:val="0"/>
          <w:marBottom w:val="0"/>
          <w:divBdr>
            <w:top w:val="none" w:sz="0" w:space="0" w:color="auto"/>
            <w:left w:val="none" w:sz="0" w:space="0" w:color="auto"/>
            <w:bottom w:val="none" w:sz="0" w:space="0" w:color="auto"/>
            <w:right w:val="none" w:sz="0" w:space="0" w:color="auto"/>
          </w:divBdr>
        </w:div>
        <w:div w:id="1939674155">
          <w:marLeft w:val="0"/>
          <w:marRight w:val="0"/>
          <w:marTop w:val="0"/>
          <w:marBottom w:val="0"/>
          <w:divBdr>
            <w:top w:val="none" w:sz="0" w:space="0" w:color="auto"/>
            <w:left w:val="none" w:sz="0" w:space="0" w:color="auto"/>
            <w:bottom w:val="none" w:sz="0" w:space="0" w:color="auto"/>
            <w:right w:val="none" w:sz="0" w:space="0" w:color="auto"/>
          </w:divBdr>
        </w:div>
        <w:div w:id="894393506">
          <w:marLeft w:val="0"/>
          <w:marRight w:val="0"/>
          <w:marTop w:val="0"/>
          <w:marBottom w:val="0"/>
          <w:divBdr>
            <w:top w:val="none" w:sz="0" w:space="0" w:color="auto"/>
            <w:left w:val="none" w:sz="0" w:space="0" w:color="auto"/>
            <w:bottom w:val="none" w:sz="0" w:space="0" w:color="auto"/>
            <w:right w:val="none" w:sz="0" w:space="0" w:color="auto"/>
          </w:divBdr>
        </w:div>
        <w:div w:id="1355687450">
          <w:marLeft w:val="0"/>
          <w:marRight w:val="0"/>
          <w:marTop w:val="0"/>
          <w:marBottom w:val="0"/>
          <w:divBdr>
            <w:top w:val="none" w:sz="0" w:space="0" w:color="auto"/>
            <w:left w:val="none" w:sz="0" w:space="0" w:color="auto"/>
            <w:bottom w:val="none" w:sz="0" w:space="0" w:color="auto"/>
            <w:right w:val="none" w:sz="0" w:space="0" w:color="auto"/>
          </w:divBdr>
        </w:div>
        <w:div w:id="949433566">
          <w:marLeft w:val="0"/>
          <w:marRight w:val="0"/>
          <w:marTop w:val="0"/>
          <w:marBottom w:val="0"/>
          <w:divBdr>
            <w:top w:val="none" w:sz="0" w:space="0" w:color="auto"/>
            <w:left w:val="none" w:sz="0" w:space="0" w:color="auto"/>
            <w:bottom w:val="none" w:sz="0" w:space="0" w:color="auto"/>
            <w:right w:val="none" w:sz="0" w:space="0" w:color="auto"/>
          </w:divBdr>
        </w:div>
        <w:div w:id="982391068">
          <w:marLeft w:val="0"/>
          <w:marRight w:val="0"/>
          <w:marTop w:val="0"/>
          <w:marBottom w:val="0"/>
          <w:divBdr>
            <w:top w:val="none" w:sz="0" w:space="0" w:color="auto"/>
            <w:left w:val="none" w:sz="0" w:space="0" w:color="auto"/>
            <w:bottom w:val="none" w:sz="0" w:space="0" w:color="auto"/>
            <w:right w:val="none" w:sz="0" w:space="0" w:color="auto"/>
          </w:divBdr>
        </w:div>
        <w:div w:id="1343437578">
          <w:marLeft w:val="0"/>
          <w:marRight w:val="0"/>
          <w:marTop w:val="0"/>
          <w:marBottom w:val="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1999845613">
      <w:bodyDiv w:val="1"/>
      <w:marLeft w:val="0"/>
      <w:marRight w:val="0"/>
      <w:marTop w:val="0"/>
      <w:marBottom w:val="0"/>
      <w:divBdr>
        <w:top w:val="none" w:sz="0" w:space="0" w:color="auto"/>
        <w:left w:val="none" w:sz="0" w:space="0" w:color="auto"/>
        <w:bottom w:val="none" w:sz="0" w:space="0" w:color="auto"/>
        <w:right w:val="none" w:sz="0" w:space="0" w:color="auto"/>
      </w:divBdr>
      <w:divsChild>
        <w:div w:id="1700203822">
          <w:marLeft w:val="0"/>
          <w:marRight w:val="0"/>
          <w:marTop w:val="0"/>
          <w:marBottom w:val="0"/>
          <w:divBdr>
            <w:top w:val="none" w:sz="0" w:space="0" w:color="auto"/>
            <w:left w:val="none" w:sz="0" w:space="0" w:color="auto"/>
            <w:bottom w:val="none" w:sz="0" w:space="0" w:color="auto"/>
            <w:right w:val="none" w:sz="0" w:space="0" w:color="auto"/>
          </w:divBdr>
        </w:div>
        <w:div w:id="939684745">
          <w:marLeft w:val="0"/>
          <w:marRight w:val="0"/>
          <w:marTop w:val="0"/>
          <w:marBottom w:val="0"/>
          <w:divBdr>
            <w:top w:val="none" w:sz="0" w:space="0" w:color="auto"/>
            <w:left w:val="none" w:sz="0" w:space="0" w:color="auto"/>
            <w:bottom w:val="none" w:sz="0" w:space="0" w:color="auto"/>
            <w:right w:val="none" w:sz="0" w:space="0" w:color="auto"/>
          </w:divBdr>
        </w:div>
        <w:div w:id="1792279503">
          <w:marLeft w:val="0"/>
          <w:marRight w:val="0"/>
          <w:marTop w:val="0"/>
          <w:marBottom w:val="0"/>
          <w:divBdr>
            <w:top w:val="none" w:sz="0" w:space="0" w:color="auto"/>
            <w:left w:val="none" w:sz="0" w:space="0" w:color="auto"/>
            <w:bottom w:val="none" w:sz="0" w:space="0" w:color="auto"/>
            <w:right w:val="none" w:sz="0" w:space="0" w:color="auto"/>
          </w:divBdr>
        </w:div>
        <w:div w:id="388305209">
          <w:marLeft w:val="0"/>
          <w:marRight w:val="0"/>
          <w:marTop w:val="0"/>
          <w:marBottom w:val="0"/>
          <w:divBdr>
            <w:top w:val="none" w:sz="0" w:space="0" w:color="auto"/>
            <w:left w:val="none" w:sz="0" w:space="0" w:color="auto"/>
            <w:bottom w:val="none" w:sz="0" w:space="0" w:color="auto"/>
            <w:right w:val="none" w:sz="0" w:space="0" w:color="auto"/>
          </w:divBdr>
        </w:div>
        <w:div w:id="1298756233">
          <w:marLeft w:val="0"/>
          <w:marRight w:val="0"/>
          <w:marTop w:val="0"/>
          <w:marBottom w:val="0"/>
          <w:divBdr>
            <w:top w:val="none" w:sz="0" w:space="0" w:color="auto"/>
            <w:left w:val="none" w:sz="0" w:space="0" w:color="auto"/>
            <w:bottom w:val="none" w:sz="0" w:space="0" w:color="auto"/>
            <w:right w:val="none" w:sz="0" w:space="0" w:color="auto"/>
          </w:divBdr>
        </w:div>
        <w:div w:id="669061817">
          <w:marLeft w:val="0"/>
          <w:marRight w:val="0"/>
          <w:marTop w:val="0"/>
          <w:marBottom w:val="0"/>
          <w:divBdr>
            <w:top w:val="none" w:sz="0" w:space="0" w:color="auto"/>
            <w:left w:val="none" w:sz="0" w:space="0" w:color="auto"/>
            <w:bottom w:val="none" w:sz="0" w:space="0" w:color="auto"/>
            <w:right w:val="none" w:sz="0" w:space="0" w:color="auto"/>
          </w:divBdr>
        </w:div>
        <w:div w:id="1067655235">
          <w:marLeft w:val="0"/>
          <w:marRight w:val="0"/>
          <w:marTop w:val="0"/>
          <w:marBottom w:val="0"/>
          <w:divBdr>
            <w:top w:val="none" w:sz="0" w:space="0" w:color="auto"/>
            <w:left w:val="none" w:sz="0" w:space="0" w:color="auto"/>
            <w:bottom w:val="none" w:sz="0" w:space="0" w:color="auto"/>
            <w:right w:val="none" w:sz="0" w:space="0" w:color="auto"/>
          </w:divBdr>
        </w:div>
        <w:div w:id="1119642629">
          <w:marLeft w:val="0"/>
          <w:marRight w:val="0"/>
          <w:marTop w:val="0"/>
          <w:marBottom w:val="0"/>
          <w:divBdr>
            <w:top w:val="none" w:sz="0" w:space="0" w:color="auto"/>
            <w:left w:val="none" w:sz="0" w:space="0" w:color="auto"/>
            <w:bottom w:val="none" w:sz="0" w:space="0" w:color="auto"/>
            <w:right w:val="none" w:sz="0" w:space="0" w:color="auto"/>
          </w:divBdr>
        </w:div>
        <w:div w:id="853690733">
          <w:marLeft w:val="0"/>
          <w:marRight w:val="0"/>
          <w:marTop w:val="0"/>
          <w:marBottom w:val="0"/>
          <w:divBdr>
            <w:top w:val="none" w:sz="0" w:space="0" w:color="auto"/>
            <w:left w:val="none" w:sz="0" w:space="0" w:color="auto"/>
            <w:bottom w:val="none" w:sz="0" w:space="0" w:color="auto"/>
            <w:right w:val="none" w:sz="0" w:space="0" w:color="auto"/>
          </w:divBdr>
        </w:div>
        <w:div w:id="1776050643">
          <w:marLeft w:val="0"/>
          <w:marRight w:val="0"/>
          <w:marTop w:val="0"/>
          <w:marBottom w:val="0"/>
          <w:divBdr>
            <w:top w:val="none" w:sz="0" w:space="0" w:color="auto"/>
            <w:left w:val="none" w:sz="0" w:space="0" w:color="auto"/>
            <w:bottom w:val="none" w:sz="0" w:space="0" w:color="auto"/>
            <w:right w:val="none" w:sz="0" w:space="0" w:color="auto"/>
          </w:divBdr>
        </w:div>
        <w:div w:id="268002490">
          <w:marLeft w:val="0"/>
          <w:marRight w:val="0"/>
          <w:marTop w:val="0"/>
          <w:marBottom w:val="0"/>
          <w:divBdr>
            <w:top w:val="none" w:sz="0" w:space="0" w:color="auto"/>
            <w:left w:val="none" w:sz="0" w:space="0" w:color="auto"/>
            <w:bottom w:val="none" w:sz="0" w:space="0" w:color="auto"/>
            <w:right w:val="none" w:sz="0" w:space="0" w:color="auto"/>
          </w:divBdr>
        </w:div>
        <w:div w:id="1637107712">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638613531">
          <w:marLeft w:val="0"/>
          <w:marRight w:val="0"/>
          <w:marTop w:val="0"/>
          <w:marBottom w:val="0"/>
          <w:divBdr>
            <w:top w:val="none" w:sz="0" w:space="0" w:color="auto"/>
            <w:left w:val="none" w:sz="0" w:space="0" w:color="auto"/>
            <w:bottom w:val="none" w:sz="0" w:space="0" w:color="auto"/>
            <w:right w:val="none" w:sz="0" w:space="0" w:color="auto"/>
          </w:divBdr>
        </w:div>
        <w:div w:id="1419256509">
          <w:marLeft w:val="0"/>
          <w:marRight w:val="0"/>
          <w:marTop w:val="0"/>
          <w:marBottom w:val="0"/>
          <w:divBdr>
            <w:top w:val="none" w:sz="0" w:space="0" w:color="auto"/>
            <w:left w:val="none" w:sz="0" w:space="0" w:color="auto"/>
            <w:bottom w:val="none" w:sz="0" w:space="0" w:color="auto"/>
            <w:right w:val="none" w:sz="0" w:space="0" w:color="auto"/>
          </w:divBdr>
        </w:div>
        <w:div w:id="1254164623">
          <w:marLeft w:val="0"/>
          <w:marRight w:val="0"/>
          <w:marTop w:val="0"/>
          <w:marBottom w:val="0"/>
          <w:divBdr>
            <w:top w:val="none" w:sz="0" w:space="0" w:color="auto"/>
            <w:left w:val="none" w:sz="0" w:space="0" w:color="auto"/>
            <w:bottom w:val="none" w:sz="0" w:space="0" w:color="auto"/>
            <w:right w:val="none" w:sz="0" w:space="0" w:color="auto"/>
          </w:divBdr>
        </w:div>
        <w:div w:id="1911885524">
          <w:marLeft w:val="0"/>
          <w:marRight w:val="0"/>
          <w:marTop w:val="0"/>
          <w:marBottom w:val="0"/>
          <w:divBdr>
            <w:top w:val="none" w:sz="0" w:space="0" w:color="auto"/>
            <w:left w:val="none" w:sz="0" w:space="0" w:color="auto"/>
            <w:bottom w:val="none" w:sz="0" w:space="0" w:color="auto"/>
            <w:right w:val="none" w:sz="0" w:space="0" w:color="auto"/>
          </w:divBdr>
        </w:div>
        <w:div w:id="1800341348">
          <w:marLeft w:val="0"/>
          <w:marRight w:val="0"/>
          <w:marTop w:val="0"/>
          <w:marBottom w:val="0"/>
          <w:divBdr>
            <w:top w:val="none" w:sz="0" w:space="0" w:color="auto"/>
            <w:left w:val="none" w:sz="0" w:space="0" w:color="auto"/>
            <w:bottom w:val="none" w:sz="0" w:space="0" w:color="auto"/>
            <w:right w:val="none" w:sz="0" w:space="0" w:color="auto"/>
          </w:divBdr>
        </w:div>
        <w:div w:id="123475226">
          <w:marLeft w:val="0"/>
          <w:marRight w:val="0"/>
          <w:marTop w:val="0"/>
          <w:marBottom w:val="0"/>
          <w:divBdr>
            <w:top w:val="none" w:sz="0" w:space="0" w:color="auto"/>
            <w:left w:val="none" w:sz="0" w:space="0" w:color="auto"/>
            <w:bottom w:val="none" w:sz="0" w:space="0" w:color="auto"/>
            <w:right w:val="none" w:sz="0" w:space="0" w:color="auto"/>
          </w:divBdr>
        </w:div>
        <w:div w:id="645283414">
          <w:marLeft w:val="0"/>
          <w:marRight w:val="0"/>
          <w:marTop w:val="0"/>
          <w:marBottom w:val="0"/>
          <w:divBdr>
            <w:top w:val="none" w:sz="0" w:space="0" w:color="auto"/>
            <w:left w:val="none" w:sz="0" w:space="0" w:color="auto"/>
            <w:bottom w:val="none" w:sz="0" w:space="0" w:color="auto"/>
            <w:right w:val="none" w:sz="0" w:space="0" w:color="auto"/>
          </w:divBdr>
        </w:div>
        <w:div w:id="325788571">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09866583">
      <w:bodyDiv w:val="1"/>
      <w:marLeft w:val="0"/>
      <w:marRight w:val="0"/>
      <w:marTop w:val="0"/>
      <w:marBottom w:val="0"/>
      <w:divBdr>
        <w:top w:val="none" w:sz="0" w:space="0" w:color="auto"/>
        <w:left w:val="none" w:sz="0" w:space="0" w:color="auto"/>
        <w:bottom w:val="none" w:sz="0" w:space="0" w:color="auto"/>
        <w:right w:val="none" w:sz="0" w:space="0" w:color="auto"/>
      </w:divBdr>
    </w:div>
    <w:div w:id="20101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512949">
          <w:marLeft w:val="0"/>
          <w:marRight w:val="0"/>
          <w:marTop w:val="0"/>
          <w:marBottom w:val="0"/>
          <w:divBdr>
            <w:top w:val="none" w:sz="0" w:space="0" w:color="auto"/>
            <w:left w:val="none" w:sz="0" w:space="0" w:color="auto"/>
            <w:bottom w:val="none" w:sz="0" w:space="0" w:color="auto"/>
            <w:right w:val="none" w:sz="0" w:space="0" w:color="auto"/>
          </w:divBdr>
        </w:div>
        <w:div w:id="54936899">
          <w:marLeft w:val="0"/>
          <w:marRight w:val="0"/>
          <w:marTop w:val="0"/>
          <w:marBottom w:val="0"/>
          <w:divBdr>
            <w:top w:val="none" w:sz="0" w:space="0" w:color="auto"/>
            <w:left w:val="none" w:sz="0" w:space="0" w:color="auto"/>
            <w:bottom w:val="none" w:sz="0" w:space="0" w:color="auto"/>
            <w:right w:val="none" w:sz="0" w:space="0" w:color="auto"/>
          </w:divBdr>
        </w:div>
        <w:div w:id="1045328449">
          <w:marLeft w:val="0"/>
          <w:marRight w:val="0"/>
          <w:marTop w:val="0"/>
          <w:marBottom w:val="0"/>
          <w:divBdr>
            <w:top w:val="none" w:sz="0" w:space="0" w:color="auto"/>
            <w:left w:val="none" w:sz="0" w:space="0" w:color="auto"/>
            <w:bottom w:val="none" w:sz="0" w:space="0" w:color="auto"/>
            <w:right w:val="none" w:sz="0" w:space="0" w:color="auto"/>
          </w:divBdr>
        </w:div>
        <w:div w:id="1589802992">
          <w:marLeft w:val="0"/>
          <w:marRight w:val="0"/>
          <w:marTop w:val="0"/>
          <w:marBottom w:val="0"/>
          <w:divBdr>
            <w:top w:val="none" w:sz="0" w:space="0" w:color="auto"/>
            <w:left w:val="none" w:sz="0" w:space="0" w:color="auto"/>
            <w:bottom w:val="none" w:sz="0" w:space="0" w:color="auto"/>
            <w:right w:val="none" w:sz="0" w:space="0" w:color="auto"/>
          </w:divBdr>
        </w:div>
        <w:div w:id="1853563114">
          <w:marLeft w:val="0"/>
          <w:marRight w:val="0"/>
          <w:marTop w:val="0"/>
          <w:marBottom w:val="0"/>
          <w:divBdr>
            <w:top w:val="none" w:sz="0" w:space="0" w:color="auto"/>
            <w:left w:val="none" w:sz="0" w:space="0" w:color="auto"/>
            <w:bottom w:val="none" w:sz="0" w:space="0" w:color="auto"/>
            <w:right w:val="none" w:sz="0" w:space="0" w:color="auto"/>
          </w:divBdr>
        </w:div>
        <w:div w:id="809441562">
          <w:marLeft w:val="0"/>
          <w:marRight w:val="0"/>
          <w:marTop w:val="0"/>
          <w:marBottom w:val="0"/>
          <w:divBdr>
            <w:top w:val="none" w:sz="0" w:space="0" w:color="auto"/>
            <w:left w:val="none" w:sz="0" w:space="0" w:color="auto"/>
            <w:bottom w:val="none" w:sz="0" w:space="0" w:color="auto"/>
            <w:right w:val="none" w:sz="0" w:space="0" w:color="auto"/>
          </w:divBdr>
        </w:div>
        <w:div w:id="2113888662">
          <w:marLeft w:val="0"/>
          <w:marRight w:val="0"/>
          <w:marTop w:val="0"/>
          <w:marBottom w:val="0"/>
          <w:divBdr>
            <w:top w:val="none" w:sz="0" w:space="0" w:color="auto"/>
            <w:left w:val="none" w:sz="0" w:space="0" w:color="auto"/>
            <w:bottom w:val="none" w:sz="0" w:space="0" w:color="auto"/>
            <w:right w:val="none" w:sz="0" w:space="0" w:color="auto"/>
          </w:divBdr>
        </w:div>
        <w:div w:id="1513912352">
          <w:marLeft w:val="0"/>
          <w:marRight w:val="0"/>
          <w:marTop w:val="0"/>
          <w:marBottom w:val="0"/>
          <w:divBdr>
            <w:top w:val="none" w:sz="0" w:space="0" w:color="auto"/>
            <w:left w:val="none" w:sz="0" w:space="0" w:color="auto"/>
            <w:bottom w:val="none" w:sz="0" w:space="0" w:color="auto"/>
            <w:right w:val="none" w:sz="0" w:space="0" w:color="auto"/>
          </w:divBdr>
        </w:div>
        <w:div w:id="358090525">
          <w:marLeft w:val="0"/>
          <w:marRight w:val="0"/>
          <w:marTop w:val="0"/>
          <w:marBottom w:val="0"/>
          <w:divBdr>
            <w:top w:val="none" w:sz="0" w:space="0" w:color="auto"/>
            <w:left w:val="none" w:sz="0" w:space="0" w:color="auto"/>
            <w:bottom w:val="none" w:sz="0" w:space="0" w:color="auto"/>
            <w:right w:val="none" w:sz="0" w:space="0" w:color="auto"/>
          </w:divBdr>
        </w:div>
        <w:div w:id="1926378139">
          <w:marLeft w:val="0"/>
          <w:marRight w:val="0"/>
          <w:marTop w:val="0"/>
          <w:marBottom w:val="0"/>
          <w:divBdr>
            <w:top w:val="none" w:sz="0" w:space="0" w:color="auto"/>
            <w:left w:val="none" w:sz="0" w:space="0" w:color="auto"/>
            <w:bottom w:val="none" w:sz="0" w:space="0" w:color="auto"/>
            <w:right w:val="none" w:sz="0" w:space="0" w:color="auto"/>
          </w:divBdr>
        </w:div>
        <w:div w:id="175391570">
          <w:marLeft w:val="0"/>
          <w:marRight w:val="0"/>
          <w:marTop w:val="0"/>
          <w:marBottom w:val="0"/>
          <w:divBdr>
            <w:top w:val="none" w:sz="0" w:space="0" w:color="auto"/>
            <w:left w:val="none" w:sz="0" w:space="0" w:color="auto"/>
            <w:bottom w:val="none" w:sz="0" w:space="0" w:color="auto"/>
            <w:right w:val="none" w:sz="0" w:space="0" w:color="auto"/>
          </w:divBdr>
        </w:div>
        <w:div w:id="1107313723">
          <w:marLeft w:val="0"/>
          <w:marRight w:val="0"/>
          <w:marTop w:val="0"/>
          <w:marBottom w:val="0"/>
          <w:divBdr>
            <w:top w:val="none" w:sz="0" w:space="0" w:color="auto"/>
            <w:left w:val="none" w:sz="0" w:space="0" w:color="auto"/>
            <w:bottom w:val="none" w:sz="0" w:space="0" w:color="auto"/>
            <w:right w:val="none" w:sz="0" w:space="0" w:color="auto"/>
          </w:divBdr>
        </w:div>
        <w:div w:id="868029484">
          <w:marLeft w:val="0"/>
          <w:marRight w:val="0"/>
          <w:marTop w:val="0"/>
          <w:marBottom w:val="0"/>
          <w:divBdr>
            <w:top w:val="none" w:sz="0" w:space="0" w:color="auto"/>
            <w:left w:val="none" w:sz="0" w:space="0" w:color="auto"/>
            <w:bottom w:val="none" w:sz="0" w:space="0" w:color="auto"/>
            <w:right w:val="none" w:sz="0" w:space="0" w:color="auto"/>
          </w:divBdr>
        </w:div>
        <w:div w:id="1607888320">
          <w:marLeft w:val="0"/>
          <w:marRight w:val="0"/>
          <w:marTop w:val="0"/>
          <w:marBottom w:val="0"/>
          <w:divBdr>
            <w:top w:val="none" w:sz="0" w:space="0" w:color="auto"/>
            <w:left w:val="none" w:sz="0" w:space="0" w:color="auto"/>
            <w:bottom w:val="none" w:sz="0" w:space="0" w:color="auto"/>
            <w:right w:val="none" w:sz="0" w:space="0" w:color="auto"/>
          </w:divBdr>
        </w:div>
        <w:div w:id="386035546">
          <w:marLeft w:val="0"/>
          <w:marRight w:val="0"/>
          <w:marTop w:val="0"/>
          <w:marBottom w:val="0"/>
          <w:divBdr>
            <w:top w:val="none" w:sz="0" w:space="0" w:color="auto"/>
            <w:left w:val="none" w:sz="0" w:space="0" w:color="auto"/>
            <w:bottom w:val="none" w:sz="0" w:space="0" w:color="auto"/>
            <w:right w:val="none" w:sz="0" w:space="0" w:color="auto"/>
          </w:divBdr>
        </w:div>
      </w:divsChild>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2506719">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27293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0697">
          <w:marLeft w:val="0"/>
          <w:marRight w:val="0"/>
          <w:marTop w:val="0"/>
          <w:marBottom w:val="0"/>
          <w:divBdr>
            <w:top w:val="none" w:sz="0" w:space="0" w:color="auto"/>
            <w:left w:val="none" w:sz="0" w:space="0" w:color="auto"/>
            <w:bottom w:val="none" w:sz="0" w:space="0" w:color="auto"/>
            <w:right w:val="none" w:sz="0" w:space="0" w:color="auto"/>
          </w:divBdr>
        </w:div>
        <w:div w:id="2096046516">
          <w:marLeft w:val="0"/>
          <w:marRight w:val="0"/>
          <w:marTop w:val="0"/>
          <w:marBottom w:val="0"/>
          <w:divBdr>
            <w:top w:val="none" w:sz="0" w:space="0" w:color="auto"/>
            <w:left w:val="none" w:sz="0" w:space="0" w:color="auto"/>
            <w:bottom w:val="none" w:sz="0" w:space="0" w:color="auto"/>
            <w:right w:val="none" w:sz="0" w:space="0" w:color="auto"/>
          </w:divBdr>
        </w:div>
        <w:div w:id="1972445176">
          <w:marLeft w:val="0"/>
          <w:marRight w:val="0"/>
          <w:marTop w:val="0"/>
          <w:marBottom w:val="0"/>
          <w:divBdr>
            <w:top w:val="none" w:sz="0" w:space="0" w:color="auto"/>
            <w:left w:val="none" w:sz="0" w:space="0" w:color="auto"/>
            <w:bottom w:val="none" w:sz="0" w:space="0" w:color="auto"/>
            <w:right w:val="none" w:sz="0" w:space="0" w:color="auto"/>
          </w:divBdr>
        </w:div>
        <w:div w:id="1975327480">
          <w:marLeft w:val="0"/>
          <w:marRight w:val="0"/>
          <w:marTop w:val="0"/>
          <w:marBottom w:val="0"/>
          <w:divBdr>
            <w:top w:val="none" w:sz="0" w:space="0" w:color="auto"/>
            <w:left w:val="none" w:sz="0" w:space="0" w:color="auto"/>
            <w:bottom w:val="none" w:sz="0" w:space="0" w:color="auto"/>
            <w:right w:val="none" w:sz="0" w:space="0" w:color="auto"/>
          </w:divBdr>
        </w:div>
        <w:div w:id="771776341">
          <w:marLeft w:val="0"/>
          <w:marRight w:val="0"/>
          <w:marTop w:val="0"/>
          <w:marBottom w:val="0"/>
          <w:divBdr>
            <w:top w:val="none" w:sz="0" w:space="0" w:color="auto"/>
            <w:left w:val="none" w:sz="0" w:space="0" w:color="auto"/>
            <w:bottom w:val="none" w:sz="0" w:space="0" w:color="auto"/>
            <w:right w:val="none" w:sz="0" w:space="0" w:color="auto"/>
          </w:divBdr>
        </w:div>
        <w:div w:id="1863587641">
          <w:marLeft w:val="0"/>
          <w:marRight w:val="0"/>
          <w:marTop w:val="0"/>
          <w:marBottom w:val="0"/>
          <w:divBdr>
            <w:top w:val="none" w:sz="0" w:space="0" w:color="auto"/>
            <w:left w:val="none" w:sz="0" w:space="0" w:color="auto"/>
            <w:bottom w:val="none" w:sz="0" w:space="0" w:color="auto"/>
            <w:right w:val="none" w:sz="0" w:space="0" w:color="auto"/>
          </w:divBdr>
        </w:div>
      </w:divsChild>
    </w:div>
    <w:div w:id="2027947479">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239976">
      <w:bodyDiv w:val="1"/>
      <w:marLeft w:val="0"/>
      <w:marRight w:val="0"/>
      <w:marTop w:val="0"/>
      <w:marBottom w:val="0"/>
      <w:divBdr>
        <w:top w:val="none" w:sz="0" w:space="0" w:color="auto"/>
        <w:left w:val="none" w:sz="0" w:space="0" w:color="auto"/>
        <w:bottom w:val="none" w:sz="0" w:space="0" w:color="auto"/>
        <w:right w:val="none" w:sz="0" w:space="0" w:color="auto"/>
      </w:divBdr>
      <w:divsChild>
        <w:div w:id="1058895935">
          <w:marLeft w:val="0"/>
          <w:marRight w:val="0"/>
          <w:marTop w:val="0"/>
          <w:marBottom w:val="0"/>
          <w:divBdr>
            <w:top w:val="none" w:sz="0" w:space="0" w:color="auto"/>
            <w:left w:val="none" w:sz="0" w:space="0" w:color="auto"/>
            <w:bottom w:val="none" w:sz="0" w:space="0" w:color="auto"/>
            <w:right w:val="none" w:sz="0" w:space="0" w:color="auto"/>
          </w:divBdr>
        </w:div>
        <w:div w:id="757605456">
          <w:marLeft w:val="0"/>
          <w:marRight w:val="0"/>
          <w:marTop w:val="0"/>
          <w:marBottom w:val="0"/>
          <w:divBdr>
            <w:top w:val="none" w:sz="0" w:space="0" w:color="auto"/>
            <w:left w:val="none" w:sz="0" w:space="0" w:color="auto"/>
            <w:bottom w:val="none" w:sz="0" w:space="0" w:color="auto"/>
            <w:right w:val="none" w:sz="0" w:space="0" w:color="auto"/>
          </w:divBdr>
        </w:div>
        <w:div w:id="515845282">
          <w:marLeft w:val="0"/>
          <w:marRight w:val="0"/>
          <w:marTop w:val="0"/>
          <w:marBottom w:val="0"/>
          <w:divBdr>
            <w:top w:val="none" w:sz="0" w:space="0" w:color="auto"/>
            <w:left w:val="none" w:sz="0" w:space="0" w:color="auto"/>
            <w:bottom w:val="none" w:sz="0" w:space="0" w:color="auto"/>
            <w:right w:val="none" w:sz="0" w:space="0" w:color="auto"/>
          </w:divBdr>
        </w:div>
        <w:div w:id="1443570155">
          <w:marLeft w:val="0"/>
          <w:marRight w:val="0"/>
          <w:marTop w:val="0"/>
          <w:marBottom w:val="0"/>
          <w:divBdr>
            <w:top w:val="none" w:sz="0" w:space="0" w:color="auto"/>
            <w:left w:val="none" w:sz="0" w:space="0" w:color="auto"/>
            <w:bottom w:val="none" w:sz="0" w:space="0" w:color="auto"/>
            <w:right w:val="none" w:sz="0" w:space="0" w:color="auto"/>
          </w:divBdr>
        </w:div>
        <w:div w:id="1249774069">
          <w:marLeft w:val="0"/>
          <w:marRight w:val="0"/>
          <w:marTop w:val="0"/>
          <w:marBottom w:val="0"/>
          <w:divBdr>
            <w:top w:val="none" w:sz="0" w:space="0" w:color="auto"/>
            <w:left w:val="none" w:sz="0" w:space="0" w:color="auto"/>
            <w:bottom w:val="none" w:sz="0" w:space="0" w:color="auto"/>
            <w:right w:val="none" w:sz="0" w:space="0" w:color="auto"/>
          </w:divBdr>
        </w:div>
        <w:div w:id="228078136">
          <w:marLeft w:val="0"/>
          <w:marRight w:val="0"/>
          <w:marTop w:val="0"/>
          <w:marBottom w:val="0"/>
          <w:divBdr>
            <w:top w:val="none" w:sz="0" w:space="0" w:color="auto"/>
            <w:left w:val="none" w:sz="0" w:space="0" w:color="auto"/>
            <w:bottom w:val="none" w:sz="0" w:space="0" w:color="auto"/>
            <w:right w:val="none" w:sz="0" w:space="0" w:color="auto"/>
          </w:divBdr>
        </w:div>
        <w:div w:id="415175822">
          <w:marLeft w:val="0"/>
          <w:marRight w:val="0"/>
          <w:marTop w:val="0"/>
          <w:marBottom w:val="0"/>
          <w:divBdr>
            <w:top w:val="none" w:sz="0" w:space="0" w:color="auto"/>
            <w:left w:val="none" w:sz="0" w:space="0" w:color="auto"/>
            <w:bottom w:val="none" w:sz="0" w:space="0" w:color="auto"/>
            <w:right w:val="none" w:sz="0" w:space="0" w:color="auto"/>
          </w:divBdr>
        </w:div>
        <w:div w:id="419720027">
          <w:marLeft w:val="0"/>
          <w:marRight w:val="0"/>
          <w:marTop w:val="0"/>
          <w:marBottom w:val="0"/>
          <w:divBdr>
            <w:top w:val="none" w:sz="0" w:space="0" w:color="auto"/>
            <w:left w:val="none" w:sz="0" w:space="0" w:color="auto"/>
            <w:bottom w:val="none" w:sz="0" w:space="0" w:color="auto"/>
            <w:right w:val="none" w:sz="0" w:space="0" w:color="auto"/>
          </w:divBdr>
        </w:div>
        <w:div w:id="977762837">
          <w:marLeft w:val="0"/>
          <w:marRight w:val="0"/>
          <w:marTop w:val="0"/>
          <w:marBottom w:val="0"/>
          <w:divBdr>
            <w:top w:val="none" w:sz="0" w:space="0" w:color="auto"/>
            <w:left w:val="none" w:sz="0" w:space="0" w:color="auto"/>
            <w:bottom w:val="none" w:sz="0" w:space="0" w:color="auto"/>
            <w:right w:val="none" w:sz="0" w:space="0" w:color="auto"/>
          </w:divBdr>
        </w:div>
        <w:div w:id="715860798">
          <w:marLeft w:val="0"/>
          <w:marRight w:val="0"/>
          <w:marTop w:val="0"/>
          <w:marBottom w:val="0"/>
          <w:divBdr>
            <w:top w:val="none" w:sz="0" w:space="0" w:color="auto"/>
            <w:left w:val="none" w:sz="0" w:space="0" w:color="auto"/>
            <w:bottom w:val="none" w:sz="0" w:space="0" w:color="auto"/>
            <w:right w:val="none" w:sz="0" w:space="0" w:color="auto"/>
          </w:divBdr>
        </w:div>
        <w:div w:id="2113429224">
          <w:marLeft w:val="0"/>
          <w:marRight w:val="0"/>
          <w:marTop w:val="0"/>
          <w:marBottom w:val="0"/>
          <w:divBdr>
            <w:top w:val="none" w:sz="0" w:space="0" w:color="auto"/>
            <w:left w:val="none" w:sz="0" w:space="0" w:color="auto"/>
            <w:bottom w:val="none" w:sz="0" w:space="0" w:color="auto"/>
            <w:right w:val="none" w:sz="0" w:space="0" w:color="auto"/>
          </w:divBdr>
        </w:div>
        <w:div w:id="380402603">
          <w:marLeft w:val="0"/>
          <w:marRight w:val="0"/>
          <w:marTop w:val="0"/>
          <w:marBottom w:val="0"/>
          <w:divBdr>
            <w:top w:val="none" w:sz="0" w:space="0" w:color="auto"/>
            <w:left w:val="none" w:sz="0" w:space="0" w:color="auto"/>
            <w:bottom w:val="none" w:sz="0" w:space="0" w:color="auto"/>
            <w:right w:val="none" w:sz="0" w:space="0" w:color="auto"/>
          </w:divBdr>
        </w:div>
        <w:div w:id="54592129">
          <w:marLeft w:val="0"/>
          <w:marRight w:val="0"/>
          <w:marTop w:val="0"/>
          <w:marBottom w:val="0"/>
          <w:divBdr>
            <w:top w:val="none" w:sz="0" w:space="0" w:color="auto"/>
            <w:left w:val="none" w:sz="0" w:space="0" w:color="auto"/>
            <w:bottom w:val="none" w:sz="0" w:space="0" w:color="auto"/>
            <w:right w:val="none" w:sz="0" w:space="0" w:color="auto"/>
          </w:divBdr>
        </w:div>
        <w:div w:id="638608479">
          <w:marLeft w:val="0"/>
          <w:marRight w:val="0"/>
          <w:marTop w:val="0"/>
          <w:marBottom w:val="0"/>
          <w:divBdr>
            <w:top w:val="none" w:sz="0" w:space="0" w:color="auto"/>
            <w:left w:val="none" w:sz="0" w:space="0" w:color="auto"/>
            <w:bottom w:val="none" w:sz="0" w:space="0" w:color="auto"/>
            <w:right w:val="none" w:sz="0" w:space="0" w:color="auto"/>
          </w:divBdr>
        </w:div>
        <w:div w:id="1014918627">
          <w:marLeft w:val="0"/>
          <w:marRight w:val="0"/>
          <w:marTop w:val="0"/>
          <w:marBottom w:val="0"/>
          <w:divBdr>
            <w:top w:val="none" w:sz="0" w:space="0" w:color="auto"/>
            <w:left w:val="none" w:sz="0" w:space="0" w:color="auto"/>
            <w:bottom w:val="none" w:sz="0" w:space="0" w:color="auto"/>
            <w:right w:val="none" w:sz="0" w:space="0" w:color="auto"/>
          </w:divBdr>
        </w:div>
        <w:div w:id="936400329">
          <w:marLeft w:val="0"/>
          <w:marRight w:val="0"/>
          <w:marTop w:val="0"/>
          <w:marBottom w:val="0"/>
          <w:divBdr>
            <w:top w:val="none" w:sz="0" w:space="0" w:color="auto"/>
            <w:left w:val="none" w:sz="0" w:space="0" w:color="auto"/>
            <w:bottom w:val="none" w:sz="0" w:space="0" w:color="auto"/>
            <w:right w:val="none" w:sz="0" w:space="0" w:color="auto"/>
          </w:divBdr>
        </w:div>
        <w:div w:id="862598056">
          <w:marLeft w:val="0"/>
          <w:marRight w:val="0"/>
          <w:marTop w:val="0"/>
          <w:marBottom w:val="0"/>
          <w:divBdr>
            <w:top w:val="none" w:sz="0" w:space="0" w:color="auto"/>
            <w:left w:val="none" w:sz="0" w:space="0" w:color="auto"/>
            <w:bottom w:val="none" w:sz="0" w:space="0" w:color="auto"/>
            <w:right w:val="none" w:sz="0" w:space="0" w:color="auto"/>
          </w:divBdr>
        </w:div>
        <w:div w:id="983194671">
          <w:marLeft w:val="0"/>
          <w:marRight w:val="0"/>
          <w:marTop w:val="0"/>
          <w:marBottom w:val="0"/>
          <w:divBdr>
            <w:top w:val="none" w:sz="0" w:space="0" w:color="auto"/>
            <w:left w:val="none" w:sz="0" w:space="0" w:color="auto"/>
            <w:bottom w:val="none" w:sz="0" w:space="0" w:color="auto"/>
            <w:right w:val="none" w:sz="0" w:space="0" w:color="auto"/>
          </w:divBdr>
        </w:div>
        <w:div w:id="244926618">
          <w:marLeft w:val="0"/>
          <w:marRight w:val="0"/>
          <w:marTop w:val="0"/>
          <w:marBottom w:val="0"/>
          <w:divBdr>
            <w:top w:val="none" w:sz="0" w:space="0" w:color="auto"/>
            <w:left w:val="none" w:sz="0" w:space="0" w:color="auto"/>
            <w:bottom w:val="none" w:sz="0" w:space="0" w:color="auto"/>
            <w:right w:val="none" w:sz="0" w:space="0" w:color="auto"/>
          </w:divBdr>
        </w:div>
        <w:div w:id="1571114186">
          <w:marLeft w:val="0"/>
          <w:marRight w:val="0"/>
          <w:marTop w:val="0"/>
          <w:marBottom w:val="0"/>
          <w:divBdr>
            <w:top w:val="none" w:sz="0" w:space="0" w:color="auto"/>
            <w:left w:val="none" w:sz="0" w:space="0" w:color="auto"/>
            <w:bottom w:val="none" w:sz="0" w:space="0" w:color="auto"/>
            <w:right w:val="none" w:sz="0" w:space="0" w:color="auto"/>
          </w:divBdr>
        </w:div>
        <w:div w:id="254411612">
          <w:marLeft w:val="0"/>
          <w:marRight w:val="0"/>
          <w:marTop w:val="0"/>
          <w:marBottom w:val="0"/>
          <w:divBdr>
            <w:top w:val="none" w:sz="0" w:space="0" w:color="auto"/>
            <w:left w:val="none" w:sz="0" w:space="0" w:color="auto"/>
            <w:bottom w:val="none" w:sz="0" w:space="0" w:color="auto"/>
            <w:right w:val="none" w:sz="0" w:space="0" w:color="auto"/>
          </w:divBdr>
        </w:div>
      </w:divsChild>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617271">
      <w:bodyDiv w:val="1"/>
      <w:marLeft w:val="0"/>
      <w:marRight w:val="0"/>
      <w:marTop w:val="0"/>
      <w:marBottom w:val="0"/>
      <w:divBdr>
        <w:top w:val="none" w:sz="0" w:space="0" w:color="auto"/>
        <w:left w:val="none" w:sz="0" w:space="0" w:color="auto"/>
        <w:bottom w:val="none" w:sz="0" w:space="0" w:color="auto"/>
        <w:right w:val="none" w:sz="0" w:space="0" w:color="auto"/>
      </w:divBdr>
      <w:divsChild>
        <w:div w:id="1304896437">
          <w:marLeft w:val="0"/>
          <w:marRight w:val="0"/>
          <w:marTop w:val="0"/>
          <w:marBottom w:val="0"/>
          <w:divBdr>
            <w:top w:val="none" w:sz="0" w:space="0" w:color="auto"/>
            <w:left w:val="none" w:sz="0" w:space="0" w:color="auto"/>
            <w:bottom w:val="none" w:sz="0" w:space="0" w:color="auto"/>
            <w:right w:val="none" w:sz="0" w:space="0" w:color="auto"/>
          </w:divBdr>
        </w:div>
        <w:div w:id="1711224526">
          <w:marLeft w:val="0"/>
          <w:marRight w:val="0"/>
          <w:marTop w:val="0"/>
          <w:marBottom w:val="0"/>
          <w:divBdr>
            <w:top w:val="none" w:sz="0" w:space="0" w:color="auto"/>
            <w:left w:val="none" w:sz="0" w:space="0" w:color="auto"/>
            <w:bottom w:val="none" w:sz="0" w:space="0" w:color="auto"/>
            <w:right w:val="none" w:sz="0" w:space="0" w:color="auto"/>
          </w:divBdr>
        </w:div>
        <w:div w:id="994721192">
          <w:marLeft w:val="0"/>
          <w:marRight w:val="0"/>
          <w:marTop w:val="0"/>
          <w:marBottom w:val="0"/>
          <w:divBdr>
            <w:top w:val="none" w:sz="0" w:space="0" w:color="auto"/>
            <w:left w:val="none" w:sz="0" w:space="0" w:color="auto"/>
            <w:bottom w:val="none" w:sz="0" w:space="0" w:color="auto"/>
            <w:right w:val="none" w:sz="0" w:space="0" w:color="auto"/>
          </w:divBdr>
          <w:divsChild>
            <w:div w:id="369771149">
              <w:marLeft w:val="0"/>
              <w:marRight w:val="0"/>
              <w:marTop w:val="0"/>
              <w:marBottom w:val="0"/>
              <w:divBdr>
                <w:top w:val="none" w:sz="0" w:space="0" w:color="auto"/>
                <w:left w:val="none" w:sz="0" w:space="0" w:color="auto"/>
                <w:bottom w:val="none" w:sz="0" w:space="0" w:color="auto"/>
                <w:right w:val="none" w:sz="0" w:space="0" w:color="auto"/>
              </w:divBdr>
            </w:div>
            <w:div w:id="830101040">
              <w:marLeft w:val="0"/>
              <w:marRight w:val="0"/>
              <w:marTop w:val="0"/>
              <w:marBottom w:val="0"/>
              <w:divBdr>
                <w:top w:val="none" w:sz="0" w:space="0" w:color="auto"/>
                <w:left w:val="none" w:sz="0" w:space="0" w:color="auto"/>
                <w:bottom w:val="none" w:sz="0" w:space="0" w:color="auto"/>
                <w:right w:val="none" w:sz="0" w:space="0" w:color="auto"/>
              </w:divBdr>
            </w:div>
            <w:div w:id="133332178">
              <w:marLeft w:val="0"/>
              <w:marRight w:val="0"/>
              <w:marTop w:val="0"/>
              <w:marBottom w:val="0"/>
              <w:divBdr>
                <w:top w:val="none" w:sz="0" w:space="0" w:color="auto"/>
                <w:left w:val="none" w:sz="0" w:space="0" w:color="auto"/>
                <w:bottom w:val="none" w:sz="0" w:space="0" w:color="auto"/>
                <w:right w:val="none" w:sz="0" w:space="0" w:color="auto"/>
              </w:divBdr>
            </w:div>
            <w:div w:id="935985694">
              <w:marLeft w:val="0"/>
              <w:marRight w:val="0"/>
              <w:marTop w:val="0"/>
              <w:marBottom w:val="0"/>
              <w:divBdr>
                <w:top w:val="none" w:sz="0" w:space="0" w:color="auto"/>
                <w:left w:val="none" w:sz="0" w:space="0" w:color="auto"/>
                <w:bottom w:val="none" w:sz="0" w:space="0" w:color="auto"/>
                <w:right w:val="none" w:sz="0" w:space="0" w:color="auto"/>
              </w:divBdr>
            </w:div>
            <w:div w:id="1323504781">
              <w:marLeft w:val="0"/>
              <w:marRight w:val="0"/>
              <w:marTop w:val="0"/>
              <w:marBottom w:val="0"/>
              <w:divBdr>
                <w:top w:val="none" w:sz="0" w:space="0" w:color="auto"/>
                <w:left w:val="none" w:sz="0" w:space="0" w:color="auto"/>
                <w:bottom w:val="none" w:sz="0" w:space="0" w:color="auto"/>
                <w:right w:val="none" w:sz="0" w:space="0" w:color="auto"/>
              </w:divBdr>
            </w:div>
            <w:div w:id="1657491610">
              <w:marLeft w:val="0"/>
              <w:marRight w:val="0"/>
              <w:marTop w:val="0"/>
              <w:marBottom w:val="0"/>
              <w:divBdr>
                <w:top w:val="none" w:sz="0" w:space="0" w:color="auto"/>
                <w:left w:val="none" w:sz="0" w:space="0" w:color="auto"/>
                <w:bottom w:val="none" w:sz="0" w:space="0" w:color="auto"/>
                <w:right w:val="none" w:sz="0" w:space="0" w:color="auto"/>
              </w:divBdr>
            </w:div>
            <w:div w:id="1088232640">
              <w:marLeft w:val="0"/>
              <w:marRight w:val="0"/>
              <w:marTop w:val="0"/>
              <w:marBottom w:val="0"/>
              <w:divBdr>
                <w:top w:val="none" w:sz="0" w:space="0" w:color="auto"/>
                <w:left w:val="none" w:sz="0" w:space="0" w:color="auto"/>
                <w:bottom w:val="none" w:sz="0" w:space="0" w:color="auto"/>
                <w:right w:val="none" w:sz="0" w:space="0" w:color="auto"/>
              </w:divBdr>
            </w:div>
            <w:div w:id="1875606800">
              <w:marLeft w:val="0"/>
              <w:marRight w:val="0"/>
              <w:marTop w:val="0"/>
              <w:marBottom w:val="0"/>
              <w:divBdr>
                <w:top w:val="none" w:sz="0" w:space="0" w:color="auto"/>
                <w:left w:val="none" w:sz="0" w:space="0" w:color="auto"/>
                <w:bottom w:val="none" w:sz="0" w:space="0" w:color="auto"/>
                <w:right w:val="none" w:sz="0" w:space="0" w:color="auto"/>
              </w:divBdr>
            </w:div>
            <w:div w:id="1948153634">
              <w:marLeft w:val="0"/>
              <w:marRight w:val="0"/>
              <w:marTop w:val="0"/>
              <w:marBottom w:val="0"/>
              <w:divBdr>
                <w:top w:val="none" w:sz="0" w:space="0" w:color="auto"/>
                <w:left w:val="none" w:sz="0" w:space="0" w:color="auto"/>
                <w:bottom w:val="none" w:sz="0" w:space="0" w:color="auto"/>
                <w:right w:val="none" w:sz="0" w:space="0" w:color="auto"/>
              </w:divBdr>
            </w:div>
            <w:div w:id="1886133719">
              <w:marLeft w:val="0"/>
              <w:marRight w:val="0"/>
              <w:marTop w:val="0"/>
              <w:marBottom w:val="0"/>
              <w:divBdr>
                <w:top w:val="none" w:sz="0" w:space="0" w:color="auto"/>
                <w:left w:val="none" w:sz="0" w:space="0" w:color="auto"/>
                <w:bottom w:val="none" w:sz="0" w:space="0" w:color="auto"/>
                <w:right w:val="none" w:sz="0" w:space="0" w:color="auto"/>
              </w:divBdr>
            </w:div>
            <w:div w:id="1175415047">
              <w:marLeft w:val="0"/>
              <w:marRight w:val="0"/>
              <w:marTop w:val="0"/>
              <w:marBottom w:val="0"/>
              <w:divBdr>
                <w:top w:val="none" w:sz="0" w:space="0" w:color="auto"/>
                <w:left w:val="none" w:sz="0" w:space="0" w:color="auto"/>
                <w:bottom w:val="none" w:sz="0" w:space="0" w:color="auto"/>
                <w:right w:val="none" w:sz="0" w:space="0" w:color="auto"/>
              </w:divBdr>
            </w:div>
            <w:div w:id="1191646251">
              <w:marLeft w:val="0"/>
              <w:marRight w:val="0"/>
              <w:marTop w:val="0"/>
              <w:marBottom w:val="0"/>
              <w:divBdr>
                <w:top w:val="none" w:sz="0" w:space="0" w:color="auto"/>
                <w:left w:val="none" w:sz="0" w:space="0" w:color="auto"/>
                <w:bottom w:val="none" w:sz="0" w:space="0" w:color="auto"/>
                <w:right w:val="none" w:sz="0" w:space="0" w:color="auto"/>
              </w:divBdr>
            </w:div>
            <w:div w:id="1447121507">
              <w:marLeft w:val="0"/>
              <w:marRight w:val="0"/>
              <w:marTop w:val="0"/>
              <w:marBottom w:val="0"/>
              <w:divBdr>
                <w:top w:val="none" w:sz="0" w:space="0" w:color="auto"/>
                <w:left w:val="none" w:sz="0" w:space="0" w:color="auto"/>
                <w:bottom w:val="none" w:sz="0" w:space="0" w:color="auto"/>
                <w:right w:val="none" w:sz="0" w:space="0" w:color="auto"/>
              </w:divBdr>
            </w:div>
            <w:div w:id="815418768">
              <w:marLeft w:val="0"/>
              <w:marRight w:val="0"/>
              <w:marTop w:val="0"/>
              <w:marBottom w:val="0"/>
              <w:divBdr>
                <w:top w:val="none" w:sz="0" w:space="0" w:color="auto"/>
                <w:left w:val="none" w:sz="0" w:space="0" w:color="auto"/>
                <w:bottom w:val="none" w:sz="0" w:space="0" w:color="auto"/>
                <w:right w:val="none" w:sz="0" w:space="0" w:color="auto"/>
              </w:divBdr>
            </w:div>
            <w:div w:id="6909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4593992">
      <w:bodyDiv w:val="1"/>
      <w:marLeft w:val="0"/>
      <w:marRight w:val="0"/>
      <w:marTop w:val="0"/>
      <w:marBottom w:val="0"/>
      <w:divBdr>
        <w:top w:val="none" w:sz="0" w:space="0" w:color="auto"/>
        <w:left w:val="none" w:sz="0" w:space="0" w:color="auto"/>
        <w:bottom w:val="none" w:sz="0" w:space="0" w:color="auto"/>
        <w:right w:val="none" w:sz="0" w:space="0" w:color="auto"/>
      </w:divBdr>
      <w:divsChild>
        <w:div w:id="1255941401">
          <w:marLeft w:val="0"/>
          <w:marRight w:val="0"/>
          <w:marTop w:val="0"/>
          <w:marBottom w:val="0"/>
          <w:divBdr>
            <w:top w:val="none" w:sz="0" w:space="0" w:color="auto"/>
            <w:left w:val="none" w:sz="0" w:space="0" w:color="auto"/>
            <w:bottom w:val="none" w:sz="0" w:space="0" w:color="auto"/>
            <w:right w:val="none" w:sz="0" w:space="0" w:color="auto"/>
          </w:divBdr>
        </w:div>
        <w:div w:id="831795865">
          <w:marLeft w:val="0"/>
          <w:marRight w:val="0"/>
          <w:marTop w:val="0"/>
          <w:marBottom w:val="0"/>
          <w:divBdr>
            <w:top w:val="none" w:sz="0" w:space="0" w:color="auto"/>
            <w:left w:val="none" w:sz="0" w:space="0" w:color="auto"/>
            <w:bottom w:val="none" w:sz="0" w:space="0" w:color="auto"/>
            <w:right w:val="none" w:sz="0" w:space="0" w:color="auto"/>
          </w:divBdr>
        </w:div>
        <w:div w:id="627012054">
          <w:marLeft w:val="0"/>
          <w:marRight w:val="0"/>
          <w:marTop w:val="0"/>
          <w:marBottom w:val="0"/>
          <w:divBdr>
            <w:top w:val="none" w:sz="0" w:space="0" w:color="auto"/>
            <w:left w:val="none" w:sz="0" w:space="0" w:color="auto"/>
            <w:bottom w:val="none" w:sz="0" w:space="0" w:color="auto"/>
            <w:right w:val="none" w:sz="0" w:space="0" w:color="auto"/>
          </w:divBdr>
        </w:div>
        <w:div w:id="1056471963">
          <w:marLeft w:val="0"/>
          <w:marRight w:val="0"/>
          <w:marTop w:val="0"/>
          <w:marBottom w:val="0"/>
          <w:divBdr>
            <w:top w:val="none" w:sz="0" w:space="0" w:color="auto"/>
            <w:left w:val="none" w:sz="0" w:space="0" w:color="auto"/>
            <w:bottom w:val="none" w:sz="0" w:space="0" w:color="auto"/>
            <w:right w:val="none" w:sz="0" w:space="0" w:color="auto"/>
          </w:divBdr>
        </w:div>
        <w:div w:id="628976364">
          <w:marLeft w:val="0"/>
          <w:marRight w:val="0"/>
          <w:marTop w:val="0"/>
          <w:marBottom w:val="0"/>
          <w:divBdr>
            <w:top w:val="none" w:sz="0" w:space="0" w:color="auto"/>
            <w:left w:val="none" w:sz="0" w:space="0" w:color="auto"/>
            <w:bottom w:val="none" w:sz="0" w:space="0" w:color="auto"/>
            <w:right w:val="none" w:sz="0" w:space="0" w:color="auto"/>
          </w:divBdr>
        </w:div>
      </w:divsChild>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0033958">
      <w:bodyDiv w:val="1"/>
      <w:marLeft w:val="0"/>
      <w:marRight w:val="0"/>
      <w:marTop w:val="0"/>
      <w:marBottom w:val="0"/>
      <w:divBdr>
        <w:top w:val="none" w:sz="0" w:space="0" w:color="auto"/>
        <w:left w:val="none" w:sz="0" w:space="0" w:color="auto"/>
        <w:bottom w:val="none" w:sz="0" w:space="0" w:color="auto"/>
        <w:right w:val="none" w:sz="0" w:space="0" w:color="auto"/>
      </w:divBdr>
    </w:div>
    <w:div w:id="2070685891">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1826446">
      <w:bodyDiv w:val="1"/>
      <w:marLeft w:val="0"/>
      <w:marRight w:val="0"/>
      <w:marTop w:val="0"/>
      <w:marBottom w:val="0"/>
      <w:divBdr>
        <w:top w:val="none" w:sz="0" w:space="0" w:color="auto"/>
        <w:left w:val="none" w:sz="0" w:space="0" w:color="auto"/>
        <w:bottom w:val="none" w:sz="0" w:space="0" w:color="auto"/>
        <w:right w:val="none" w:sz="0" w:space="0" w:color="auto"/>
      </w:divBdr>
    </w:div>
    <w:div w:id="2083944231">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4742170">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4302998">
      <w:bodyDiv w:val="1"/>
      <w:marLeft w:val="0"/>
      <w:marRight w:val="0"/>
      <w:marTop w:val="0"/>
      <w:marBottom w:val="0"/>
      <w:divBdr>
        <w:top w:val="none" w:sz="0" w:space="0" w:color="auto"/>
        <w:left w:val="none" w:sz="0" w:space="0" w:color="auto"/>
        <w:bottom w:val="none" w:sz="0" w:space="0" w:color="auto"/>
        <w:right w:val="none" w:sz="0" w:space="0" w:color="auto"/>
      </w:divBdr>
    </w:div>
    <w:div w:id="2107188904">
      <w:bodyDiv w:val="1"/>
      <w:marLeft w:val="0"/>
      <w:marRight w:val="0"/>
      <w:marTop w:val="0"/>
      <w:marBottom w:val="0"/>
      <w:divBdr>
        <w:top w:val="none" w:sz="0" w:space="0" w:color="auto"/>
        <w:left w:val="none" w:sz="0" w:space="0" w:color="auto"/>
        <w:bottom w:val="none" w:sz="0" w:space="0" w:color="auto"/>
        <w:right w:val="none" w:sz="0" w:space="0" w:color="auto"/>
      </w:divBdr>
      <w:divsChild>
        <w:div w:id="569274124">
          <w:marLeft w:val="0"/>
          <w:marRight w:val="0"/>
          <w:marTop w:val="0"/>
          <w:marBottom w:val="0"/>
          <w:divBdr>
            <w:top w:val="none" w:sz="0" w:space="0" w:color="auto"/>
            <w:left w:val="none" w:sz="0" w:space="0" w:color="auto"/>
            <w:bottom w:val="none" w:sz="0" w:space="0" w:color="auto"/>
            <w:right w:val="none" w:sz="0" w:space="0" w:color="auto"/>
          </w:divBdr>
        </w:div>
        <w:div w:id="1038511071">
          <w:marLeft w:val="0"/>
          <w:marRight w:val="0"/>
          <w:marTop w:val="0"/>
          <w:marBottom w:val="0"/>
          <w:divBdr>
            <w:top w:val="none" w:sz="0" w:space="0" w:color="auto"/>
            <w:left w:val="none" w:sz="0" w:space="0" w:color="auto"/>
            <w:bottom w:val="none" w:sz="0" w:space="0" w:color="auto"/>
            <w:right w:val="none" w:sz="0" w:space="0" w:color="auto"/>
          </w:divBdr>
        </w:div>
        <w:div w:id="1777751741">
          <w:marLeft w:val="0"/>
          <w:marRight w:val="0"/>
          <w:marTop w:val="0"/>
          <w:marBottom w:val="0"/>
          <w:divBdr>
            <w:top w:val="none" w:sz="0" w:space="0" w:color="auto"/>
            <w:left w:val="none" w:sz="0" w:space="0" w:color="auto"/>
            <w:bottom w:val="none" w:sz="0" w:space="0" w:color="auto"/>
            <w:right w:val="none" w:sz="0" w:space="0" w:color="auto"/>
          </w:divBdr>
        </w:div>
        <w:div w:id="579412982">
          <w:marLeft w:val="0"/>
          <w:marRight w:val="0"/>
          <w:marTop w:val="0"/>
          <w:marBottom w:val="0"/>
          <w:divBdr>
            <w:top w:val="none" w:sz="0" w:space="0" w:color="auto"/>
            <w:left w:val="none" w:sz="0" w:space="0" w:color="auto"/>
            <w:bottom w:val="none" w:sz="0" w:space="0" w:color="auto"/>
            <w:right w:val="none" w:sz="0" w:space="0" w:color="auto"/>
          </w:divBdr>
        </w:div>
        <w:div w:id="853346589">
          <w:marLeft w:val="0"/>
          <w:marRight w:val="0"/>
          <w:marTop w:val="0"/>
          <w:marBottom w:val="0"/>
          <w:divBdr>
            <w:top w:val="none" w:sz="0" w:space="0" w:color="auto"/>
            <w:left w:val="none" w:sz="0" w:space="0" w:color="auto"/>
            <w:bottom w:val="none" w:sz="0" w:space="0" w:color="auto"/>
            <w:right w:val="none" w:sz="0" w:space="0" w:color="auto"/>
          </w:divBdr>
        </w:div>
        <w:div w:id="441190562">
          <w:marLeft w:val="0"/>
          <w:marRight w:val="0"/>
          <w:marTop w:val="0"/>
          <w:marBottom w:val="0"/>
          <w:divBdr>
            <w:top w:val="none" w:sz="0" w:space="0" w:color="auto"/>
            <w:left w:val="none" w:sz="0" w:space="0" w:color="auto"/>
            <w:bottom w:val="none" w:sz="0" w:space="0" w:color="auto"/>
            <w:right w:val="none" w:sz="0" w:space="0" w:color="auto"/>
          </w:divBdr>
        </w:div>
        <w:div w:id="774596158">
          <w:marLeft w:val="0"/>
          <w:marRight w:val="0"/>
          <w:marTop w:val="0"/>
          <w:marBottom w:val="0"/>
          <w:divBdr>
            <w:top w:val="none" w:sz="0" w:space="0" w:color="auto"/>
            <w:left w:val="none" w:sz="0" w:space="0" w:color="auto"/>
            <w:bottom w:val="none" w:sz="0" w:space="0" w:color="auto"/>
            <w:right w:val="none" w:sz="0" w:space="0" w:color="auto"/>
          </w:divBdr>
        </w:div>
        <w:div w:id="244729781">
          <w:marLeft w:val="0"/>
          <w:marRight w:val="0"/>
          <w:marTop w:val="0"/>
          <w:marBottom w:val="0"/>
          <w:divBdr>
            <w:top w:val="none" w:sz="0" w:space="0" w:color="auto"/>
            <w:left w:val="none" w:sz="0" w:space="0" w:color="auto"/>
            <w:bottom w:val="none" w:sz="0" w:space="0" w:color="auto"/>
            <w:right w:val="none" w:sz="0" w:space="0" w:color="auto"/>
          </w:divBdr>
        </w:div>
        <w:div w:id="73667835">
          <w:marLeft w:val="0"/>
          <w:marRight w:val="0"/>
          <w:marTop w:val="0"/>
          <w:marBottom w:val="0"/>
          <w:divBdr>
            <w:top w:val="none" w:sz="0" w:space="0" w:color="auto"/>
            <w:left w:val="none" w:sz="0" w:space="0" w:color="auto"/>
            <w:bottom w:val="none" w:sz="0" w:space="0" w:color="auto"/>
            <w:right w:val="none" w:sz="0" w:space="0" w:color="auto"/>
          </w:divBdr>
        </w:div>
        <w:div w:id="1837263340">
          <w:marLeft w:val="0"/>
          <w:marRight w:val="0"/>
          <w:marTop w:val="0"/>
          <w:marBottom w:val="0"/>
          <w:divBdr>
            <w:top w:val="none" w:sz="0" w:space="0" w:color="auto"/>
            <w:left w:val="none" w:sz="0" w:space="0" w:color="auto"/>
            <w:bottom w:val="none" w:sz="0" w:space="0" w:color="auto"/>
            <w:right w:val="none" w:sz="0" w:space="0" w:color="auto"/>
          </w:divBdr>
        </w:div>
        <w:div w:id="726033192">
          <w:marLeft w:val="0"/>
          <w:marRight w:val="0"/>
          <w:marTop w:val="0"/>
          <w:marBottom w:val="0"/>
          <w:divBdr>
            <w:top w:val="none" w:sz="0" w:space="0" w:color="auto"/>
            <w:left w:val="none" w:sz="0" w:space="0" w:color="auto"/>
            <w:bottom w:val="none" w:sz="0" w:space="0" w:color="auto"/>
            <w:right w:val="none" w:sz="0" w:space="0" w:color="auto"/>
          </w:divBdr>
        </w:div>
        <w:div w:id="140537766">
          <w:marLeft w:val="0"/>
          <w:marRight w:val="0"/>
          <w:marTop w:val="0"/>
          <w:marBottom w:val="0"/>
          <w:divBdr>
            <w:top w:val="none" w:sz="0" w:space="0" w:color="auto"/>
            <w:left w:val="none" w:sz="0" w:space="0" w:color="auto"/>
            <w:bottom w:val="none" w:sz="0" w:space="0" w:color="auto"/>
            <w:right w:val="none" w:sz="0" w:space="0" w:color="auto"/>
          </w:divBdr>
        </w:div>
        <w:div w:id="1469980576">
          <w:marLeft w:val="0"/>
          <w:marRight w:val="0"/>
          <w:marTop w:val="0"/>
          <w:marBottom w:val="0"/>
          <w:divBdr>
            <w:top w:val="none" w:sz="0" w:space="0" w:color="auto"/>
            <w:left w:val="none" w:sz="0" w:space="0" w:color="auto"/>
            <w:bottom w:val="none" w:sz="0" w:space="0" w:color="auto"/>
            <w:right w:val="none" w:sz="0" w:space="0" w:color="auto"/>
          </w:divBdr>
        </w:div>
        <w:div w:id="1524904621">
          <w:marLeft w:val="0"/>
          <w:marRight w:val="0"/>
          <w:marTop w:val="0"/>
          <w:marBottom w:val="0"/>
          <w:divBdr>
            <w:top w:val="none" w:sz="0" w:space="0" w:color="auto"/>
            <w:left w:val="none" w:sz="0" w:space="0" w:color="auto"/>
            <w:bottom w:val="none" w:sz="0" w:space="0" w:color="auto"/>
            <w:right w:val="none" w:sz="0" w:space="0" w:color="auto"/>
          </w:divBdr>
        </w:div>
        <w:div w:id="853762546">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sChild>
    </w:div>
    <w:div w:id="2107261368">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0849990">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19374899">
      <w:bodyDiv w:val="1"/>
      <w:marLeft w:val="0"/>
      <w:marRight w:val="0"/>
      <w:marTop w:val="0"/>
      <w:marBottom w:val="0"/>
      <w:divBdr>
        <w:top w:val="none" w:sz="0" w:space="0" w:color="auto"/>
        <w:left w:val="none" w:sz="0" w:space="0" w:color="auto"/>
        <w:bottom w:val="none" w:sz="0" w:space="0" w:color="auto"/>
        <w:right w:val="none" w:sz="0" w:space="0" w:color="auto"/>
      </w:divBdr>
      <w:divsChild>
        <w:div w:id="163475145">
          <w:marLeft w:val="0"/>
          <w:marRight w:val="0"/>
          <w:marTop w:val="0"/>
          <w:marBottom w:val="0"/>
          <w:divBdr>
            <w:top w:val="none" w:sz="0" w:space="0" w:color="auto"/>
            <w:left w:val="none" w:sz="0" w:space="0" w:color="auto"/>
            <w:bottom w:val="none" w:sz="0" w:space="0" w:color="auto"/>
            <w:right w:val="none" w:sz="0" w:space="0" w:color="auto"/>
          </w:divBdr>
        </w:div>
        <w:div w:id="1026446963">
          <w:marLeft w:val="0"/>
          <w:marRight w:val="0"/>
          <w:marTop w:val="0"/>
          <w:marBottom w:val="0"/>
          <w:divBdr>
            <w:top w:val="none" w:sz="0" w:space="0" w:color="auto"/>
            <w:left w:val="none" w:sz="0" w:space="0" w:color="auto"/>
            <w:bottom w:val="none" w:sz="0" w:space="0" w:color="auto"/>
            <w:right w:val="none" w:sz="0" w:space="0" w:color="auto"/>
          </w:divBdr>
        </w:div>
        <w:div w:id="344326788">
          <w:marLeft w:val="0"/>
          <w:marRight w:val="0"/>
          <w:marTop w:val="0"/>
          <w:marBottom w:val="0"/>
          <w:divBdr>
            <w:top w:val="none" w:sz="0" w:space="0" w:color="auto"/>
            <w:left w:val="none" w:sz="0" w:space="0" w:color="auto"/>
            <w:bottom w:val="none" w:sz="0" w:space="0" w:color="auto"/>
            <w:right w:val="none" w:sz="0" w:space="0" w:color="auto"/>
          </w:divBdr>
        </w:div>
      </w:divsChild>
    </w:div>
    <w:div w:id="2122216068">
      <w:bodyDiv w:val="1"/>
      <w:marLeft w:val="0"/>
      <w:marRight w:val="0"/>
      <w:marTop w:val="0"/>
      <w:marBottom w:val="0"/>
      <w:divBdr>
        <w:top w:val="none" w:sz="0" w:space="0" w:color="auto"/>
        <w:left w:val="none" w:sz="0" w:space="0" w:color="auto"/>
        <w:bottom w:val="none" w:sz="0" w:space="0" w:color="auto"/>
        <w:right w:val="none" w:sz="0" w:space="0" w:color="auto"/>
      </w:divBdr>
    </w:div>
    <w:div w:id="2123377718">
      <w:bodyDiv w:val="1"/>
      <w:marLeft w:val="0"/>
      <w:marRight w:val="0"/>
      <w:marTop w:val="0"/>
      <w:marBottom w:val="0"/>
      <w:divBdr>
        <w:top w:val="none" w:sz="0" w:space="0" w:color="auto"/>
        <w:left w:val="none" w:sz="0" w:space="0" w:color="auto"/>
        <w:bottom w:val="none" w:sz="0" w:space="0" w:color="auto"/>
        <w:right w:val="none" w:sz="0" w:space="0" w:color="auto"/>
      </w:divBdr>
      <w:divsChild>
        <w:div w:id="602349725">
          <w:marLeft w:val="0"/>
          <w:marRight w:val="0"/>
          <w:marTop w:val="0"/>
          <w:marBottom w:val="0"/>
          <w:divBdr>
            <w:top w:val="none" w:sz="0" w:space="0" w:color="auto"/>
            <w:left w:val="none" w:sz="0" w:space="0" w:color="auto"/>
            <w:bottom w:val="none" w:sz="0" w:space="0" w:color="auto"/>
            <w:right w:val="none" w:sz="0" w:space="0" w:color="auto"/>
          </w:divBdr>
        </w:div>
        <w:div w:id="1103114236">
          <w:marLeft w:val="0"/>
          <w:marRight w:val="0"/>
          <w:marTop w:val="0"/>
          <w:marBottom w:val="0"/>
          <w:divBdr>
            <w:top w:val="none" w:sz="0" w:space="0" w:color="auto"/>
            <w:left w:val="none" w:sz="0" w:space="0" w:color="auto"/>
            <w:bottom w:val="none" w:sz="0" w:space="0" w:color="auto"/>
            <w:right w:val="none" w:sz="0" w:space="0" w:color="auto"/>
          </w:divBdr>
        </w:div>
        <w:div w:id="1851524726">
          <w:marLeft w:val="0"/>
          <w:marRight w:val="0"/>
          <w:marTop w:val="0"/>
          <w:marBottom w:val="0"/>
          <w:divBdr>
            <w:top w:val="none" w:sz="0" w:space="0" w:color="auto"/>
            <w:left w:val="none" w:sz="0" w:space="0" w:color="auto"/>
            <w:bottom w:val="none" w:sz="0" w:space="0" w:color="auto"/>
            <w:right w:val="none" w:sz="0" w:space="0" w:color="auto"/>
          </w:divBdr>
        </w:div>
        <w:div w:id="1599291276">
          <w:marLeft w:val="0"/>
          <w:marRight w:val="0"/>
          <w:marTop w:val="0"/>
          <w:marBottom w:val="0"/>
          <w:divBdr>
            <w:top w:val="none" w:sz="0" w:space="0" w:color="auto"/>
            <w:left w:val="none" w:sz="0" w:space="0" w:color="auto"/>
            <w:bottom w:val="none" w:sz="0" w:space="0" w:color="auto"/>
            <w:right w:val="none" w:sz="0" w:space="0" w:color="auto"/>
          </w:divBdr>
        </w:div>
        <w:div w:id="1873612762">
          <w:marLeft w:val="0"/>
          <w:marRight w:val="0"/>
          <w:marTop w:val="0"/>
          <w:marBottom w:val="0"/>
          <w:divBdr>
            <w:top w:val="none" w:sz="0" w:space="0" w:color="auto"/>
            <w:left w:val="none" w:sz="0" w:space="0" w:color="auto"/>
            <w:bottom w:val="none" w:sz="0" w:space="0" w:color="auto"/>
            <w:right w:val="none" w:sz="0" w:space="0" w:color="auto"/>
          </w:divBdr>
        </w:div>
        <w:div w:id="788822912">
          <w:marLeft w:val="0"/>
          <w:marRight w:val="0"/>
          <w:marTop w:val="0"/>
          <w:marBottom w:val="0"/>
          <w:divBdr>
            <w:top w:val="none" w:sz="0" w:space="0" w:color="auto"/>
            <w:left w:val="none" w:sz="0" w:space="0" w:color="auto"/>
            <w:bottom w:val="none" w:sz="0" w:space="0" w:color="auto"/>
            <w:right w:val="none" w:sz="0" w:space="0" w:color="auto"/>
          </w:divBdr>
        </w:div>
        <w:div w:id="296685654">
          <w:marLeft w:val="0"/>
          <w:marRight w:val="0"/>
          <w:marTop w:val="0"/>
          <w:marBottom w:val="0"/>
          <w:divBdr>
            <w:top w:val="none" w:sz="0" w:space="0" w:color="auto"/>
            <w:left w:val="none" w:sz="0" w:space="0" w:color="auto"/>
            <w:bottom w:val="none" w:sz="0" w:space="0" w:color="auto"/>
            <w:right w:val="none" w:sz="0" w:space="0" w:color="auto"/>
          </w:divBdr>
        </w:div>
        <w:div w:id="1086615276">
          <w:marLeft w:val="0"/>
          <w:marRight w:val="0"/>
          <w:marTop w:val="0"/>
          <w:marBottom w:val="0"/>
          <w:divBdr>
            <w:top w:val="none" w:sz="0" w:space="0" w:color="auto"/>
            <w:left w:val="none" w:sz="0" w:space="0" w:color="auto"/>
            <w:bottom w:val="none" w:sz="0" w:space="0" w:color="auto"/>
            <w:right w:val="none" w:sz="0" w:space="0" w:color="auto"/>
          </w:divBdr>
        </w:div>
        <w:div w:id="2013101436">
          <w:marLeft w:val="0"/>
          <w:marRight w:val="0"/>
          <w:marTop w:val="0"/>
          <w:marBottom w:val="0"/>
          <w:divBdr>
            <w:top w:val="none" w:sz="0" w:space="0" w:color="auto"/>
            <w:left w:val="none" w:sz="0" w:space="0" w:color="auto"/>
            <w:bottom w:val="none" w:sz="0" w:space="0" w:color="auto"/>
            <w:right w:val="none" w:sz="0" w:space="0" w:color="auto"/>
          </w:divBdr>
        </w:div>
        <w:div w:id="437068305">
          <w:marLeft w:val="0"/>
          <w:marRight w:val="0"/>
          <w:marTop w:val="0"/>
          <w:marBottom w:val="0"/>
          <w:divBdr>
            <w:top w:val="none" w:sz="0" w:space="0" w:color="auto"/>
            <w:left w:val="none" w:sz="0" w:space="0" w:color="auto"/>
            <w:bottom w:val="none" w:sz="0" w:space="0" w:color="auto"/>
            <w:right w:val="none" w:sz="0" w:space="0" w:color="auto"/>
          </w:divBdr>
        </w:div>
        <w:div w:id="134761169">
          <w:marLeft w:val="0"/>
          <w:marRight w:val="0"/>
          <w:marTop w:val="0"/>
          <w:marBottom w:val="0"/>
          <w:divBdr>
            <w:top w:val="none" w:sz="0" w:space="0" w:color="auto"/>
            <w:left w:val="none" w:sz="0" w:space="0" w:color="auto"/>
            <w:bottom w:val="none" w:sz="0" w:space="0" w:color="auto"/>
            <w:right w:val="none" w:sz="0" w:space="0" w:color="auto"/>
          </w:divBdr>
        </w:div>
        <w:div w:id="1560172359">
          <w:marLeft w:val="0"/>
          <w:marRight w:val="0"/>
          <w:marTop w:val="0"/>
          <w:marBottom w:val="0"/>
          <w:divBdr>
            <w:top w:val="none" w:sz="0" w:space="0" w:color="auto"/>
            <w:left w:val="none" w:sz="0" w:space="0" w:color="auto"/>
            <w:bottom w:val="none" w:sz="0" w:space="0" w:color="auto"/>
            <w:right w:val="none" w:sz="0" w:space="0" w:color="auto"/>
          </w:divBdr>
        </w:div>
        <w:div w:id="1500460124">
          <w:marLeft w:val="0"/>
          <w:marRight w:val="0"/>
          <w:marTop w:val="0"/>
          <w:marBottom w:val="0"/>
          <w:divBdr>
            <w:top w:val="none" w:sz="0" w:space="0" w:color="auto"/>
            <w:left w:val="none" w:sz="0" w:space="0" w:color="auto"/>
            <w:bottom w:val="none" w:sz="0" w:space="0" w:color="auto"/>
            <w:right w:val="none" w:sz="0" w:space="0" w:color="auto"/>
          </w:divBdr>
        </w:div>
        <w:div w:id="1337075202">
          <w:marLeft w:val="0"/>
          <w:marRight w:val="0"/>
          <w:marTop w:val="0"/>
          <w:marBottom w:val="0"/>
          <w:divBdr>
            <w:top w:val="none" w:sz="0" w:space="0" w:color="auto"/>
            <w:left w:val="none" w:sz="0" w:space="0" w:color="auto"/>
            <w:bottom w:val="none" w:sz="0" w:space="0" w:color="auto"/>
            <w:right w:val="none" w:sz="0" w:space="0" w:color="auto"/>
          </w:divBdr>
        </w:div>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29422381">
      <w:bodyDiv w:val="1"/>
      <w:marLeft w:val="0"/>
      <w:marRight w:val="0"/>
      <w:marTop w:val="0"/>
      <w:marBottom w:val="0"/>
      <w:divBdr>
        <w:top w:val="none" w:sz="0" w:space="0" w:color="auto"/>
        <w:left w:val="none" w:sz="0" w:space="0" w:color="auto"/>
        <w:bottom w:val="none" w:sz="0" w:space="0" w:color="auto"/>
        <w:right w:val="none" w:sz="0" w:space="0" w:color="auto"/>
      </w:divBdr>
    </w:div>
    <w:div w:id="213007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1342">
          <w:marLeft w:val="0"/>
          <w:marRight w:val="0"/>
          <w:marTop w:val="0"/>
          <w:marBottom w:val="0"/>
          <w:divBdr>
            <w:top w:val="none" w:sz="0" w:space="0" w:color="auto"/>
            <w:left w:val="none" w:sz="0" w:space="0" w:color="auto"/>
            <w:bottom w:val="none" w:sz="0" w:space="0" w:color="auto"/>
            <w:right w:val="none" w:sz="0" w:space="0" w:color="auto"/>
          </w:divBdr>
        </w:div>
        <w:div w:id="1723018313">
          <w:marLeft w:val="0"/>
          <w:marRight w:val="0"/>
          <w:marTop w:val="0"/>
          <w:marBottom w:val="0"/>
          <w:divBdr>
            <w:top w:val="none" w:sz="0" w:space="0" w:color="auto"/>
            <w:left w:val="none" w:sz="0" w:space="0" w:color="auto"/>
            <w:bottom w:val="none" w:sz="0" w:space="0" w:color="auto"/>
            <w:right w:val="none" w:sz="0" w:space="0" w:color="auto"/>
          </w:divBdr>
        </w:div>
        <w:div w:id="1976334132">
          <w:marLeft w:val="0"/>
          <w:marRight w:val="0"/>
          <w:marTop w:val="0"/>
          <w:marBottom w:val="0"/>
          <w:divBdr>
            <w:top w:val="none" w:sz="0" w:space="0" w:color="auto"/>
            <w:left w:val="none" w:sz="0" w:space="0" w:color="auto"/>
            <w:bottom w:val="none" w:sz="0" w:space="0" w:color="auto"/>
            <w:right w:val="none" w:sz="0" w:space="0" w:color="auto"/>
          </w:divBdr>
        </w:div>
        <w:div w:id="700858932">
          <w:marLeft w:val="0"/>
          <w:marRight w:val="0"/>
          <w:marTop w:val="0"/>
          <w:marBottom w:val="0"/>
          <w:divBdr>
            <w:top w:val="none" w:sz="0" w:space="0" w:color="auto"/>
            <w:left w:val="none" w:sz="0" w:space="0" w:color="auto"/>
            <w:bottom w:val="none" w:sz="0" w:space="0" w:color="auto"/>
            <w:right w:val="none" w:sz="0" w:space="0" w:color="auto"/>
          </w:divBdr>
        </w:div>
        <w:div w:id="1859198145">
          <w:marLeft w:val="0"/>
          <w:marRight w:val="0"/>
          <w:marTop w:val="0"/>
          <w:marBottom w:val="0"/>
          <w:divBdr>
            <w:top w:val="none" w:sz="0" w:space="0" w:color="auto"/>
            <w:left w:val="none" w:sz="0" w:space="0" w:color="auto"/>
            <w:bottom w:val="none" w:sz="0" w:space="0" w:color="auto"/>
            <w:right w:val="none" w:sz="0" w:space="0" w:color="auto"/>
          </w:divBdr>
        </w:div>
        <w:div w:id="728504781">
          <w:marLeft w:val="0"/>
          <w:marRight w:val="0"/>
          <w:marTop w:val="0"/>
          <w:marBottom w:val="0"/>
          <w:divBdr>
            <w:top w:val="none" w:sz="0" w:space="0" w:color="auto"/>
            <w:left w:val="none" w:sz="0" w:space="0" w:color="auto"/>
            <w:bottom w:val="none" w:sz="0" w:space="0" w:color="auto"/>
            <w:right w:val="none" w:sz="0" w:space="0" w:color="auto"/>
          </w:divBdr>
        </w:div>
        <w:div w:id="1337078780">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234240420">
          <w:marLeft w:val="0"/>
          <w:marRight w:val="0"/>
          <w:marTop w:val="0"/>
          <w:marBottom w:val="0"/>
          <w:divBdr>
            <w:top w:val="none" w:sz="0" w:space="0" w:color="auto"/>
            <w:left w:val="none" w:sz="0" w:space="0" w:color="auto"/>
            <w:bottom w:val="none" w:sz="0" w:space="0" w:color="auto"/>
            <w:right w:val="none" w:sz="0" w:space="0" w:color="auto"/>
          </w:divBdr>
        </w:div>
        <w:div w:id="1538202923">
          <w:marLeft w:val="0"/>
          <w:marRight w:val="0"/>
          <w:marTop w:val="0"/>
          <w:marBottom w:val="0"/>
          <w:divBdr>
            <w:top w:val="none" w:sz="0" w:space="0" w:color="auto"/>
            <w:left w:val="none" w:sz="0" w:space="0" w:color="auto"/>
            <w:bottom w:val="none" w:sz="0" w:space="0" w:color="auto"/>
            <w:right w:val="none" w:sz="0" w:space="0" w:color="auto"/>
          </w:divBdr>
        </w:div>
        <w:div w:id="410852315">
          <w:marLeft w:val="0"/>
          <w:marRight w:val="0"/>
          <w:marTop w:val="0"/>
          <w:marBottom w:val="0"/>
          <w:divBdr>
            <w:top w:val="none" w:sz="0" w:space="0" w:color="auto"/>
            <w:left w:val="none" w:sz="0" w:space="0" w:color="auto"/>
            <w:bottom w:val="none" w:sz="0" w:space="0" w:color="auto"/>
            <w:right w:val="none" w:sz="0" w:space="0" w:color="auto"/>
          </w:divBdr>
        </w:div>
        <w:div w:id="802235553">
          <w:marLeft w:val="0"/>
          <w:marRight w:val="0"/>
          <w:marTop w:val="0"/>
          <w:marBottom w:val="0"/>
          <w:divBdr>
            <w:top w:val="none" w:sz="0" w:space="0" w:color="auto"/>
            <w:left w:val="none" w:sz="0" w:space="0" w:color="auto"/>
            <w:bottom w:val="none" w:sz="0" w:space="0" w:color="auto"/>
            <w:right w:val="none" w:sz="0" w:space="0" w:color="auto"/>
          </w:divBdr>
        </w:div>
        <w:div w:id="1089041896">
          <w:marLeft w:val="0"/>
          <w:marRight w:val="0"/>
          <w:marTop w:val="0"/>
          <w:marBottom w:val="0"/>
          <w:divBdr>
            <w:top w:val="none" w:sz="0" w:space="0" w:color="auto"/>
            <w:left w:val="none" w:sz="0" w:space="0" w:color="auto"/>
            <w:bottom w:val="none" w:sz="0" w:space="0" w:color="auto"/>
            <w:right w:val="none" w:sz="0" w:space="0" w:color="auto"/>
          </w:divBdr>
        </w:div>
        <w:div w:id="61564631">
          <w:marLeft w:val="0"/>
          <w:marRight w:val="0"/>
          <w:marTop w:val="0"/>
          <w:marBottom w:val="0"/>
          <w:divBdr>
            <w:top w:val="none" w:sz="0" w:space="0" w:color="auto"/>
            <w:left w:val="none" w:sz="0" w:space="0" w:color="auto"/>
            <w:bottom w:val="none" w:sz="0" w:space="0" w:color="auto"/>
            <w:right w:val="none" w:sz="0" w:space="0" w:color="auto"/>
          </w:divBdr>
        </w:div>
        <w:div w:id="2083215412">
          <w:marLeft w:val="0"/>
          <w:marRight w:val="0"/>
          <w:marTop w:val="0"/>
          <w:marBottom w:val="0"/>
          <w:divBdr>
            <w:top w:val="none" w:sz="0" w:space="0" w:color="auto"/>
            <w:left w:val="none" w:sz="0" w:space="0" w:color="auto"/>
            <w:bottom w:val="none" w:sz="0" w:space="0" w:color="auto"/>
            <w:right w:val="none" w:sz="0" w:space="0" w:color="auto"/>
          </w:divBdr>
        </w:div>
        <w:div w:id="1976251881">
          <w:marLeft w:val="0"/>
          <w:marRight w:val="0"/>
          <w:marTop w:val="0"/>
          <w:marBottom w:val="0"/>
          <w:divBdr>
            <w:top w:val="none" w:sz="0" w:space="0" w:color="auto"/>
            <w:left w:val="none" w:sz="0" w:space="0" w:color="auto"/>
            <w:bottom w:val="none" w:sz="0" w:space="0" w:color="auto"/>
            <w:right w:val="none" w:sz="0" w:space="0" w:color="auto"/>
          </w:divBdr>
        </w:div>
        <w:div w:id="1418208885">
          <w:marLeft w:val="0"/>
          <w:marRight w:val="0"/>
          <w:marTop w:val="0"/>
          <w:marBottom w:val="0"/>
          <w:divBdr>
            <w:top w:val="none" w:sz="0" w:space="0" w:color="auto"/>
            <w:left w:val="none" w:sz="0" w:space="0" w:color="auto"/>
            <w:bottom w:val="none" w:sz="0" w:space="0" w:color="auto"/>
            <w:right w:val="none" w:sz="0" w:space="0" w:color="auto"/>
          </w:divBdr>
        </w:div>
        <w:div w:id="1858616998">
          <w:marLeft w:val="0"/>
          <w:marRight w:val="0"/>
          <w:marTop w:val="0"/>
          <w:marBottom w:val="0"/>
          <w:divBdr>
            <w:top w:val="none" w:sz="0" w:space="0" w:color="auto"/>
            <w:left w:val="none" w:sz="0" w:space="0" w:color="auto"/>
            <w:bottom w:val="none" w:sz="0" w:space="0" w:color="auto"/>
            <w:right w:val="none" w:sz="0" w:space="0" w:color="auto"/>
          </w:divBdr>
        </w:div>
      </w:divsChild>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38135736">
      <w:bodyDiv w:val="1"/>
      <w:marLeft w:val="0"/>
      <w:marRight w:val="0"/>
      <w:marTop w:val="0"/>
      <w:marBottom w:val="0"/>
      <w:divBdr>
        <w:top w:val="none" w:sz="0" w:space="0" w:color="auto"/>
        <w:left w:val="none" w:sz="0" w:space="0" w:color="auto"/>
        <w:bottom w:val="none" w:sz="0" w:space="0" w:color="auto"/>
        <w:right w:val="none" w:sz="0" w:space="0" w:color="auto"/>
      </w:divBdr>
    </w:div>
    <w:div w:id="2139369333">
      <w:bodyDiv w:val="1"/>
      <w:marLeft w:val="0"/>
      <w:marRight w:val="0"/>
      <w:marTop w:val="0"/>
      <w:marBottom w:val="0"/>
      <w:divBdr>
        <w:top w:val="none" w:sz="0" w:space="0" w:color="auto"/>
        <w:left w:val="none" w:sz="0" w:space="0" w:color="auto"/>
        <w:bottom w:val="none" w:sz="0" w:space="0" w:color="auto"/>
        <w:right w:val="none" w:sz="0" w:space="0" w:color="auto"/>
      </w:divBdr>
    </w:div>
    <w:div w:id="2139687444">
      <w:bodyDiv w:val="1"/>
      <w:marLeft w:val="0"/>
      <w:marRight w:val="0"/>
      <w:marTop w:val="0"/>
      <w:marBottom w:val="0"/>
      <w:divBdr>
        <w:top w:val="none" w:sz="0" w:space="0" w:color="auto"/>
        <w:left w:val="none" w:sz="0" w:space="0" w:color="auto"/>
        <w:bottom w:val="none" w:sz="0" w:space="0" w:color="auto"/>
        <w:right w:val="none" w:sz="0" w:space="0" w:color="auto"/>
      </w:divBdr>
      <w:divsChild>
        <w:div w:id="933901932">
          <w:marLeft w:val="0"/>
          <w:marRight w:val="0"/>
          <w:marTop w:val="0"/>
          <w:marBottom w:val="0"/>
          <w:divBdr>
            <w:top w:val="none" w:sz="0" w:space="0" w:color="auto"/>
            <w:left w:val="none" w:sz="0" w:space="0" w:color="auto"/>
            <w:bottom w:val="none" w:sz="0" w:space="0" w:color="auto"/>
            <w:right w:val="none" w:sz="0" w:space="0" w:color="auto"/>
          </w:divBdr>
        </w:div>
        <w:div w:id="1992052855">
          <w:marLeft w:val="0"/>
          <w:marRight w:val="0"/>
          <w:marTop w:val="0"/>
          <w:marBottom w:val="0"/>
          <w:divBdr>
            <w:top w:val="none" w:sz="0" w:space="0" w:color="auto"/>
            <w:left w:val="none" w:sz="0" w:space="0" w:color="auto"/>
            <w:bottom w:val="none" w:sz="0" w:space="0" w:color="auto"/>
            <w:right w:val="none" w:sz="0" w:space="0" w:color="auto"/>
          </w:divBdr>
        </w:div>
        <w:div w:id="2130468483">
          <w:marLeft w:val="0"/>
          <w:marRight w:val="0"/>
          <w:marTop w:val="0"/>
          <w:marBottom w:val="0"/>
          <w:divBdr>
            <w:top w:val="none" w:sz="0" w:space="0" w:color="auto"/>
            <w:left w:val="none" w:sz="0" w:space="0" w:color="auto"/>
            <w:bottom w:val="none" w:sz="0" w:space="0" w:color="auto"/>
            <w:right w:val="none" w:sz="0" w:space="0" w:color="auto"/>
          </w:divBdr>
        </w:div>
        <w:div w:id="2000883343">
          <w:marLeft w:val="0"/>
          <w:marRight w:val="0"/>
          <w:marTop w:val="0"/>
          <w:marBottom w:val="0"/>
          <w:divBdr>
            <w:top w:val="none" w:sz="0" w:space="0" w:color="auto"/>
            <w:left w:val="none" w:sz="0" w:space="0" w:color="auto"/>
            <w:bottom w:val="none" w:sz="0" w:space="0" w:color="auto"/>
            <w:right w:val="none" w:sz="0" w:space="0" w:color="auto"/>
          </w:divBdr>
        </w:div>
        <w:div w:id="41634982">
          <w:marLeft w:val="0"/>
          <w:marRight w:val="0"/>
          <w:marTop w:val="0"/>
          <w:marBottom w:val="0"/>
          <w:divBdr>
            <w:top w:val="none" w:sz="0" w:space="0" w:color="auto"/>
            <w:left w:val="none" w:sz="0" w:space="0" w:color="auto"/>
            <w:bottom w:val="none" w:sz="0" w:space="0" w:color="auto"/>
            <w:right w:val="none" w:sz="0" w:space="0" w:color="auto"/>
          </w:divBdr>
        </w:div>
        <w:div w:id="201065738">
          <w:marLeft w:val="0"/>
          <w:marRight w:val="0"/>
          <w:marTop w:val="0"/>
          <w:marBottom w:val="0"/>
          <w:divBdr>
            <w:top w:val="none" w:sz="0" w:space="0" w:color="auto"/>
            <w:left w:val="none" w:sz="0" w:space="0" w:color="auto"/>
            <w:bottom w:val="none" w:sz="0" w:space="0" w:color="auto"/>
            <w:right w:val="none" w:sz="0" w:space="0" w:color="auto"/>
          </w:divBdr>
        </w:div>
        <w:div w:id="1195653217">
          <w:marLeft w:val="0"/>
          <w:marRight w:val="0"/>
          <w:marTop w:val="0"/>
          <w:marBottom w:val="0"/>
          <w:divBdr>
            <w:top w:val="none" w:sz="0" w:space="0" w:color="auto"/>
            <w:left w:val="none" w:sz="0" w:space="0" w:color="auto"/>
            <w:bottom w:val="none" w:sz="0" w:space="0" w:color="auto"/>
            <w:right w:val="none" w:sz="0" w:space="0" w:color="auto"/>
          </w:divBdr>
        </w:div>
        <w:div w:id="53165561">
          <w:marLeft w:val="0"/>
          <w:marRight w:val="0"/>
          <w:marTop w:val="0"/>
          <w:marBottom w:val="0"/>
          <w:divBdr>
            <w:top w:val="none" w:sz="0" w:space="0" w:color="auto"/>
            <w:left w:val="none" w:sz="0" w:space="0" w:color="auto"/>
            <w:bottom w:val="none" w:sz="0" w:space="0" w:color="auto"/>
            <w:right w:val="none" w:sz="0" w:space="0" w:color="auto"/>
          </w:divBdr>
        </w:div>
        <w:div w:id="554389056">
          <w:marLeft w:val="0"/>
          <w:marRight w:val="0"/>
          <w:marTop w:val="0"/>
          <w:marBottom w:val="0"/>
          <w:divBdr>
            <w:top w:val="none" w:sz="0" w:space="0" w:color="auto"/>
            <w:left w:val="none" w:sz="0" w:space="0" w:color="auto"/>
            <w:bottom w:val="none" w:sz="0" w:space="0" w:color="auto"/>
            <w:right w:val="none" w:sz="0" w:space="0" w:color="auto"/>
          </w:divBdr>
        </w:div>
        <w:div w:id="383675697">
          <w:marLeft w:val="0"/>
          <w:marRight w:val="0"/>
          <w:marTop w:val="0"/>
          <w:marBottom w:val="0"/>
          <w:divBdr>
            <w:top w:val="none" w:sz="0" w:space="0" w:color="auto"/>
            <w:left w:val="none" w:sz="0" w:space="0" w:color="auto"/>
            <w:bottom w:val="none" w:sz="0" w:space="0" w:color="auto"/>
            <w:right w:val="none" w:sz="0" w:space="0" w:color="auto"/>
          </w:divBdr>
        </w:div>
        <w:div w:id="635989452">
          <w:marLeft w:val="0"/>
          <w:marRight w:val="0"/>
          <w:marTop w:val="0"/>
          <w:marBottom w:val="0"/>
          <w:divBdr>
            <w:top w:val="none" w:sz="0" w:space="0" w:color="auto"/>
            <w:left w:val="none" w:sz="0" w:space="0" w:color="auto"/>
            <w:bottom w:val="none" w:sz="0" w:space="0" w:color="auto"/>
            <w:right w:val="none" w:sz="0" w:space="0" w:color="auto"/>
          </w:divBdr>
        </w:div>
        <w:div w:id="1594513806">
          <w:marLeft w:val="0"/>
          <w:marRight w:val="0"/>
          <w:marTop w:val="0"/>
          <w:marBottom w:val="0"/>
          <w:divBdr>
            <w:top w:val="none" w:sz="0" w:space="0" w:color="auto"/>
            <w:left w:val="none" w:sz="0" w:space="0" w:color="auto"/>
            <w:bottom w:val="none" w:sz="0" w:space="0" w:color="auto"/>
            <w:right w:val="none" w:sz="0" w:space="0" w:color="auto"/>
          </w:divBdr>
        </w:div>
        <w:div w:id="888348459">
          <w:marLeft w:val="0"/>
          <w:marRight w:val="0"/>
          <w:marTop w:val="0"/>
          <w:marBottom w:val="0"/>
          <w:divBdr>
            <w:top w:val="none" w:sz="0" w:space="0" w:color="auto"/>
            <w:left w:val="none" w:sz="0" w:space="0" w:color="auto"/>
            <w:bottom w:val="none" w:sz="0" w:space="0" w:color="auto"/>
            <w:right w:val="none" w:sz="0" w:space="0" w:color="auto"/>
          </w:divBdr>
        </w:div>
        <w:div w:id="886380436">
          <w:marLeft w:val="0"/>
          <w:marRight w:val="0"/>
          <w:marTop w:val="0"/>
          <w:marBottom w:val="0"/>
          <w:divBdr>
            <w:top w:val="none" w:sz="0" w:space="0" w:color="auto"/>
            <w:left w:val="none" w:sz="0" w:space="0" w:color="auto"/>
            <w:bottom w:val="none" w:sz="0" w:space="0" w:color="auto"/>
            <w:right w:val="none" w:sz="0" w:space="0" w:color="auto"/>
          </w:divBdr>
        </w:div>
        <w:div w:id="131407265">
          <w:marLeft w:val="0"/>
          <w:marRight w:val="0"/>
          <w:marTop w:val="0"/>
          <w:marBottom w:val="0"/>
          <w:divBdr>
            <w:top w:val="none" w:sz="0" w:space="0" w:color="auto"/>
            <w:left w:val="none" w:sz="0" w:space="0" w:color="auto"/>
            <w:bottom w:val="none" w:sz="0" w:space="0" w:color="auto"/>
            <w:right w:val="none" w:sz="0" w:space="0" w:color="auto"/>
          </w:divBdr>
        </w:div>
        <w:div w:id="1291089345">
          <w:marLeft w:val="0"/>
          <w:marRight w:val="0"/>
          <w:marTop w:val="0"/>
          <w:marBottom w:val="0"/>
          <w:divBdr>
            <w:top w:val="none" w:sz="0" w:space="0" w:color="auto"/>
            <w:left w:val="none" w:sz="0" w:space="0" w:color="auto"/>
            <w:bottom w:val="none" w:sz="0" w:space="0" w:color="auto"/>
            <w:right w:val="none" w:sz="0" w:space="0" w:color="auto"/>
          </w:divBdr>
        </w:div>
        <w:div w:id="536967312">
          <w:marLeft w:val="0"/>
          <w:marRight w:val="0"/>
          <w:marTop w:val="0"/>
          <w:marBottom w:val="0"/>
          <w:divBdr>
            <w:top w:val="none" w:sz="0" w:space="0" w:color="auto"/>
            <w:left w:val="none" w:sz="0" w:space="0" w:color="auto"/>
            <w:bottom w:val="none" w:sz="0" w:space="0" w:color="auto"/>
            <w:right w:val="none" w:sz="0" w:space="0" w:color="auto"/>
          </w:divBdr>
        </w:div>
        <w:div w:id="1484856178">
          <w:marLeft w:val="0"/>
          <w:marRight w:val="0"/>
          <w:marTop w:val="0"/>
          <w:marBottom w:val="0"/>
          <w:divBdr>
            <w:top w:val="none" w:sz="0" w:space="0" w:color="auto"/>
            <w:left w:val="none" w:sz="0" w:space="0" w:color="auto"/>
            <w:bottom w:val="none" w:sz="0" w:space="0" w:color="auto"/>
            <w:right w:val="none" w:sz="0" w:space="0" w:color="auto"/>
          </w:divBdr>
        </w:div>
      </w:divsChild>
    </w:div>
    <w:div w:id="2143494255">
      <w:bodyDiv w:val="1"/>
      <w:marLeft w:val="0"/>
      <w:marRight w:val="0"/>
      <w:marTop w:val="0"/>
      <w:marBottom w:val="0"/>
      <w:divBdr>
        <w:top w:val="none" w:sz="0" w:space="0" w:color="auto"/>
        <w:left w:val="none" w:sz="0" w:space="0" w:color="auto"/>
        <w:bottom w:val="none" w:sz="0" w:space="0" w:color="auto"/>
        <w:right w:val="none" w:sz="0" w:space="0" w:color="auto"/>
      </w:divBdr>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 w:id="2146048780">
      <w:bodyDiv w:val="1"/>
      <w:marLeft w:val="0"/>
      <w:marRight w:val="0"/>
      <w:marTop w:val="0"/>
      <w:marBottom w:val="0"/>
      <w:divBdr>
        <w:top w:val="none" w:sz="0" w:space="0" w:color="auto"/>
        <w:left w:val="none" w:sz="0" w:space="0" w:color="auto"/>
        <w:bottom w:val="none" w:sz="0" w:space="0" w:color="auto"/>
        <w:right w:val="none" w:sz="0" w:space="0" w:color="auto"/>
      </w:divBdr>
      <w:divsChild>
        <w:div w:id="1555846794">
          <w:marLeft w:val="0"/>
          <w:marRight w:val="0"/>
          <w:marTop w:val="0"/>
          <w:marBottom w:val="0"/>
          <w:divBdr>
            <w:top w:val="none" w:sz="0" w:space="0" w:color="auto"/>
            <w:left w:val="none" w:sz="0" w:space="0" w:color="auto"/>
            <w:bottom w:val="none" w:sz="0" w:space="0" w:color="auto"/>
            <w:right w:val="none" w:sz="0" w:space="0" w:color="auto"/>
          </w:divBdr>
        </w:div>
        <w:div w:id="252205471">
          <w:marLeft w:val="0"/>
          <w:marRight w:val="0"/>
          <w:marTop w:val="0"/>
          <w:marBottom w:val="0"/>
          <w:divBdr>
            <w:top w:val="none" w:sz="0" w:space="0" w:color="auto"/>
            <w:left w:val="none" w:sz="0" w:space="0" w:color="auto"/>
            <w:bottom w:val="none" w:sz="0" w:space="0" w:color="auto"/>
            <w:right w:val="none" w:sz="0" w:space="0" w:color="auto"/>
          </w:divBdr>
        </w:div>
        <w:div w:id="1123889761">
          <w:marLeft w:val="0"/>
          <w:marRight w:val="0"/>
          <w:marTop w:val="0"/>
          <w:marBottom w:val="0"/>
          <w:divBdr>
            <w:top w:val="none" w:sz="0" w:space="0" w:color="auto"/>
            <w:left w:val="none" w:sz="0" w:space="0" w:color="auto"/>
            <w:bottom w:val="none" w:sz="0" w:space="0" w:color="auto"/>
            <w:right w:val="none" w:sz="0" w:space="0" w:color="auto"/>
          </w:divBdr>
        </w:div>
        <w:div w:id="1464349271">
          <w:marLeft w:val="0"/>
          <w:marRight w:val="0"/>
          <w:marTop w:val="0"/>
          <w:marBottom w:val="0"/>
          <w:divBdr>
            <w:top w:val="none" w:sz="0" w:space="0" w:color="auto"/>
            <w:left w:val="none" w:sz="0" w:space="0" w:color="auto"/>
            <w:bottom w:val="none" w:sz="0" w:space="0" w:color="auto"/>
            <w:right w:val="none" w:sz="0" w:space="0" w:color="auto"/>
          </w:divBdr>
        </w:div>
        <w:div w:id="1072582136">
          <w:marLeft w:val="0"/>
          <w:marRight w:val="0"/>
          <w:marTop w:val="0"/>
          <w:marBottom w:val="0"/>
          <w:divBdr>
            <w:top w:val="none" w:sz="0" w:space="0" w:color="auto"/>
            <w:left w:val="none" w:sz="0" w:space="0" w:color="auto"/>
            <w:bottom w:val="none" w:sz="0" w:space="0" w:color="auto"/>
            <w:right w:val="none" w:sz="0" w:space="0" w:color="auto"/>
          </w:divBdr>
        </w:div>
        <w:div w:id="1158418366">
          <w:marLeft w:val="0"/>
          <w:marRight w:val="0"/>
          <w:marTop w:val="0"/>
          <w:marBottom w:val="0"/>
          <w:divBdr>
            <w:top w:val="none" w:sz="0" w:space="0" w:color="auto"/>
            <w:left w:val="none" w:sz="0" w:space="0" w:color="auto"/>
            <w:bottom w:val="none" w:sz="0" w:space="0" w:color="auto"/>
            <w:right w:val="none" w:sz="0" w:space="0" w:color="auto"/>
          </w:divBdr>
        </w:div>
        <w:div w:id="2091999375">
          <w:marLeft w:val="0"/>
          <w:marRight w:val="0"/>
          <w:marTop w:val="0"/>
          <w:marBottom w:val="0"/>
          <w:divBdr>
            <w:top w:val="none" w:sz="0" w:space="0" w:color="auto"/>
            <w:left w:val="none" w:sz="0" w:space="0" w:color="auto"/>
            <w:bottom w:val="none" w:sz="0" w:space="0" w:color="auto"/>
            <w:right w:val="none" w:sz="0" w:space="0" w:color="auto"/>
          </w:divBdr>
        </w:div>
        <w:div w:id="1603609994">
          <w:marLeft w:val="0"/>
          <w:marRight w:val="0"/>
          <w:marTop w:val="0"/>
          <w:marBottom w:val="0"/>
          <w:divBdr>
            <w:top w:val="none" w:sz="0" w:space="0" w:color="auto"/>
            <w:left w:val="none" w:sz="0" w:space="0" w:color="auto"/>
            <w:bottom w:val="none" w:sz="0" w:space="0" w:color="auto"/>
            <w:right w:val="none" w:sz="0" w:space="0" w:color="auto"/>
          </w:divBdr>
        </w:div>
        <w:div w:id="1089930987">
          <w:marLeft w:val="0"/>
          <w:marRight w:val="0"/>
          <w:marTop w:val="0"/>
          <w:marBottom w:val="0"/>
          <w:divBdr>
            <w:top w:val="none" w:sz="0" w:space="0" w:color="auto"/>
            <w:left w:val="none" w:sz="0" w:space="0" w:color="auto"/>
            <w:bottom w:val="none" w:sz="0" w:space="0" w:color="auto"/>
            <w:right w:val="none" w:sz="0" w:space="0" w:color="auto"/>
          </w:divBdr>
        </w:div>
        <w:div w:id="1980260319">
          <w:marLeft w:val="0"/>
          <w:marRight w:val="0"/>
          <w:marTop w:val="0"/>
          <w:marBottom w:val="0"/>
          <w:divBdr>
            <w:top w:val="none" w:sz="0" w:space="0" w:color="auto"/>
            <w:left w:val="none" w:sz="0" w:space="0" w:color="auto"/>
            <w:bottom w:val="none" w:sz="0" w:space="0" w:color="auto"/>
            <w:right w:val="none" w:sz="0" w:space="0" w:color="auto"/>
          </w:divBdr>
        </w:div>
        <w:div w:id="425350182">
          <w:marLeft w:val="0"/>
          <w:marRight w:val="0"/>
          <w:marTop w:val="0"/>
          <w:marBottom w:val="0"/>
          <w:divBdr>
            <w:top w:val="none" w:sz="0" w:space="0" w:color="auto"/>
            <w:left w:val="none" w:sz="0" w:space="0" w:color="auto"/>
            <w:bottom w:val="none" w:sz="0" w:space="0" w:color="auto"/>
            <w:right w:val="none" w:sz="0" w:space="0" w:color="auto"/>
          </w:divBdr>
        </w:div>
        <w:div w:id="1478498811">
          <w:marLeft w:val="0"/>
          <w:marRight w:val="0"/>
          <w:marTop w:val="0"/>
          <w:marBottom w:val="0"/>
          <w:divBdr>
            <w:top w:val="none" w:sz="0" w:space="0" w:color="auto"/>
            <w:left w:val="none" w:sz="0" w:space="0" w:color="auto"/>
            <w:bottom w:val="none" w:sz="0" w:space="0" w:color="auto"/>
            <w:right w:val="none" w:sz="0" w:space="0" w:color="auto"/>
          </w:divBdr>
        </w:div>
        <w:div w:id="888686241">
          <w:marLeft w:val="0"/>
          <w:marRight w:val="0"/>
          <w:marTop w:val="0"/>
          <w:marBottom w:val="0"/>
          <w:divBdr>
            <w:top w:val="none" w:sz="0" w:space="0" w:color="auto"/>
            <w:left w:val="none" w:sz="0" w:space="0" w:color="auto"/>
            <w:bottom w:val="none" w:sz="0" w:space="0" w:color="auto"/>
            <w:right w:val="none" w:sz="0" w:space="0" w:color="auto"/>
          </w:divBdr>
        </w:div>
        <w:div w:id="966664694">
          <w:marLeft w:val="0"/>
          <w:marRight w:val="0"/>
          <w:marTop w:val="0"/>
          <w:marBottom w:val="0"/>
          <w:divBdr>
            <w:top w:val="none" w:sz="0" w:space="0" w:color="auto"/>
            <w:left w:val="none" w:sz="0" w:space="0" w:color="auto"/>
            <w:bottom w:val="none" w:sz="0" w:space="0" w:color="auto"/>
            <w:right w:val="none" w:sz="0" w:space="0" w:color="auto"/>
          </w:divBdr>
        </w:div>
        <w:div w:id="1824084842">
          <w:marLeft w:val="0"/>
          <w:marRight w:val="0"/>
          <w:marTop w:val="0"/>
          <w:marBottom w:val="0"/>
          <w:divBdr>
            <w:top w:val="none" w:sz="0" w:space="0" w:color="auto"/>
            <w:left w:val="none" w:sz="0" w:space="0" w:color="auto"/>
            <w:bottom w:val="none" w:sz="0" w:space="0" w:color="auto"/>
            <w:right w:val="none" w:sz="0" w:space="0" w:color="auto"/>
          </w:divBdr>
        </w:div>
        <w:div w:id="8752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ok.gr/h-lista-me-ta-108-erga-poy-tropopoioyntai-h-apentassontai-apo-to-tameio-anakampshs/" TargetMode="External"/><Relationship Id="rId13" Type="http://schemas.openxmlformats.org/officeDocument/2006/relationships/hyperlink" Target="https://greece20.gov.gr/wp-content/uploads/2021/11/ST_10152_2021_ADD_1_e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ok.gr/tameio-anakampshs-h-lista-poy-to-ypoik-den-hthele-na-deite-pote/" TargetMode="External"/><Relationship Id="rId12" Type="http://schemas.openxmlformats.org/officeDocument/2006/relationships/hyperlink" Target="https://commission.europa.eu/document/download/9d766490-9cc4-45cc-866f-b676de1513c8_en?filename=COM_2025_730_1_EN_ACT_part1_v3.pdf" TargetMode="External"/><Relationship Id="rId17" Type="http://schemas.openxmlformats.org/officeDocument/2006/relationships/hyperlink" Target="https://commission.europa.eu/document/download/58b5a901-d109-48ea-95ee-271f53b01783_en?filename=COM_2025_730_1_EN_annexe_proposition_cp_part1_v3%20%283%29.pdf" TargetMode="External"/><Relationship Id="rId2" Type="http://schemas.openxmlformats.org/officeDocument/2006/relationships/numbering" Target="numbering.xml"/><Relationship Id="rId16" Type="http://schemas.openxmlformats.org/officeDocument/2006/relationships/hyperlink" Target="https://greece20.gov.gr/wp-content/uploads/2025/07/ST-11101-2025-ADD-1_el.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asok.gr/h-lista-me-ta-108-erga-poy-tropopoioyntai-h-apentassontai-apo-to-tameio-anakampshs/" TargetMode="External"/><Relationship Id="rId5" Type="http://schemas.openxmlformats.org/officeDocument/2006/relationships/webSettings" Target="webSettings.xml"/><Relationship Id="rId15" Type="http://schemas.openxmlformats.org/officeDocument/2006/relationships/hyperlink" Target="https://greece20.gov.gr/wp-content/uploads/2025/01/ST-17055-2024-ADD-1_el.pdf" TargetMode="External"/><Relationship Id="rId10" Type="http://schemas.openxmlformats.org/officeDocument/2006/relationships/hyperlink" Target="https://pasok.gr/tameio-anakampshs-to-pasok-rwtaei-h-kybernhsh-adiafor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sok.gr/tameio-anakampshs-kampanaki-pasok-kai-agoras/" TargetMode="External"/><Relationship Id="rId14" Type="http://schemas.openxmlformats.org/officeDocument/2006/relationships/hyperlink" Target="https://greece20.gov.gr/wp-content/uploads/2023/12/Revised_Annex_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20535</Words>
  <Characters>125884</Characters>
  <Application>Microsoft Office Word</Application>
  <DocSecurity>0</DocSecurity>
  <Lines>2517</Lines>
  <Paragraphs>735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George Kissas</cp:lastModifiedBy>
  <cp:revision>4</cp:revision>
  <dcterms:created xsi:type="dcterms:W3CDTF">2025-12-10T07:21:00Z</dcterms:created>
  <dcterms:modified xsi:type="dcterms:W3CDTF">2025-12-10T07:21:00Z</dcterms:modified>
</cp:coreProperties>
</file>